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B37" w:rsidRPr="00F836C0" w:rsidRDefault="003379F9" w:rsidP="004B1686">
      <w:pPr>
        <w:pStyle w:val="Body"/>
        <w:jc w:val="center"/>
        <w:rPr>
          <w:rFonts w:ascii="Calibri" w:hAnsi="Calibri"/>
        </w:rPr>
      </w:pPr>
      <w:bookmarkStart w:id="0" w:name="_GoBack"/>
      <w:bookmarkEnd w:id="0"/>
      <w:r w:rsidRPr="00F836C0">
        <w:rPr>
          <w:rFonts w:ascii="Calibri" w:hAnsi="Calibri"/>
          <w:noProof/>
        </w:rPr>
        <w:drawing>
          <wp:inline distT="0" distB="0" distL="0" distR="0">
            <wp:extent cx="1138555" cy="1035050"/>
            <wp:effectExtent l="0" t="0" r="0" b="0"/>
            <wp:docPr id="1" name="Picture 2" descr="Seal FINAL color-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 FINAL color-C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8555" cy="1035050"/>
                    </a:xfrm>
                    <a:prstGeom prst="rect">
                      <a:avLst/>
                    </a:prstGeom>
                    <a:noFill/>
                    <a:ln>
                      <a:noFill/>
                    </a:ln>
                  </pic:spPr>
                </pic:pic>
              </a:graphicData>
            </a:graphic>
          </wp:inline>
        </w:drawing>
      </w:r>
    </w:p>
    <w:p w:rsidR="002C1B37" w:rsidRPr="00DC24DA" w:rsidRDefault="004B1686" w:rsidP="00D72FEE">
      <w:pPr>
        <w:pStyle w:val="Body"/>
        <w:jc w:val="center"/>
        <w:rPr>
          <w:rFonts w:ascii="Garamond" w:hAnsi="Garamond"/>
          <w:sz w:val="24"/>
          <w:szCs w:val="24"/>
        </w:rPr>
      </w:pPr>
      <w:r w:rsidRPr="00DC24DA">
        <w:rPr>
          <w:rFonts w:ascii="Garamond" w:hAnsi="Garamond"/>
          <w:b/>
          <w:bCs/>
          <w:sz w:val="24"/>
          <w:szCs w:val="24"/>
        </w:rPr>
        <w:t>Shep</w:t>
      </w:r>
      <w:r w:rsidR="001B6309">
        <w:rPr>
          <w:rFonts w:ascii="Garamond" w:hAnsi="Garamond"/>
          <w:b/>
          <w:bCs/>
          <w:sz w:val="24"/>
          <w:szCs w:val="24"/>
        </w:rPr>
        <w:t>herd University Assembly Minutes</w:t>
      </w:r>
    </w:p>
    <w:p w:rsidR="002C1B37" w:rsidRDefault="0081073A" w:rsidP="00D72FEE">
      <w:pPr>
        <w:pStyle w:val="Body"/>
        <w:jc w:val="center"/>
        <w:rPr>
          <w:rFonts w:ascii="Garamond" w:hAnsi="Garamond"/>
          <w:b/>
          <w:sz w:val="24"/>
          <w:szCs w:val="24"/>
        </w:rPr>
      </w:pPr>
      <w:r>
        <w:rPr>
          <w:rFonts w:ascii="Garamond" w:hAnsi="Garamond"/>
          <w:b/>
          <w:sz w:val="24"/>
          <w:szCs w:val="24"/>
        </w:rPr>
        <w:t>Monday, April 10</w:t>
      </w:r>
      <w:r w:rsidR="006B576E" w:rsidRPr="00DC24DA">
        <w:rPr>
          <w:rFonts w:ascii="Garamond" w:hAnsi="Garamond"/>
          <w:b/>
          <w:sz w:val="24"/>
          <w:szCs w:val="24"/>
        </w:rPr>
        <w:t>, 202</w:t>
      </w:r>
      <w:r>
        <w:rPr>
          <w:rFonts w:ascii="Garamond" w:hAnsi="Garamond"/>
          <w:b/>
          <w:sz w:val="24"/>
          <w:szCs w:val="24"/>
        </w:rPr>
        <w:t>3</w:t>
      </w:r>
    </w:p>
    <w:p w:rsidR="0081073A" w:rsidRPr="00DC24DA" w:rsidRDefault="0081073A" w:rsidP="00D72FEE">
      <w:pPr>
        <w:pStyle w:val="Body"/>
        <w:jc w:val="center"/>
        <w:rPr>
          <w:rFonts w:ascii="Garamond" w:hAnsi="Garamond"/>
          <w:b/>
          <w:sz w:val="24"/>
          <w:szCs w:val="24"/>
        </w:rPr>
      </w:pPr>
      <w:r>
        <w:rPr>
          <w:rFonts w:ascii="Garamond" w:hAnsi="Garamond"/>
          <w:b/>
          <w:sz w:val="24"/>
          <w:szCs w:val="24"/>
        </w:rPr>
        <w:t>Reception at 3:45 p.m. in Erma Ora Byrd Atrium</w:t>
      </w:r>
    </w:p>
    <w:p w:rsidR="009D5786" w:rsidRPr="00DC24DA" w:rsidRDefault="00773772" w:rsidP="009D5786">
      <w:pPr>
        <w:jc w:val="center"/>
        <w:rPr>
          <w:rFonts w:ascii="Garamond" w:hAnsi="Garamond"/>
          <w:color w:val="000000"/>
        </w:rPr>
      </w:pPr>
      <w:r w:rsidRPr="00DC24DA">
        <w:rPr>
          <w:rFonts w:ascii="Garamond" w:hAnsi="Garamond"/>
          <w:b/>
        </w:rPr>
        <w:t>4:10</w:t>
      </w:r>
      <w:r w:rsidR="0081073A">
        <w:rPr>
          <w:rFonts w:ascii="Garamond" w:hAnsi="Garamond"/>
          <w:b/>
        </w:rPr>
        <w:t>-5:30</w:t>
      </w:r>
      <w:r w:rsidRPr="00DC24DA">
        <w:rPr>
          <w:rFonts w:ascii="Garamond" w:hAnsi="Garamond"/>
          <w:b/>
        </w:rPr>
        <w:t xml:space="preserve"> p.m.</w:t>
      </w:r>
      <w:r w:rsidR="00965B54" w:rsidRPr="00DC24DA">
        <w:rPr>
          <w:rFonts w:ascii="Garamond" w:hAnsi="Garamond"/>
          <w:b/>
        </w:rPr>
        <w:t xml:space="preserve"> </w:t>
      </w:r>
      <w:r w:rsidR="00473CFF" w:rsidRPr="00DC24DA">
        <w:rPr>
          <w:rFonts w:ascii="Garamond" w:hAnsi="Garamond"/>
          <w:b/>
        </w:rPr>
        <w:t>Erma Ora Byrd</w:t>
      </w:r>
      <w:r w:rsidR="00DC24DA" w:rsidRPr="00DC24DA">
        <w:rPr>
          <w:rFonts w:ascii="Garamond" w:hAnsi="Garamond"/>
          <w:b/>
        </w:rPr>
        <w:t xml:space="preserve"> 117</w:t>
      </w:r>
      <w:r w:rsidR="00715302" w:rsidRPr="00DC24DA">
        <w:rPr>
          <w:rFonts w:ascii="Garamond" w:hAnsi="Garamond"/>
          <w:b/>
        </w:rPr>
        <w:t xml:space="preserve"> </w:t>
      </w:r>
      <w:r w:rsidR="009D5786" w:rsidRPr="00DC24DA">
        <w:rPr>
          <w:rFonts w:ascii="Garamond" w:hAnsi="Garamond"/>
        </w:rPr>
        <w:t xml:space="preserve"> </w:t>
      </w:r>
    </w:p>
    <w:p w:rsidR="00726831" w:rsidRDefault="00E55945" w:rsidP="00C03721">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 w:beforeAutospacing="1" w:after="100" w:afterAutospacing="1"/>
        <w:contextualSpacing w:val="0"/>
        <w:rPr>
          <w:rFonts w:ascii="Garamond" w:hAnsi="Garamond"/>
          <w:bCs/>
          <w:color w:val="000000"/>
        </w:rPr>
      </w:pPr>
      <w:r w:rsidRPr="00DC24DA">
        <w:rPr>
          <w:rFonts w:ascii="Garamond" w:eastAsia="Times New Roman" w:hAnsi="Garamond" w:cs="Helvetica"/>
          <w:b/>
          <w:bCs/>
          <w:color w:val="000000"/>
          <w:kern w:val="36"/>
          <w:bdr w:val="none" w:sz="0" w:space="0" w:color="auto"/>
        </w:rPr>
        <w:t>Call to Order</w:t>
      </w:r>
      <w:r w:rsidR="00726831" w:rsidRPr="00DC24DA">
        <w:rPr>
          <w:rFonts w:ascii="Garamond" w:hAnsi="Garamond"/>
          <w:b/>
          <w:bCs/>
          <w:color w:val="000000"/>
        </w:rPr>
        <w:t xml:space="preserve"> Call to Order – </w:t>
      </w:r>
      <w:r w:rsidR="00715302" w:rsidRPr="00DC24DA">
        <w:rPr>
          <w:rFonts w:ascii="Garamond" w:hAnsi="Garamond"/>
          <w:bCs/>
          <w:color w:val="000000"/>
        </w:rPr>
        <w:t xml:space="preserve">Moderator, </w:t>
      </w:r>
      <w:r w:rsidR="0081073A">
        <w:rPr>
          <w:rFonts w:ascii="Garamond" w:hAnsi="Garamond"/>
          <w:bCs/>
          <w:color w:val="000000"/>
        </w:rPr>
        <w:t>Dr. Larry Daily</w:t>
      </w:r>
    </w:p>
    <w:p w:rsidR="00D00527" w:rsidRDefault="00726831" w:rsidP="00161030">
      <w:pPr>
        <w:numPr>
          <w:ilvl w:val="0"/>
          <w:numId w:val="13"/>
        </w:numPr>
        <w:spacing w:before="100" w:beforeAutospacing="1" w:after="100" w:afterAutospacing="1"/>
        <w:rPr>
          <w:rFonts w:ascii="Garamond" w:hAnsi="Garamond"/>
          <w:bCs/>
          <w:color w:val="000000"/>
        </w:rPr>
      </w:pPr>
      <w:r w:rsidRPr="00DC24DA">
        <w:rPr>
          <w:rFonts w:ascii="Garamond" w:hAnsi="Garamond"/>
          <w:b/>
          <w:bCs/>
          <w:color w:val="000000"/>
        </w:rPr>
        <w:t>Approval</w:t>
      </w:r>
      <w:r w:rsidRPr="00DC24DA">
        <w:rPr>
          <w:rFonts w:ascii="Garamond" w:hAnsi="Garamond"/>
          <w:b/>
          <w:bCs/>
          <w:color w:val="000000"/>
          <w:spacing w:val="-5"/>
        </w:rPr>
        <w:t> </w:t>
      </w:r>
      <w:r w:rsidRPr="00DC24DA">
        <w:rPr>
          <w:rFonts w:ascii="Garamond" w:hAnsi="Garamond"/>
          <w:b/>
          <w:bCs/>
          <w:color w:val="000000"/>
        </w:rPr>
        <w:t>of</w:t>
      </w:r>
      <w:r w:rsidRPr="00DC24DA">
        <w:rPr>
          <w:rFonts w:ascii="Garamond" w:hAnsi="Garamond"/>
          <w:b/>
          <w:bCs/>
          <w:color w:val="000000"/>
          <w:spacing w:val="-4"/>
        </w:rPr>
        <w:t> </w:t>
      </w:r>
      <w:r w:rsidRPr="00DC24DA">
        <w:rPr>
          <w:rFonts w:ascii="Garamond" w:hAnsi="Garamond"/>
          <w:b/>
          <w:bCs/>
          <w:color w:val="000000"/>
        </w:rPr>
        <w:t>Minutes</w:t>
      </w:r>
      <w:r w:rsidRPr="00DC24DA">
        <w:rPr>
          <w:rFonts w:ascii="Garamond" w:hAnsi="Garamond"/>
          <w:b/>
          <w:bCs/>
          <w:color w:val="000000"/>
          <w:spacing w:val="-4"/>
        </w:rPr>
        <w:t> </w:t>
      </w:r>
      <w:r w:rsidRPr="00DC24DA">
        <w:rPr>
          <w:rFonts w:ascii="Garamond" w:hAnsi="Garamond"/>
          <w:b/>
          <w:bCs/>
          <w:color w:val="000000"/>
        </w:rPr>
        <w:t>of</w:t>
      </w:r>
      <w:r w:rsidRPr="00DC24DA">
        <w:rPr>
          <w:rFonts w:ascii="Garamond" w:hAnsi="Garamond"/>
          <w:b/>
          <w:bCs/>
          <w:color w:val="000000"/>
          <w:spacing w:val="-4"/>
        </w:rPr>
        <w:t> </w:t>
      </w:r>
      <w:r w:rsidRPr="00DC24DA">
        <w:rPr>
          <w:rFonts w:ascii="Garamond" w:hAnsi="Garamond"/>
          <w:b/>
          <w:bCs/>
          <w:color w:val="000000"/>
        </w:rPr>
        <w:t>the</w:t>
      </w:r>
      <w:r w:rsidRPr="00DC24DA">
        <w:rPr>
          <w:rFonts w:ascii="Garamond" w:hAnsi="Garamond"/>
          <w:b/>
          <w:bCs/>
          <w:color w:val="000000"/>
          <w:spacing w:val="-4"/>
        </w:rPr>
        <w:t> </w:t>
      </w:r>
      <w:r w:rsidR="00CE2FD8">
        <w:rPr>
          <w:rFonts w:ascii="Garamond" w:hAnsi="Garamond"/>
          <w:b/>
          <w:bCs/>
          <w:color w:val="000000"/>
        </w:rPr>
        <w:t>Fall</w:t>
      </w:r>
      <w:r w:rsidRPr="00DC24DA">
        <w:rPr>
          <w:rFonts w:ascii="Garamond" w:hAnsi="Garamond"/>
          <w:b/>
          <w:bCs/>
          <w:color w:val="000000"/>
          <w:spacing w:val="-4"/>
        </w:rPr>
        <w:t> </w:t>
      </w:r>
      <w:r w:rsidRPr="00DC24DA">
        <w:rPr>
          <w:rFonts w:ascii="Garamond" w:hAnsi="Garamond"/>
          <w:b/>
          <w:bCs/>
          <w:color w:val="000000"/>
        </w:rPr>
        <w:t>Assembly</w:t>
      </w:r>
      <w:r w:rsidRPr="00DC24DA">
        <w:rPr>
          <w:rFonts w:ascii="Garamond" w:hAnsi="Garamond"/>
          <w:b/>
          <w:bCs/>
          <w:color w:val="000000"/>
          <w:spacing w:val="-3"/>
        </w:rPr>
        <w:t> </w:t>
      </w:r>
      <w:r w:rsidRPr="00DC24DA">
        <w:rPr>
          <w:rFonts w:ascii="Garamond" w:hAnsi="Garamond"/>
          <w:b/>
          <w:bCs/>
          <w:color w:val="000000"/>
        </w:rPr>
        <w:t>Meeting</w:t>
      </w:r>
      <w:r w:rsidRPr="00DC24DA">
        <w:rPr>
          <w:rFonts w:ascii="Garamond" w:hAnsi="Garamond"/>
          <w:b/>
          <w:bCs/>
          <w:color w:val="000000"/>
          <w:spacing w:val="-1"/>
        </w:rPr>
        <w:t> </w:t>
      </w:r>
      <w:r w:rsidRPr="00DC24DA">
        <w:rPr>
          <w:rFonts w:ascii="Garamond" w:hAnsi="Garamond"/>
          <w:b/>
          <w:bCs/>
          <w:color w:val="000000"/>
        </w:rPr>
        <w:t>–</w:t>
      </w:r>
      <w:r w:rsidRPr="00DC24DA">
        <w:rPr>
          <w:rFonts w:ascii="Garamond" w:hAnsi="Garamond"/>
          <w:b/>
          <w:bCs/>
          <w:color w:val="000000"/>
          <w:spacing w:val="-4"/>
        </w:rPr>
        <w:t> </w:t>
      </w:r>
      <w:r w:rsidR="00715302" w:rsidRPr="00DC24DA">
        <w:rPr>
          <w:rFonts w:ascii="Garamond" w:hAnsi="Garamond"/>
          <w:bCs/>
          <w:color w:val="000000"/>
        </w:rPr>
        <w:t xml:space="preserve">See </w:t>
      </w:r>
      <w:r w:rsidR="002C0F48" w:rsidRPr="00DC24DA">
        <w:rPr>
          <w:rFonts w:ascii="Garamond" w:hAnsi="Garamond"/>
          <w:bCs/>
          <w:color w:val="000000"/>
        </w:rPr>
        <w:t>Minutes at</w:t>
      </w:r>
      <w:r w:rsidR="00212C2A" w:rsidRPr="00DC24DA">
        <w:rPr>
          <w:rFonts w:ascii="Garamond" w:hAnsi="Garamond"/>
          <w:bCs/>
          <w:color w:val="000000"/>
        </w:rPr>
        <w:t xml:space="preserve"> </w:t>
      </w:r>
      <w:hyperlink r:id="rId9" w:history="1">
        <w:r w:rsidR="00212C2A" w:rsidRPr="00DC24DA">
          <w:rPr>
            <w:rStyle w:val="Hyperlink"/>
            <w:rFonts w:ascii="Garamond" w:hAnsi="Garamond"/>
            <w:bCs/>
          </w:rPr>
          <w:t>https://www.shepherd.edu/assembly/</w:t>
        </w:r>
        <w:r w:rsidR="00212C2A" w:rsidRPr="00DC24DA">
          <w:rPr>
            <w:rStyle w:val="Hyperlink"/>
            <w:rFonts w:ascii="Garamond" w:hAnsi="Garamond"/>
            <w:bCs/>
          </w:rPr>
          <w:t>a</w:t>
        </w:r>
        <w:r w:rsidR="00212C2A" w:rsidRPr="00DC24DA">
          <w:rPr>
            <w:rStyle w:val="Hyperlink"/>
            <w:rFonts w:ascii="Garamond" w:hAnsi="Garamond"/>
            <w:bCs/>
          </w:rPr>
          <w:t>ssembly-minutes</w:t>
        </w:r>
      </w:hyperlink>
      <w:r w:rsidR="00212C2A" w:rsidRPr="00DC24DA">
        <w:rPr>
          <w:rFonts w:ascii="Garamond" w:hAnsi="Garamond"/>
          <w:bCs/>
          <w:color w:val="000000"/>
        </w:rPr>
        <w:t>.</w:t>
      </w:r>
      <w:r w:rsidR="007F3D82">
        <w:rPr>
          <w:rFonts w:ascii="Garamond" w:hAnsi="Garamond"/>
          <w:bCs/>
          <w:color w:val="000000"/>
        </w:rPr>
        <w:t xml:space="preserve"> </w:t>
      </w:r>
      <w:r w:rsidR="001B6309">
        <w:rPr>
          <w:rFonts w:ascii="Garamond" w:hAnsi="Garamond"/>
          <w:bCs/>
          <w:color w:val="000000"/>
        </w:rPr>
        <w:t>Approval by Acclimation.</w:t>
      </w:r>
    </w:p>
    <w:p w:rsidR="00726831" w:rsidRDefault="00726831" w:rsidP="00D00527">
      <w:pPr>
        <w:numPr>
          <w:ilvl w:val="0"/>
          <w:numId w:val="13"/>
        </w:numPr>
        <w:spacing w:before="100" w:beforeAutospacing="1" w:after="100" w:afterAutospacing="1"/>
        <w:rPr>
          <w:rFonts w:ascii="Garamond" w:hAnsi="Garamond"/>
          <w:b/>
          <w:bCs/>
          <w:color w:val="000000"/>
        </w:rPr>
      </w:pPr>
      <w:r w:rsidRPr="00DC24DA">
        <w:rPr>
          <w:rFonts w:ascii="Garamond" w:hAnsi="Garamond"/>
          <w:b/>
          <w:bCs/>
          <w:color w:val="000000"/>
        </w:rPr>
        <w:t>President’s Report – Dr. Mary J.C. Hendrix</w:t>
      </w:r>
    </w:p>
    <w:p w:rsidR="007F3D82" w:rsidRDefault="007F3D82" w:rsidP="007F3D82">
      <w:pPr>
        <w:spacing w:before="100" w:beforeAutospacing="1" w:after="100" w:afterAutospacing="1"/>
        <w:rPr>
          <w:rFonts w:ascii="Garamond" w:hAnsi="Garamond"/>
          <w:bCs/>
          <w:color w:val="000000"/>
        </w:rPr>
      </w:pPr>
      <w:r w:rsidRPr="00C6583A">
        <w:rPr>
          <w:rFonts w:ascii="Garamond" w:hAnsi="Garamond"/>
          <w:b/>
          <w:bCs/>
          <w:color w:val="000000"/>
        </w:rPr>
        <w:t>Preside</w:t>
      </w:r>
      <w:r w:rsidR="001B6309" w:rsidRPr="00C6583A">
        <w:rPr>
          <w:rFonts w:ascii="Garamond" w:hAnsi="Garamond"/>
          <w:b/>
          <w:bCs/>
          <w:color w:val="000000"/>
        </w:rPr>
        <w:t xml:space="preserve">nt Hendrix </w:t>
      </w:r>
      <w:r w:rsidR="001B6309">
        <w:rPr>
          <w:rFonts w:ascii="Garamond" w:hAnsi="Garamond"/>
          <w:bCs/>
          <w:color w:val="000000"/>
        </w:rPr>
        <w:t>began by introducing</w:t>
      </w:r>
      <w:r>
        <w:rPr>
          <w:rFonts w:ascii="Garamond" w:hAnsi="Garamond"/>
          <w:bCs/>
          <w:color w:val="000000"/>
        </w:rPr>
        <w:t xml:space="preserve"> </w:t>
      </w:r>
      <w:r w:rsidRPr="00C6583A">
        <w:rPr>
          <w:rFonts w:ascii="Garamond" w:hAnsi="Garamond"/>
          <w:b/>
          <w:bCs/>
          <w:color w:val="000000"/>
        </w:rPr>
        <w:t>Dr. James Taylor</w:t>
      </w:r>
      <w:r>
        <w:rPr>
          <w:rFonts w:ascii="Garamond" w:hAnsi="Garamond"/>
          <w:bCs/>
          <w:color w:val="000000"/>
        </w:rPr>
        <w:t xml:space="preserve">, new Exec. VP of the Foundation, </w:t>
      </w:r>
      <w:r w:rsidR="001B6309">
        <w:rPr>
          <w:rFonts w:ascii="Garamond" w:hAnsi="Garamond"/>
          <w:bCs/>
          <w:color w:val="000000"/>
        </w:rPr>
        <w:t>followed by reviewing her</w:t>
      </w:r>
      <w:r>
        <w:rPr>
          <w:rFonts w:ascii="Garamond" w:hAnsi="Garamond"/>
          <w:bCs/>
          <w:color w:val="000000"/>
        </w:rPr>
        <w:t xml:space="preserve"> </w:t>
      </w:r>
      <w:r w:rsidR="008F69A7">
        <w:rPr>
          <w:rFonts w:ascii="Garamond" w:hAnsi="Garamond"/>
          <w:bCs/>
          <w:color w:val="000000"/>
        </w:rPr>
        <w:t xml:space="preserve">report </w:t>
      </w:r>
      <w:r>
        <w:rPr>
          <w:rFonts w:ascii="Garamond" w:hAnsi="Garamond"/>
          <w:bCs/>
          <w:color w:val="000000"/>
        </w:rPr>
        <w:t>agenda</w:t>
      </w:r>
      <w:r w:rsidR="001B6309">
        <w:rPr>
          <w:rFonts w:ascii="Garamond" w:hAnsi="Garamond"/>
          <w:bCs/>
          <w:color w:val="000000"/>
        </w:rPr>
        <w:t xml:space="preserve"> and introducing administrators who would give reports: </w:t>
      </w:r>
      <w:r w:rsidR="001B6309" w:rsidRPr="00C6583A">
        <w:rPr>
          <w:rFonts w:ascii="Garamond" w:hAnsi="Garamond"/>
          <w:b/>
          <w:bCs/>
          <w:color w:val="000000"/>
        </w:rPr>
        <w:t>Dr. Hart, Dr. Barton, and Sonya Sholley</w:t>
      </w:r>
      <w:r>
        <w:rPr>
          <w:rFonts w:ascii="Garamond" w:hAnsi="Garamond"/>
          <w:bCs/>
          <w:color w:val="000000"/>
        </w:rPr>
        <w:t>. Dr. Hart went over</w:t>
      </w:r>
      <w:r w:rsidR="008F69A7">
        <w:rPr>
          <w:rFonts w:ascii="Garamond" w:hAnsi="Garamond"/>
          <w:bCs/>
          <w:color w:val="000000"/>
        </w:rPr>
        <w:t xml:space="preserve"> enrollment</w:t>
      </w:r>
      <w:r>
        <w:rPr>
          <w:rFonts w:ascii="Garamond" w:hAnsi="Garamond"/>
          <w:bCs/>
          <w:color w:val="000000"/>
        </w:rPr>
        <w:t xml:space="preserve"> number</w:t>
      </w:r>
      <w:r w:rsidR="001B6309">
        <w:rPr>
          <w:rFonts w:ascii="Garamond" w:hAnsi="Garamond"/>
          <w:bCs/>
          <w:color w:val="000000"/>
        </w:rPr>
        <w:t xml:space="preserve">s all trending </w:t>
      </w:r>
      <w:r>
        <w:rPr>
          <w:rFonts w:ascii="Garamond" w:hAnsi="Garamond"/>
          <w:bCs/>
          <w:color w:val="000000"/>
        </w:rPr>
        <w:t xml:space="preserve">ahead of last year, which </w:t>
      </w:r>
      <w:r w:rsidR="008F69A7">
        <w:rPr>
          <w:rFonts w:ascii="Garamond" w:hAnsi="Garamond"/>
          <w:bCs/>
          <w:color w:val="000000"/>
        </w:rPr>
        <w:t xml:space="preserve">likewise </w:t>
      </w:r>
      <w:r>
        <w:rPr>
          <w:rFonts w:ascii="Garamond" w:hAnsi="Garamond"/>
          <w:bCs/>
          <w:color w:val="000000"/>
        </w:rPr>
        <w:t xml:space="preserve">trended above the year prior.  So enrollment bodes well. Marketing and recruiting </w:t>
      </w:r>
      <w:r w:rsidR="001B6309">
        <w:rPr>
          <w:rFonts w:ascii="Garamond" w:hAnsi="Garamond"/>
          <w:bCs/>
          <w:color w:val="000000"/>
        </w:rPr>
        <w:t>has</w:t>
      </w:r>
      <w:r>
        <w:rPr>
          <w:rFonts w:ascii="Garamond" w:hAnsi="Garamond"/>
          <w:bCs/>
          <w:color w:val="000000"/>
        </w:rPr>
        <w:t xml:space="preserve"> likewise</w:t>
      </w:r>
      <w:r w:rsidR="001B6309">
        <w:rPr>
          <w:rFonts w:ascii="Garamond" w:hAnsi="Garamond"/>
          <w:bCs/>
          <w:color w:val="000000"/>
        </w:rPr>
        <w:t xml:space="preserve"> been successful</w:t>
      </w:r>
      <w:r>
        <w:rPr>
          <w:rFonts w:ascii="Garamond" w:hAnsi="Garamond"/>
          <w:bCs/>
          <w:color w:val="000000"/>
        </w:rPr>
        <w:t>, with</w:t>
      </w:r>
      <w:r w:rsidR="001B6309">
        <w:rPr>
          <w:rFonts w:ascii="Garamond" w:hAnsi="Garamond"/>
          <w:bCs/>
          <w:color w:val="000000"/>
        </w:rPr>
        <w:t xml:space="preserve"> a total of</w:t>
      </w:r>
      <w:r>
        <w:rPr>
          <w:rFonts w:ascii="Garamond" w:hAnsi="Garamond"/>
          <w:bCs/>
          <w:color w:val="000000"/>
        </w:rPr>
        <w:t xml:space="preserve"> 930 </w:t>
      </w:r>
      <w:r w:rsidR="001B6309">
        <w:rPr>
          <w:rFonts w:ascii="Garamond" w:hAnsi="Garamond"/>
          <w:bCs/>
          <w:color w:val="000000"/>
        </w:rPr>
        <w:t xml:space="preserve">students </w:t>
      </w:r>
      <w:r>
        <w:rPr>
          <w:rFonts w:ascii="Garamond" w:hAnsi="Garamond"/>
          <w:bCs/>
          <w:color w:val="000000"/>
        </w:rPr>
        <w:t>ente</w:t>
      </w:r>
      <w:r w:rsidR="008F69A7">
        <w:rPr>
          <w:rFonts w:ascii="Garamond" w:hAnsi="Garamond"/>
          <w:bCs/>
          <w:color w:val="000000"/>
        </w:rPr>
        <w:t>ring in the fall.  Regarding our</w:t>
      </w:r>
      <w:r>
        <w:rPr>
          <w:rFonts w:ascii="Garamond" w:hAnsi="Garamond"/>
          <w:bCs/>
          <w:color w:val="000000"/>
        </w:rPr>
        <w:t xml:space="preserve"> 3E Enrollment Marketing pa</w:t>
      </w:r>
      <w:r w:rsidR="001B6309">
        <w:rPr>
          <w:rFonts w:ascii="Garamond" w:hAnsi="Garamond"/>
          <w:bCs/>
          <w:color w:val="000000"/>
        </w:rPr>
        <w:t>rtner, we are exceeding our recruitment goal</w:t>
      </w:r>
      <w:r w:rsidR="008F69A7">
        <w:rPr>
          <w:rFonts w:ascii="Garamond" w:hAnsi="Garamond"/>
          <w:bCs/>
          <w:color w:val="000000"/>
        </w:rPr>
        <w:t>.  With a n</w:t>
      </w:r>
      <w:r>
        <w:rPr>
          <w:rFonts w:ascii="Garamond" w:hAnsi="Garamond"/>
          <w:bCs/>
          <w:color w:val="000000"/>
        </w:rPr>
        <w:t xml:space="preserve">ew </w:t>
      </w:r>
      <w:r w:rsidR="001B6309">
        <w:rPr>
          <w:rFonts w:ascii="Garamond" w:hAnsi="Garamond"/>
          <w:bCs/>
          <w:color w:val="000000"/>
        </w:rPr>
        <w:t>Mission, Vision and Core V</w:t>
      </w:r>
      <w:r>
        <w:rPr>
          <w:rFonts w:ascii="Garamond" w:hAnsi="Garamond"/>
          <w:bCs/>
          <w:color w:val="000000"/>
        </w:rPr>
        <w:t>alues</w:t>
      </w:r>
      <w:r w:rsidR="008F69A7">
        <w:rPr>
          <w:rFonts w:ascii="Garamond" w:hAnsi="Garamond"/>
          <w:bCs/>
          <w:color w:val="000000"/>
        </w:rPr>
        <w:t xml:space="preserve">, </w:t>
      </w:r>
      <w:r>
        <w:rPr>
          <w:rFonts w:ascii="Garamond" w:hAnsi="Garamond"/>
          <w:bCs/>
          <w:color w:val="000000"/>
        </w:rPr>
        <w:t>we are entering into phase 2 of</w:t>
      </w:r>
      <w:r w:rsidR="001B6309">
        <w:rPr>
          <w:rFonts w:ascii="Garamond" w:hAnsi="Garamond"/>
          <w:bCs/>
          <w:color w:val="000000"/>
        </w:rPr>
        <w:t xml:space="preserve"> the marketing and branding for Shepherd</w:t>
      </w:r>
      <w:r>
        <w:rPr>
          <w:rFonts w:ascii="Garamond" w:hAnsi="Garamond"/>
          <w:bCs/>
          <w:color w:val="000000"/>
        </w:rPr>
        <w:t xml:space="preserve">. </w:t>
      </w:r>
      <w:r w:rsidR="001B6309">
        <w:rPr>
          <w:rFonts w:ascii="Garamond" w:hAnsi="Garamond"/>
          <w:bCs/>
          <w:color w:val="000000"/>
        </w:rPr>
        <w:t>Most remarkably, w</w:t>
      </w:r>
      <w:r>
        <w:rPr>
          <w:rFonts w:ascii="Garamond" w:hAnsi="Garamond"/>
          <w:bCs/>
          <w:color w:val="000000"/>
        </w:rPr>
        <w:t xml:space="preserve">ebsite traffic is up 23%, a good sign.  </w:t>
      </w:r>
      <w:r w:rsidR="009A3875">
        <w:rPr>
          <w:rFonts w:ascii="Garamond" w:hAnsi="Garamond"/>
          <w:bCs/>
          <w:color w:val="000000"/>
        </w:rPr>
        <w:t xml:space="preserve">International Affairs is </w:t>
      </w:r>
      <w:r w:rsidR="001B6309">
        <w:rPr>
          <w:rFonts w:ascii="Garamond" w:hAnsi="Garamond"/>
          <w:bCs/>
          <w:color w:val="000000"/>
        </w:rPr>
        <w:t>likewise sallying forth</w:t>
      </w:r>
      <w:r w:rsidR="009A3875">
        <w:rPr>
          <w:rFonts w:ascii="Garamond" w:hAnsi="Garamond"/>
          <w:bCs/>
          <w:color w:val="000000"/>
        </w:rPr>
        <w:t xml:space="preserve"> in terms of intern</w:t>
      </w:r>
      <w:r w:rsidR="001B6309">
        <w:rPr>
          <w:rFonts w:ascii="Garamond" w:hAnsi="Garamond"/>
          <w:bCs/>
          <w:color w:val="000000"/>
        </w:rPr>
        <w:t>ational student recruiting, utilizing</w:t>
      </w:r>
      <w:r w:rsidR="009A3875">
        <w:rPr>
          <w:rFonts w:ascii="Garamond" w:hAnsi="Garamond"/>
          <w:bCs/>
          <w:color w:val="000000"/>
        </w:rPr>
        <w:t xml:space="preserve"> digital marketing, agreements with international colleges and universities. </w:t>
      </w:r>
      <w:r w:rsidR="001B6309">
        <w:rPr>
          <w:rFonts w:ascii="Garamond" w:hAnsi="Garamond"/>
          <w:bCs/>
          <w:color w:val="000000"/>
        </w:rPr>
        <w:t>Dr. Hart</w:t>
      </w:r>
      <w:r w:rsidR="009A3875">
        <w:rPr>
          <w:rFonts w:ascii="Garamond" w:hAnsi="Garamond"/>
          <w:bCs/>
          <w:color w:val="000000"/>
        </w:rPr>
        <w:t xml:space="preserve"> ended with a word </w:t>
      </w:r>
      <w:r w:rsidR="009A3875" w:rsidRPr="00C6583A">
        <w:rPr>
          <w:rFonts w:ascii="Garamond" w:hAnsi="Garamond"/>
          <w:b/>
          <w:bCs/>
          <w:color w:val="000000"/>
        </w:rPr>
        <w:t>about Beth Thomas</w:t>
      </w:r>
      <w:r w:rsidR="009A3875">
        <w:rPr>
          <w:rFonts w:ascii="Garamond" w:hAnsi="Garamond"/>
          <w:bCs/>
          <w:color w:val="000000"/>
        </w:rPr>
        <w:t xml:space="preserve"> who is retiring </w:t>
      </w:r>
      <w:r w:rsidR="001B6309">
        <w:rPr>
          <w:rFonts w:ascii="Garamond" w:hAnsi="Garamond"/>
          <w:bCs/>
          <w:color w:val="000000"/>
        </w:rPr>
        <w:t xml:space="preserve">and noting </w:t>
      </w:r>
      <w:r w:rsidR="009A3875">
        <w:rPr>
          <w:rFonts w:ascii="Garamond" w:hAnsi="Garamond"/>
          <w:bCs/>
          <w:color w:val="000000"/>
        </w:rPr>
        <w:t>the superb work she has done with the RBA</w:t>
      </w:r>
      <w:r w:rsidR="001B6309">
        <w:rPr>
          <w:rFonts w:ascii="Garamond" w:hAnsi="Garamond"/>
          <w:bCs/>
          <w:color w:val="000000"/>
        </w:rPr>
        <w:t xml:space="preserve"> program</w:t>
      </w:r>
      <w:r w:rsidR="009A3875">
        <w:rPr>
          <w:rFonts w:ascii="Garamond" w:hAnsi="Garamond"/>
          <w:bCs/>
          <w:color w:val="000000"/>
        </w:rPr>
        <w:t>.  Li</w:t>
      </w:r>
      <w:r w:rsidR="001B6309">
        <w:rPr>
          <w:rFonts w:ascii="Garamond" w:hAnsi="Garamond"/>
          <w:bCs/>
          <w:color w:val="000000"/>
        </w:rPr>
        <w:t>k</w:t>
      </w:r>
      <w:r w:rsidR="009A3875">
        <w:rPr>
          <w:rFonts w:ascii="Garamond" w:hAnsi="Garamond"/>
          <w:bCs/>
          <w:color w:val="000000"/>
        </w:rPr>
        <w:t xml:space="preserve">ewise </w:t>
      </w:r>
      <w:r w:rsidR="009A3875" w:rsidRPr="00C6583A">
        <w:rPr>
          <w:rFonts w:ascii="Garamond" w:hAnsi="Garamond"/>
          <w:b/>
          <w:bCs/>
          <w:color w:val="000000"/>
        </w:rPr>
        <w:t>Cathy Ellzey</w:t>
      </w:r>
      <w:r w:rsidR="009A3875">
        <w:rPr>
          <w:rFonts w:ascii="Garamond" w:hAnsi="Garamond"/>
          <w:bCs/>
          <w:color w:val="000000"/>
        </w:rPr>
        <w:t xml:space="preserve"> received an award for her work</w:t>
      </w:r>
      <w:r w:rsidR="004C69B6">
        <w:rPr>
          <w:rFonts w:ascii="Garamond" w:hAnsi="Garamond"/>
          <w:bCs/>
          <w:color w:val="000000"/>
        </w:rPr>
        <w:t xml:space="preserve"> in Admissions. Both Beth and Cathy were lauded for their excellent work</w:t>
      </w:r>
      <w:r w:rsidR="009A3875">
        <w:rPr>
          <w:rFonts w:ascii="Garamond" w:hAnsi="Garamond"/>
          <w:bCs/>
          <w:color w:val="000000"/>
        </w:rPr>
        <w:t xml:space="preserve">.  </w:t>
      </w:r>
    </w:p>
    <w:p w:rsidR="009A3875" w:rsidRPr="008F69A7" w:rsidRDefault="009A3875" w:rsidP="007F3D82">
      <w:pPr>
        <w:spacing w:before="100" w:beforeAutospacing="1" w:after="100" w:afterAutospacing="1"/>
        <w:rPr>
          <w:rFonts w:ascii="Garamond" w:hAnsi="Garamond"/>
          <w:bCs/>
          <w:color w:val="000000"/>
        </w:rPr>
      </w:pPr>
      <w:r w:rsidRPr="00C6583A">
        <w:rPr>
          <w:rFonts w:ascii="Garamond" w:hAnsi="Garamond"/>
          <w:b/>
          <w:bCs/>
          <w:color w:val="000000"/>
        </w:rPr>
        <w:t>Dr. Scott Barton,</w:t>
      </w:r>
      <w:r>
        <w:rPr>
          <w:rFonts w:ascii="Garamond" w:hAnsi="Garamond"/>
          <w:bCs/>
          <w:color w:val="000000"/>
        </w:rPr>
        <w:t xml:space="preserve"> VP for Finance and </w:t>
      </w:r>
      <w:r w:rsidR="004C69B6">
        <w:rPr>
          <w:rFonts w:ascii="Garamond" w:hAnsi="Garamond"/>
          <w:bCs/>
          <w:color w:val="000000"/>
        </w:rPr>
        <w:t>Administration</w:t>
      </w:r>
      <w:r>
        <w:rPr>
          <w:rFonts w:ascii="Garamond" w:hAnsi="Garamond"/>
          <w:bCs/>
          <w:color w:val="000000"/>
        </w:rPr>
        <w:t xml:space="preserve"> gave the budget update.  Operating revenue is higher than ever before.  In terms of appropriations, a $2300 per person </w:t>
      </w:r>
      <w:r w:rsidR="004C69B6">
        <w:rPr>
          <w:rFonts w:ascii="Garamond" w:hAnsi="Garamond"/>
          <w:bCs/>
          <w:color w:val="000000"/>
        </w:rPr>
        <w:t xml:space="preserve">raise will happen in </w:t>
      </w:r>
      <w:r>
        <w:rPr>
          <w:rFonts w:ascii="Garamond" w:hAnsi="Garamond"/>
          <w:bCs/>
          <w:color w:val="000000"/>
        </w:rPr>
        <w:t xml:space="preserve">July for all employees. Shepherd will get $20 million for deferred maintenance, a tidy sum. </w:t>
      </w:r>
      <w:r w:rsidR="004C69B6">
        <w:rPr>
          <w:rFonts w:ascii="Garamond" w:hAnsi="Garamond"/>
          <w:bCs/>
          <w:color w:val="000000"/>
        </w:rPr>
        <w:t xml:space="preserve">However, </w:t>
      </w:r>
      <w:r>
        <w:rPr>
          <w:rFonts w:ascii="Garamond" w:hAnsi="Garamond"/>
          <w:bCs/>
          <w:color w:val="000000"/>
        </w:rPr>
        <w:t>PEIA</w:t>
      </w:r>
      <w:r w:rsidR="004C69B6">
        <w:rPr>
          <w:rFonts w:ascii="Garamond" w:hAnsi="Garamond"/>
          <w:bCs/>
          <w:color w:val="000000"/>
        </w:rPr>
        <w:t xml:space="preserve">’s </w:t>
      </w:r>
      <w:r>
        <w:rPr>
          <w:rFonts w:ascii="Garamond" w:hAnsi="Garamond"/>
          <w:bCs/>
          <w:color w:val="000000"/>
        </w:rPr>
        <w:t xml:space="preserve">$70 million </w:t>
      </w:r>
      <w:r w:rsidR="004C69B6">
        <w:rPr>
          <w:rFonts w:ascii="Garamond" w:hAnsi="Garamond"/>
          <w:bCs/>
          <w:color w:val="000000"/>
        </w:rPr>
        <w:t>will still incur an e</w:t>
      </w:r>
      <w:r>
        <w:rPr>
          <w:rFonts w:ascii="Garamond" w:hAnsi="Garamond"/>
          <w:bCs/>
          <w:color w:val="000000"/>
        </w:rPr>
        <w:t xml:space="preserve">mployee cost </w:t>
      </w:r>
      <w:r w:rsidR="004C69B6">
        <w:rPr>
          <w:rFonts w:ascii="Garamond" w:hAnsi="Garamond"/>
          <w:bCs/>
          <w:color w:val="000000"/>
        </w:rPr>
        <w:t>increase of</w:t>
      </w:r>
      <w:r>
        <w:rPr>
          <w:rFonts w:ascii="Garamond" w:hAnsi="Garamond"/>
          <w:bCs/>
          <w:color w:val="000000"/>
        </w:rPr>
        <w:t xml:space="preserve"> </w:t>
      </w:r>
      <w:r w:rsidR="004C69B6">
        <w:rPr>
          <w:rFonts w:ascii="Garamond" w:hAnsi="Garamond"/>
          <w:bCs/>
          <w:color w:val="000000"/>
        </w:rPr>
        <w:t xml:space="preserve">15%.  </w:t>
      </w:r>
      <w:r w:rsidRPr="00C6583A">
        <w:rPr>
          <w:rFonts w:ascii="Garamond" w:hAnsi="Garamond"/>
          <w:b/>
          <w:bCs/>
          <w:color w:val="000000"/>
        </w:rPr>
        <w:t>Dr. Hendrix</w:t>
      </w:r>
      <w:r>
        <w:rPr>
          <w:rFonts w:ascii="Garamond" w:hAnsi="Garamond"/>
          <w:bCs/>
          <w:color w:val="000000"/>
        </w:rPr>
        <w:t xml:space="preserve"> shared how fortunate we were to get the deferred maintenance funding appropriation</w:t>
      </w:r>
      <w:r w:rsidR="004C69B6">
        <w:rPr>
          <w:rFonts w:ascii="Garamond" w:hAnsi="Garamond"/>
          <w:bCs/>
          <w:color w:val="000000"/>
        </w:rPr>
        <w:t xml:space="preserve"> of $20 million, and she</w:t>
      </w:r>
      <w:r>
        <w:rPr>
          <w:rFonts w:ascii="Garamond" w:hAnsi="Garamond"/>
          <w:bCs/>
          <w:color w:val="000000"/>
        </w:rPr>
        <w:t xml:space="preserve"> shared how this came about with a clear communication about our deferred maintenance</w:t>
      </w:r>
      <w:r w:rsidR="004C69B6">
        <w:rPr>
          <w:rFonts w:ascii="Garamond" w:hAnsi="Garamond"/>
          <w:bCs/>
          <w:color w:val="000000"/>
        </w:rPr>
        <w:t xml:space="preserve"> needs, utilizing the help of one of our legislators who is also a Shepherd graduate.  Persistence and crafting careful arguments have moved </w:t>
      </w:r>
      <w:r w:rsidR="008F69A7">
        <w:rPr>
          <w:rFonts w:ascii="Garamond" w:hAnsi="Garamond"/>
          <w:bCs/>
          <w:color w:val="000000"/>
        </w:rPr>
        <w:t xml:space="preserve">Shepherd from the bottom of state </w:t>
      </w:r>
      <w:r w:rsidR="004C69B6">
        <w:rPr>
          <w:rFonts w:ascii="Garamond" w:hAnsi="Garamond"/>
          <w:bCs/>
          <w:color w:val="000000"/>
        </w:rPr>
        <w:t>appropriations</w:t>
      </w:r>
      <w:r w:rsidR="008F69A7">
        <w:rPr>
          <w:rFonts w:ascii="Garamond" w:hAnsi="Garamond"/>
          <w:bCs/>
          <w:color w:val="000000"/>
        </w:rPr>
        <w:t xml:space="preserve"> funding to near the top. F</w:t>
      </w:r>
      <w:r w:rsidR="004C69B6">
        <w:rPr>
          <w:rFonts w:ascii="Garamond" w:hAnsi="Garamond"/>
          <w:bCs/>
          <w:color w:val="000000"/>
        </w:rPr>
        <w:t xml:space="preserve">aculty </w:t>
      </w:r>
      <w:r w:rsidR="004C69B6" w:rsidRPr="008F69A7">
        <w:rPr>
          <w:rFonts w:ascii="Garamond" w:hAnsi="Garamond"/>
          <w:bCs/>
          <w:color w:val="000000"/>
        </w:rPr>
        <w:t>and staff were appreciative of these efforts</w:t>
      </w:r>
      <w:r w:rsidR="008F69A7">
        <w:rPr>
          <w:rFonts w:ascii="Garamond" w:hAnsi="Garamond"/>
          <w:bCs/>
          <w:color w:val="000000"/>
        </w:rPr>
        <w:t>, indicated by applause</w:t>
      </w:r>
      <w:r w:rsidR="004C69B6" w:rsidRPr="008F69A7">
        <w:rPr>
          <w:rFonts w:ascii="Garamond" w:hAnsi="Garamond"/>
          <w:bCs/>
          <w:color w:val="000000"/>
        </w:rPr>
        <w:t>.</w:t>
      </w:r>
      <w:r w:rsidR="00893A43" w:rsidRPr="008F69A7">
        <w:rPr>
          <w:rFonts w:ascii="Garamond" w:hAnsi="Garamond"/>
          <w:bCs/>
          <w:color w:val="000000"/>
        </w:rPr>
        <w:t xml:space="preserve">  </w:t>
      </w:r>
    </w:p>
    <w:p w:rsidR="008F69A7" w:rsidRPr="008F69A7" w:rsidRDefault="008F69A7" w:rsidP="007F3D82">
      <w:pPr>
        <w:spacing w:before="100" w:beforeAutospacing="1" w:after="100" w:afterAutospacing="1"/>
        <w:rPr>
          <w:rFonts w:ascii="Garamond" w:hAnsi="Garamond"/>
          <w:bCs/>
          <w:color w:val="000000"/>
        </w:rPr>
      </w:pPr>
      <w:r w:rsidRPr="008F69A7">
        <w:rPr>
          <w:rFonts w:ascii="Garamond" w:hAnsi="Garamond"/>
          <w:bCs/>
          <w:color w:val="000000"/>
        </w:rPr>
        <w:t>Here are specifics on funding, directly from President Hendrix’s report: “</w:t>
      </w:r>
      <w:r w:rsidRPr="008F69A7">
        <w:rPr>
          <w:rStyle w:val="contentpasted0"/>
          <w:rFonts w:ascii="Garamond" w:hAnsi="Garamond" w:cs="Calibri"/>
          <w:color w:val="242424"/>
          <w:bdr w:val="none" w:sz="0" w:space="0" w:color="auto" w:frame="1"/>
          <w:shd w:val="clear" w:color="auto" w:fill="FFFFFF"/>
        </w:rPr>
        <w:t>A salary review c</w:t>
      </w:r>
      <w:r>
        <w:rPr>
          <w:rStyle w:val="contentpasted0"/>
          <w:rFonts w:ascii="Garamond" w:hAnsi="Garamond" w:cs="Calibri"/>
          <w:color w:val="242424"/>
          <w:bdr w:val="none" w:sz="0" w:space="0" w:color="auto" w:frame="1"/>
          <w:shd w:val="clear" w:color="auto" w:fill="FFFFFF"/>
        </w:rPr>
        <w:t>ommittee</w:t>
      </w:r>
      <w:r w:rsidRPr="008F69A7">
        <w:rPr>
          <w:rStyle w:val="contentpasted0"/>
          <w:rFonts w:ascii="Garamond" w:hAnsi="Garamond" w:cs="Calibri"/>
          <w:color w:val="242424"/>
          <w:bdr w:val="none" w:sz="0" w:space="0" w:color="auto" w:frame="1"/>
          <w:shd w:val="clear" w:color="auto" w:fill="FFFFFF"/>
        </w:rPr>
        <w:t xml:space="preserve"> was formed after the 2022 Commencement to assess the degree of employee salary compression and low wages compared with national salary averages.  The data were collected and recommendations made for salary adjustments – that will occur over the next few years in a phased manner and are associated with revenue.  (Up to $1,000/employee distributed in January 2022; $1,000/employee distributed in July 2022; and $2,300/employee planned for July 2023).  To date, 45 staff and 52 faculty have received equity adjustments.”</w:t>
      </w:r>
    </w:p>
    <w:p w:rsidR="00893A43" w:rsidRPr="007F3D82" w:rsidRDefault="004C69B6" w:rsidP="007F3D82">
      <w:pPr>
        <w:spacing w:before="100" w:beforeAutospacing="1" w:after="100" w:afterAutospacing="1"/>
        <w:rPr>
          <w:rFonts w:ascii="Garamond" w:hAnsi="Garamond"/>
          <w:bCs/>
          <w:color w:val="000000"/>
        </w:rPr>
      </w:pPr>
      <w:r>
        <w:rPr>
          <w:rFonts w:ascii="Garamond" w:hAnsi="Garamond"/>
          <w:bCs/>
          <w:color w:val="000000"/>
        </w:rPr>
        <w:lastRenderedPageBreak/>
        <w:t xml:space="preserve">Under the heading of “Noteworthy Highlights,” </w:t>
      </w:r>
      <w:r w:rsidR="00893A43">
        <w:rPr>
          <w:rFonts w:ascii="Garamond" w:hAnsi="Garamond"/>
          <w:bCs/>
          <w:color w:val="000000"/>
        </w:rPr>
        <w:t>Dr. Hendrix share</w:t>
      </w:r>
      <w:r>
        <w:rPr>
          <w:rFonts w:ascii="Garamond" w:hAnsi="Garamond"/>
          <w:bCs/>
          <w:color w:val="000000"/>
        </w:rPr>
        <w:t>d</w:t>
      </w:r>
      <w:r w:rsidR="00893A43">
        <w:rPr>
          <w:rFonts w:ascii="Garamond" w:hAnsi="Garamond"/>
          <w:bCs/>
          <w:color w:val="000000"/>
        </w:rPr>
        <w:t xml:space="preserve"> her thoughts about Dr. </w:t>
      </w:r>
      <w:r>
        <w:rPr>
          <w:rFonts w:ascii="Garamond" w:hAnsi="Garamond"/>
          <w:bCs/>
          <w:color w:val="000000"/>
        </w:rPr>
        <w:t xml:space="preserve">Stephen </w:t>
      </w:r>
      <w:r w:rsidR="00893A43">
        <w:rPr>
          <w:rFonts w:ascii="Garamond" w:hAnsi="Garamond"/>
          <w:bCs/>
          <w:color w:val="000000"/>
        </w:rPr>
        <w:t xml:space="preserve">Spencer’s retirement </w:t>
      </w:r>
      <w:r>
        <w:rPr>
          <w:rFonts w:ascii="Garamond" w:hAnsi="Garamond"/>
          <w:bCs/>
          <w:color w:val="000000"/>
        </w:rPr>
        <w:t>and the Spencer family</w:t>
      </w:r>
      <w:r w:rsidR="008F69A7">
        <w:rPr>
          <w:rFonts w:ascii="Garamond" w:hAnsi="Garamond"/>
          <w:bCs/>
          <w:color w:val="000000"/>
        </w:rPr>
        <w:t>’s</w:t>
      </w:r>
      <w:r>
        <w:rPr>
          <w:rFonts w:ascii="Garamond" w:hAnsi="Garamond"/>
          <w:bCs/>
          <w:color w:val="000000"/>
        </w:rPr>
        <w:t xml:space="preserve"> “</w:t>
      </w:r>
      <w:r w:rsidR="00893A43">
        <w:rPr>
          <w:rFonts w:ascii="Garamond" w:hAnsi="Garamond"/>
          <w:bCs/>
          <w:color w:val="000000"/>
        </w:rPr>
        <w:t>Dream</w:t>
      </w:r>
      <w:r>
        <w:rPr>
          <w:rFonts w:ascii="Garamond" w:hAnsi="Garamond"/>
          <w:bCs/>
          <w:color w:val="000000"/>
        </w:rPr>
        <w:t xml:space="preserve"> J</w:t>
      </w:r>
      <w:r w:rsidR="00893A43">
        <w:rPr>
          <w:rFonts w:ascii="Garamond" w:hAnsi="Garamond"/>
          <w:bCs/>
          <w:color w:val="000000"/>
        </w:rPr>
        <w:t>ob</w:t>
      </w:r>
      <w:r>
        <w:rPr>
          <w:rFonts w:ascii="Garamond" w:hAnsi="Garamond"/>
          <w:bCs/>
          <w:color w:val="000000"/>
        </w:rPr>
        <w:t>”</w:t>
      </w:r>
      <w:r w:rsidR="00893A43">
        <w:rPr>
          <w:rFonts w:ascii="Garamond" w:hAnsi="Garamond"/>
          <w:bCs/>
          <w:color w:val="000000"/>
        </w:rPr>
        <w:t xml:space="preserve"> </w:t>
      </w:r>
      <w:r>
        <w:rPr>
          <w:rFonts w:ascii="Garamond" w:hAnsi="Garamond"/>
          <w:bCs/>
          <w:color w:val="000000"/>
        </w:rPr>
        <w:t>Scholarship created in his name, a superb way to honor our Provost who had to retire for health reasons after an auspicious beginning and year. All extend encouragement to Dr. Spencer.</w:t>
      </w:r>
      <w:r w:rsidR="007F507D">
        <w:rPr>
          <w:rFonts w:ascii="Garamond" w:hAnsi="Garamond"/>
          <w:bCs/>
          <w:color w:val="000000"/>
        </w:rPr>
        <w:t xml:space="preserve"> A new </w:t>
      </w:r>
      <w:r w:rsidR="008F69A7" w:rsidRPr="00C6583A">
        <w:rPr>
          <w:rFonts w:ascii="Garamond" w:hAnsi="Garamond"/>
          <w:b/>
          <w:bCs/>
          <w:color w:val="000000"/>
        </w:rPr>
        <w:t xml:space="preserve">Provost </w:t>
      </w:r>
      <w:r w:rsidR="007F507D" w:rsidRPr="00C6583A">
        <w:rPr>
          <w:rFonts w:ascii="Garamond" w:hAnsi="Garamond"/>
          <w:b/>
          <w:bCs/>
          <w:color w:val="000000"/>
        </w:rPr>
        <w:t>search committee includes, Drs. Daily (chair), Albright, Barton, Dewalt, Dewilt, Hart, Howard-Bostic, Kendig, Martz, Green, and Holy Frye and Valerie Wright.</w:t>
      </w:r>
      <w:r w:rsidR="007F507D">
        <w:rPr>
          <w:rFonts w:ascii="Garamond" w:hAnsi="Garamond"/>
          <w:bCs/>
          <w:color w:val="000000"/>
        </w:rPr>
        <w:t xml:space="preserve"> </w:t>
      </w:r>
      <w:r w:rsidR="00893A43">
        <w:rPr>
          <w:rFonts w:ascii="Garamond" w:hAnsi="Garamond"/>
          <w:bCs/>
          <w:color w:val="000000"/>
        </w:rPr>
        <w:t xml:space="preserve">Classroom technology is in phase I. A working group was put together to upgrade </w:t>
      </w:r>
      <w:r w:rsidR="008F69A7">
        <w:rPr>
          <w:rFonts w:ascii="Garamond" w:hAnsi="Garamond"/>
          <w:bCs/>
          <w:color w:val="000000"/>
        </w:rPr>
        <w:t xml:space="preserve">the </w:t>
      </w:r>
      <w:r w:rsidR="00893A43">
        <w:rPr>
          <w:rFonts w:ascii="Garamond" w:hAnsi="Garamond"/>
          <w:bCs/>
          <w:color w:val="000000"/>
        </w:rPr>
        <w:t xml:space="preserve">working </w:t>
      </w:r>
      <w:r w:rsidR="008F69A7">
        <w:rPr>
          <w:rFonts w:ascii="Garamond" w:hAnsi="Garamond"/>
          <w:bCs/>
          <w:color w:val="000000"/>
        </w:rPr>
        <w:t>environment at Shepherd.</w:t>
      </w:r>
      <w:r w:rsidR="00893A43">
        <w:rPr>
          <w:rFonts w:ascii="Garamond" w:hAnsi="Garamond"/>
          <w:bCs/>
          <w:color w:val="000000"/>
        </w:rPr>
        <w:t xml:space="preserve"> Upgrades have occurred in Gardiner, Ikenberry, Knutti, and White Hall. Senate Bill </w:t>
      </w:r>
      <w:r w:rsidR="007F507D">
        <w:rPr>
          <w:rFonts w:ascii="Garamond" w:hAnsi="Garamond"/>
          <w:bCs/>
          <w:color w:val="000000"/>
        </w:rPr>
        <w:t xml:space="preserve">10 has been addressed, with a 6:30 p.m. </w:t>
      </w:r>
      <w:r w:rsidR="00893A43">
        <w:rPr>
          <w:rFonts w:ascii="Garamond" w:hAnsi="Garamond"/>
          <w:bCs/>
          <w:color w:val="000000"/>
        </w:rPr>
        <w:t xml:space="preserve">April 12 event set </w:t>
      </w:r>
      <w:r w:rsidR="007F507D">
        <w:rPr>
          <w:rFonts w:ascii="Garamond" w:hAnsi="Garamond"/>
          <w:bCs/>
          <w:color w:val="000000"/>
        </w:rPr>
        <w:t>to update faculty and staff on campus security.  This meeting is immensely important for all to attend, given the violent situation currently in the country</w:t>
      </w:r>
      <w:r w:rsidR="00893A43">
        <w:rPr>
          <w:rFonts w:ascii="Garamond" w:hAnsi="Garamond"/>
          <w:bCs/>
          <w:color w:val="000000"/>
        </w:rPr>
        <w:t>.</w:t>
      </w:r>
      <w:r w:rsidR="007F507D">
        <w:rPr>
          <w:rFonts w:ascii="Garamond" w:hAnsi="Garamond"/>
          <w:bCs/>
          <w:color w:val="000000"/>
        </w:rPr>
        <w:t xml:space="preserve"> A range of other noteworthy improvements were highlighted including accessibility technology services, dual enrollment, technology and equipment updates, as well as attempts to make the campus more appealing.  </w:t>
      </w:r>
      <w:r w:rsidR="007F507D" w:rsidRPr="00C6583A">
        <w:rPr>
          <w:rFonts w:ascii="Garamond" w:hAnsi="Garamond"/>
          <w:b/>
          <w:bCs/>
          <w:color w:val="000000"/>
        </w:rPr>
        <w:t>Dr. Hendrix</w:t>
      </w:r>
      <w:r w:rsidR="007F507D">
        <w:rPr>
          <w:rFonts w:ascii="Garamond" w:hAnsi="Garamond"/>
          <w:bCs/>
          <w:color w:val="000000"/>
        </w:rPr>
        <w:t xml:space="preserve"> touted the Tabler Farm improvements, funding, and interest among legislators</w:t>
      </w:r>
      <w:r w:rsidR="009B6F4F">
        <w:rPr>
          <w:rFonts w:ascii="Garamond" w:hAnsi="Garamond"/>
          <w:bCs/>
          <w:color w:val="000000"/>
        </w:rPr>
        <w:t>’ interest</w:t>
      </w:r>
      <w:r w:rsidR="007F507D">
        <w:rPr>
          <w:rFonts w:ascii="Garamond" w:hAnsi="Garamond"/>
          <w:bCs/>
          <w:color w:val="000000"/>
        </w:rPr>
        <w:t xml:space="preserve"> concerning the farm. </w:t>
      </w:r>
      <w:r w:rsidR="00893A43">
        <w:rPr>
          <w:rFonts w:ascii="Garamond" w:hAnsi="Garamond"/>
          <w:bCs/>
          <w:color w:val="000000"/>
        </w:rPr>
        <w:t xml:space="preserve">The plan for </w:t>
      </w:r>
      <w:r w:rsidR="009B6F4F">
        <w:rPr>
          <w:rFonts w:ascii="Garamond" w:hAnsi="Garamond"/>
          <w:bCs/>
          <w:color w:val="000000"/>
        </w:rPr>
        <w:t xml:space="preserve">the </w:t>
      </w:r>
      <w:r w:rsidR="00D55B85">
        <w:rPr>
          <w:rFonts w:ascii="Garamond" w:hAnsi="Garamond"/>
          <w:bCs/>
          <w:color w:val="000000"/>
        </w:rPr>
        <w:t>campus transformation</w:t>
      </w:r>
      <w:r w:rsidR="00893A43">
        <w:rPr>
          <w:rFonts w:ascii="Garamond" w:hAnsi="Garamond"/>
          <w:bCs/>
          <w:color w:val="000000"/>
        </w:rPr>
        <w:t>, occurring in 2 phases</w:t>
      </w:r>
      <w:r w:rsidR="009B6F4F">
        <w:rPr>
          <w:rFonts w:ascii="Garamond" w:hAnsi="Garamond"/>
          <w:bCs/>
          <w:color w:val="000000"/>
        </w:rPr>
        <w:t>, was explained</w:t>
      </w:r>
      <w:r w:rsidR="007F507D">
        <w:rPr>
          <w:rFonts w:ascii="Garamond" w:hAnsi="Garamond"/>
          <w:bCs/>
          <w:color w:val="000000"/>
        </w:rPr>
        <w:t xml:space="preserve"> by </w:t>
      </w:r>
      <w:r w:rsidR="007F507D" w:rsidRPr="00C6583A">
        <w:rPr>
          <w:rFonts w:ascii="Garamond" w:hAnsi="Garamond"/>
          <w:b/>
          <w:bCs/>
          <w:color w:val="000000"/>
        </w:rPr>
        <w:t>Sonya Sholley</w:t>
      </w:r>
      <w:r w:rsidR="00893A43" w:rsidRPr="00C6583A">
        <w:rPr>
          <w:rFonts w:ascii="Garamond" w:hAnsi="Garamond"/>
          <w:b/>
          <w:bCs/>
          <w:color w:val="000000"/>
        </w:rPr>
        <w:t>:</w:t>
      </w:r>
      <w:r w:rsidR="00893A43">
        <w:rPr>
          <w:rFonts w:ascii="Garamond" w:hAnsi="Garamond"/>
          <w:bCs/>
          <w:color w:val="000000"/>
        </w:rPr>
        <w:t xml:space="preserve"> </w:t>
      </w:r>
      <w:r w:rsidR="007F507D">
        <w:rPr>
          <w:rFonts w:ascii="Garamond" w:hAnsi="Garamond"/>
          <w:bCs/>
          <w:color w:val="000000"/>
        </w:rPr>
        <w:t>that is, remodeling o</w:t>
      </w:r>
      <w:r w:rsidR="009B6F4F">
        <w:rPr>
          <w:rFonts w:ascii="Garamond" w:hAnsi="Garamond"/>
          <w:bCs/>
          <w:color w:val="000000"/>
        </w:rPr>
        <w:t>f Turner and Kenamond Halls. Phas</w:t>
      </w:r>
      <w:r w:rsidR="00D55B85">
        <w:rPr>
          <w:rFonts w:ascii="Garamond" w:hAnsi="Garamond"/>
          <w:bCs/>
          <w:color w:val="000000"/>
        </w:rPr>
        <w:t xml:space="preserve">e 2 </w:t>
      </w:r>
      <w:r w:rsidR="009B6F4F">
        <w:rPr>
          <w:rFonts w:ascii="Garamond" w:hAnsi="Garamond"/>
          <w:bCs/>
          <w:color w:val="000000"/>
        </w:rPr>
        <w:t xml:space="preserve">involving a welcome Gateway Arch, </w:t>
      </w:r>
      <w:r w:rsidR="00D55B85">
        <w:rPr>
          <w:rFonts w:ascii="Garamond" w:hAnsi="Garamond"/>
          <w:bCs/>
          <w:color w:val="000000"/>
        </w:rPr>
        <w:t>reorganization of</w:t>
      </w:r>
      <w:r w:rsidR="00893A43">
        <w:rPr>
          <w:rFonts w:ascii="Garamond" w:hAnsi="Garamond"/>
          <w:bCs/>
          <w:color w:val="000000"/>
        </w:rPr>
        <w:t xml:space="preserve"> EOB parking for a safer and more efficient parking system. Exiting the</w:t>
      </w:r>
      <w:r w:rsidR="009B6F4F">
        <w:rPr>
          <w:rFonts w:ascii="Garamond" w:hAnsi="Garamond"/>
          <w:bCs/>
          <w:color w:val="000000"/>
        </w:rPr>
        <w:t xml:space="preserve"> large parking lot for</w:t>
      </w:r>
      <w:r w:rsidR="00893A43">
        <w:rPr>
          <w:rFonts w:ascii="Garamond" w:hAnsi="Garamond"/>
          <w:bCs/>
          <w:color w:val="000000"/>
        </w:rPr>
        <w:t xml:space="preserve"> faculty/staff parking </w:t>
      </w:r>
      <w:r w:rsidR="00D55B85">
        <w:rPr>
          <w:rFonts w:ascii="Garamond" w:hAnsi="Garamond"/>
          <w:bCs/>
          <w:color w:val="000000"/>
        </w:rPr>
        <w:t xml:space="preserve">(behind the Library and Ikenberry) </w:t>
      </w:r>
      <w:r w:rsidR="00893A43">
        <w:rPr>
          <w:rFonts w:ascii="Garamond" w:hAnsi="Garamond"/>
          <w:bCs/>
          <w:color w:val="000000"/>
        </w:rPr>
        <w:t>will be reorganized to accommodate the new parking system for the commuter lot.</w:t>
      </w:r>
      <w:r w:rsidR="00E843D3">
        <w:rPr>
          <w:rFonts w:ascii="Garamond" w:hAnsi="Garamond"/>
          <w:bCs/>
          <w:color w:val="000000"/>
        </w:rPr>
        <w:t xml:space="preserve"> New signage off 480 will be more visible. </w:t>
      </w:r>
      <w:r w:rsidR="00D55B85">
        <w:rPr>
          <w:rFonts w:ascii="Garamond" w:hAnsi="Garamond"/>
          <w:bCs/>
          <w:color w:val="000000"/>
        </w:rPr>
        <w:t>A</w:t>
      </w:r>
      <w:r w:rsidR="009B6F4F">
        <w:rPr>
          <w:rFonts w:ascii="Garamond" w:hAnsi="Garamond"/>
          <w:bCs/>
          <w:color w:val="000000"/>
        </w:rPr>
        <w:t xml:space="preserve"> </w:t>
      </w:r>
      <w:r w:rsidR="00D55B85">
        <w:rPr>
          <w:rFonts w:ascii="Garamond" w:hAnsi="Garamond"/>
          <w:bCs/>
          <w:color w:val="000000"/>
        </w:rPr>
        <w:t>Gateway A</w:t>
      </w:r>
      <w:r w:rsidR="00E843D3">
        <w:rPr>
          <w:rFonts w:ascii="Garamond" w:hAnsi="Garamond"/>
          <w:bCs/>
          <w:color w:val="000000"/>
        </w:rPr>
        <w:t>rch will be near</w:t>
      </w:r>
      <w:r w:rsidR="009B6F4F">
        <w:rPr>
          <w:rFonts w:ascii="Garamond" w:hAnsi="Garamond"/>
          <w:bCs/>
          <w:color w:val="000000"/>
        </w:rPr>
        <w:t xml:space="preserve"> Stuzsman Slona</w:t>
      </w:r>
      <w:r w:rsidR="00E843D3">
        <w:rPr>
          <w:rFonts w:ascii="Garamond" w:hAnsi="Garamond"/>
          <w:bCs/>
          <w:color w:val="000000"/>
        </w:rPr>
        <w:t>ker,</w:t>
      </w:r>
      <w:r w:rsidR="009B6F4F">
        <w:rPr>
          <w:rFonts w:ascii="Garamond" w:hAnsi="Garamond"/>
          <w:bCs/>
          <w:color w:val="000000"/>
        </w:rPr>
        <w:t xml:space="preserve"> with brass lettering to e</w:t>
      </w:r>
      <w:r w:rsidR="00E843D3">
        <w:rPr>
          <w:rFonts w:ascii="Garamond" w:hAnsi="Garamond"/>
          <w:bCs/>
          <w:color w:val="000000"/>
        </w:rPr>
        <w:t xml:space="preserve">nhance the campus and Shepherd’s image. </w:t>
      </w:r>
      <w:r w:rsidR="00D55B85">
        <w:rPr>
          <w:rFonts w:ascii="Garamond" w:hAnsi="Garamond"/>
          <w:bCs/>
          <w:color w:val="000000"/>
        </w:rPr>
        <w:t>These p</w:t>
      </w:r>
      <w:r w:rsidR="00E843D3">
        <w:rPr>
          <w:rFonts w:ascii="Garamond" w:hAnsi="Garamond"/>
          <w:bCs/>
          <w:color w:val="000000"/>
        </w:rPr>
        <w:t>r</w:t>
      </w:r>
      <w:r w:rsidR="009B6F4F">
        <w:rPr>
          <w:rFonts w:ascii="Garamond" w:hAnsi="Garamond"/>
          <w:bCs/>
          <w:color w:val="000000"/>
        </w:rPr>
        <w:t xml:space="preserve">ojects on </w:t>
      </w:r>
      <w:r w:rsidR="00E843D3">
        <w:rPr>
          <w:rFonts w:ascii="Garamond" w:hAnsi="Garamond"/>
          <w:bCs/>
          <w:color w:val="000000"/>
        </w:rPr>
        <w:t>King Street</w:t>
      </w:r>
      <w:r w:rsidR="009B6F4F">
        <w:rPr>
          <w:rFonts w:ascii="Garamond" w:hAnsi="Garamond"/>
          <w:bCs/>
          <w:color w:val="000000"/>
        </w:rPr>
        <w:t xml:space="preserve">, as well as </w:t>
      </w:r>
      <w:r w:rsidR="00D55B85">
        <w:rPr>
          <w:rFonts w:ascii="Garamond" w:hAnsi="Garamond"/>
          <w:bCs/>
          <w:color w:val="000000"/>
        </w:rPr>
        <w:t>the East Loop and a range of others, will provide</w:t>
      </w:r>
      <w:r w:rsidR="009B6F4F">
        <w:rPr>
          <w:rFonts w:ascii="Garamond" w:hAnsi="Garamond"/>
          <w:bCs/>
          <w:color w:val="000000"/>
        </w:rPr>
        <w:t xml:space="preserve"> a welcome facelift for Shepherd.</w:t>
      </w:r>
      <w:r w:rsidR="00E843D3">
        <w:rPr>
          <w:rFonts w:ascii="Garamond" w:hAnsi="Garamond"/>
          <w:bCs/>
          <w:color w:val="000000"/>
        </w:rPr>
        <w:t xml:space="preserve"> </w:t>
      </w:r>
      <w:r w:rsidR="009B6F4F">
        <w:rPr>
          <w:rFonts w:ascii="Garamond" w:hAnsi="Garamond"/>
          <w:bCs/>
          <w:color w:val="000000"/>
        </w:rPr>
        <w:t xml:space="preserve">For full details see the President’s report posted on the Assembly website.  </w:t>
      </w:r>
      <w:r w:rsidR="00E843D3">
        <w:rPr>
          <w:rFonts w:ascii="Garamond" w:hAnsi="Garamond"/>
          <w:bCs/>
          <w:color w:val="000000"/>
        </w:rPr>
        <w:t xml:space="preserve">Dr. Hendrix thanked the staff and faculty for all our good work. </w:t>
      </w:r>
    </w:p>
    <w:p w:rsidR="00944690" w:rsidRDefault="00944690" w:rsidP="00944690">
      <w:pPr>
        <w:pStyle w:val="ListParagraph"/>
        <w:rPr>
          <w:rFonts w:ascii="Garamond" w:hAnsi="Garamond"/>
          <w:b/>
          <w:bCs/>
          <w:color w:val="000000"/>
        </w:rPr>
      </w:pPr>
    </w:p>
    <w:p w:rsidR="00082F6A" w:rsidRDefault="00D00527" w:rsidP="00082F6A">
      <w:pPr>
        <w:numPr>
          <w:ilvl w:val="0"/>
          <w:numId w:val="13"/>
        </w:numPr>
        <w:spacing w:before="5" w:after="100" w:afterAutospacing="1"/>
        <w:rPr>
          <w:rFonts w:ascii="Garamond" w:hAnsi="Garamond"/>
          <w:b/>
          <w:bCs/>
          <w:color w:val="000000"/>
        </w:rPr>
      </w:pPr>
      <w:r w:rsidRPr="00DC24DA">
        <w:rPr>
          <w:rFonts w:ascii="Garamond" w:hAnsi="Garamond"/>
          <w:b/>
          <w:bCs/>
          <w:color w:val="000000"/>
        </w:rPr>
        <w:t>Electi</w:t>
      </w:r>
      <w:r w:rsidR="00E843D3">
        <w:rPr>
          <w:rFonts w:ascii="Garamond" w:hAnsi="Garamond"/>
          <w:b/>
          <w:bCs/>
          <w:color w:val="000000"/>
        </w:rPr>
        <w:t>ons—Moderator Dr. Daily</w:t>
      </w:r>
      <w:r w:rsidRPr="00DC24DA">
        <w:rPr>
          <w:rFonts w:ascii="Garamond" w:hAnsi="Garamond"/>
          <w:b/>
          <w:bCs/>
          <w:color w:val="000000"/>
        </w:rPr>
        <w:t xml:space="preserve">                                                                                                      </w:t>
      </w:r>
    </w:p>
    <w:p w:rsidR="00944690" w:rsidRPr="007316CE" w:rsidRDefault="00082F6A" w:rsidP="00082F6A">
      <w:pPr>
        <w:spacing w:before="5" w:after="100" w:afterAutospacing="1"/>
        <w:rPr>
          <w:rFonts w:ascii="Garamond" w:hAnsi="Garamond"/>
          <w:bCs/>
          <w:color w:val="000000"/>
        </w:rPr>
      </w:pPr>
      <w:r w:rsidRPr="007316CE">
        <w:rPr>
          <w:rFonts w:ascii="Garamond" w:hAnsi="Garamond"/>
          <w:bCs/>
          <w:color w:val="000000"/>
        </w:rPr>
        <w:t>Assembly Parliamentarian</w:t>
      </w:r>
      <w:r w:rsidR="007316CE" w:rsidRPr="007316CE">
        <w:rPr>
          <w:rFonts w:ascii="Garamond" w:hAnsi="Garamond"/>
          <w:bCs/>
          <w:color w:val="000000"/>
        </w:rPr>
        <w:t xml:space="preserve"> </w:t>
      </w:r>
      <w:r w:rsidR="007316CE" w:rsidRPr="007316CE">
        <w:rPr>
          <w:rFonts w:ascii="Garamond" w:hAnsi="Garamond"/>
          <w:b/>
          <w:bCs/>
          <w:color w:val="000000"/>
        </w:rPr>
        <w:t>Dr. Chris Lovelace</w:t>
      </w:r>
      <w:r w:rsidR="00D55B85">
        <w:rPr>
          <w:rFonts w:ascii="Garamond" w:hAnsi="Garamond"/>
          <w:b/>
          <w:bCs/>
          <w:color w:val="000000"/>
        </w:rPr>
        <w:t>,</w:t>
      </w:r>
      <w:r w:rsidR="00E843D3" w:rsidRPr="007316CE">
        <w:rPr>
          <w:rFonts w:ascii="Garamond" w:hAnsi="Garamond"/>
          <w:bCs/>
          <w:color w:val="000000"/>
        </w:rPr>
        <w:t xml:space="preserve"> Motion to close nomination</w:t>
      </w:r>
      <w:r w:rsidR="00DE1006" w:rsidRPr="007316CE">
        <w:rPr>
          <w:rFonts w:ascii="Garamond" w:hAnsi="Garamond"/>
          <w:bCs/>
          <w:color w:val="000000"/>
        </w:rPr>
        <w:t xml:space="preserve"> MVP</w:t>
      </w:r>
      <w:r w:rsidRPr="007316CE">
        <w:rPr>
          <w:rFonts w:ascii="Garamond" w:hAnsi="Garamond"/>
          <w:bCs/>
          <w:color w:val="000000"/>
        </w:rPr>
        <w:t xml:space="preserve">                                                                                                                            </w:t>
      </w:r>
      <w:r w:rsidR="00D00527" w:rsidRPr="007316CE">
        <w:rPr>
          <w:rFonts w:ascii="Garamond" w:hAnsi="Garamond"/>
          <w:bCs/>
          <w:color w:val="000000"/>
        </w:rPr>
        <w:t>Assembly Moderator</w:t>
      </w:r>
      <w:r w:rsidR="00E843D3" w:rsidRPr="007316CE">
        <w:rPr>
          <w:rFonts w:ascii="Garamond" w:hAnsi="Garamond"/>
          <w:bCs/>
          <w:color w:val="000000"/>
        </w:rPr>
        <w:t xml:space="preserve"> </w:t>
      </w:r>
      <w:r w:rsidR="007316CE" w:rsidRPr="007316CE">
        <w:rPr>
          <w:rFonts w:ascii="Garamond" w:hAnsi="Garamond"/>
          <w:b/>
          <w:bCs/>
          <w:color w:val="000000"/>
        </w:rPr>
        <w:t xml:space="preserve">Dr. </w:t>
      </w:r>
      <w:r w:rsidR="00E843D3" w:rsidRPr="007316CE">
        <w:rPr>
          <w:rFonts w:ascii="Garamond" w:hAnsi="Garamond"/>
          <w:b/>
          <w:bCs/>
          <w:color w:val="000000"/>
        </w:rPr>
        <w:t>Larry Daily</w:t>
      </w:r>
      <w:r w:rsidR="00D55B85">
        <w:rPr>
          <w:rFonts w:ascii="Garamond" w:hAnsi="Garamond"/>
          <w:b/>
          <w:bCs/>
          <w:color w:val="000000"/>
        </w:rPr>
        <w:t>,</w:t>
      </w:r>
      <w:r w:rsidR="00E843D3" w:rsidRPr="007316CE">
        <w:rPr>
          <w:rFonts w:ascii="Garamond" w:hAnsi="Garamond"/>
          <w:bCs/>
          <w:color w:val="000000"/>
        </w:rPr>
        <w:t xml:space="preserve"> Motion to close nomination </w:t>
      </w:r>
      <w:r w:rsidR="00DE1006" w:rsidRPr="007316CE">
        <w:rPr>
          <w:rFonts w:ascii="Garamond" w:hAnsi="Garamond"/>
          <w:bCs/>
          <w:color w:val="000000"/>
        </w:rPr>
        <w:t>MVP</w:t>
      </w:r>
      <w:r w:rsidR="00D00527" w:rsidRPr="007316CE">
        <w:rPr>
          <w:rFonts w:ascii="Garamond" w:hAnsi="Garamond"/>
          <w:bCs/>
          <w:color w:val="000000"/>
        </w:rPr>
        <w:t xml:space="preserve">                                                                                                                                              </w:t>
      </w:r>
      <w:r w:rsidRPr="007316CE">
        <w:rPr>
          <w:rFonts w:ascii="Garamond" w:hAnsi="Garamond"/>
          <w:bCs/>
          <w:color w:val="000000"/>
        </w:rPr>
        <w:t xml:space="preserve">Assembly </w:t>
      </w:r>
      <w:r w:rsidR="00D00527" w:rsidRPr="007316CE">
        <w:rPr>
          <w:rFonts w:ascii="Garamond" w:hAnsi="Garamond"/>
          <w:bCs/>
          <w:color w:val="000000"/>
        </w:rPr>
        <w:t>Secretary</w:t>
      </w:r>
      <w:r w:rsidR="00DE1006" w:rsidRPr="007316CE">
        <w:rPr>
          <w:rFonts w:ascii="Garamond" w:hAnsi="Garamond"/>
          <w:bCs/>
          <w:color w:val="000000"/>
        </w:rPr>
        <w:t xml:space="preserve"> </w:t>
      </w:r>
      <w:r w:rsidR="007316CE" w:rsidRPr="007316CE">
        <w:rPr>
          <w:rFonts w:ascii="Garamond" w:hAnsi="Garamond"/>
          <w:b/>
          <w:bCs/>
          <w:color w:val="000000"/>
        </w:rPr>
        <w:t xml:space="preserve">Dr. </w:t>
      </w:r>
      <w:r w:rsidR="00DE1006" w:rsidRPr="007316CE">
        <w:rPr>
          <w:rFonts w:ascii="Garamond" w:hAnsi="Garamond"/>
          <w:b/>
          <w:bCs/>
          <w:color w:val="000000"/>
        </w:rPr>
        <w:t>Sylvia Shurbutt</w:t>
      </w:r>
      <w:r w:rsidR="00D55B85">
        <w:rPr>
          <w:rFonts w:ascii="Garamond" w:hAnsi="Garamond"/>
          <w:b/>
          <w:bCs/>
          <w:color w:val="000000"/>
        </w:rPr>
        <w:t>,</w:t>
      </w:r>
      <w:r w:rsidR="00DE1006" w:rsidRPr="007316CE">
        <w:rPr>
          <w:rFonts w:ascii="Garamond" w:hAnsi="Garamond"/>
          <w:bCs/>
          <w:color w:val="000000"/>
        </w:rPr>
        <w:t xml:space="preserve"> Motion to close nomination MVP</w:t>
      </w:r>
      <w:r w:rsidR="00D00527" w:rsidRPr="007316CE">
        <w:rPr>
          <w:rFonts w:ascii="Garamond" w:hAnsi="Garamond"/>
          <w:bCs/>
          <w:color w:val="000000"/>
        </w:rPr>
        <w:t xml:space="preserve">                                                                                                                                                      </w:t>
      </w:r>
      <w:r w:rsidRPr="007316CE">
        <w:rPr>
          <w:rFonts w:ascii="Garamond" w:hAnsi="Garamond"/>
          <w:bCs/>
          <w:color w:val="000000"/>
        </w:rPr>
        <w:t xml:space="preserve">                                                                                                                         </w:t>
      </w:r>
      <w:r w:rsidR="00944690" w:rsidRPr="007316CE">
        <w:rPr>
          <w:rFonts w:ascii="Garamond" w:hAnsi="Garamond"/>
          <w:bCs/>
          <w:color w:val="000000"/>
        </w:rPr>
        <w:t xml:space="preserve">ACF Representative (election odd years)  </w:t>
      </w:r>
      <w:r w:rsidR="007316CE" w:rsidRPr="007316CE">
        <w:rPr>
          <w:rFonts w:ascii="Garamond" w:hAnsi="Garamond"/>
          <w:b/>
          <w:bCs/>
          <w:color w:val="000000"/>
        </w:rPr>
        <w:t xml:space="preserve">Dr. </w:t>
      </w:r>
      <w:r w:rsidR="00DE1006" w:rsidRPr="007316CE">
        <w:rPr>
          <w:rFonts w:ascii="Garamond" w:hAnsi="Garamond"/>
          <w:b/>
          <w:bCs/>
          <w:color w:val="000000"/>
        </w:rPr>
        <w:t>Max Gui</w:t>
      </w:r>
      <w:r w:rsidR="007316CE" w:rsidRPr="007316CE">
        <w:rPr>
          <w:rFonts w:ascii="Garamond" w:hAnsi="Garamond"/>
          <w:b/>
          <w:bCs/>
          <w:color w:val="000000"/>
        </w:rPr>
        <w:t>r</w:t>
      </w:r>
      <w:r w:rsidR="00DE1006" w:rsidRPr="007316CE">
        <w:rPr>
          <w:rFonts w:ascii="Garamond" w:hAnsi="Garamond"/>
          <w:b/>
          <w:bCs/>
          <w:color w:val="000000"/>
        </w:rPr>
        <w:t>g</w:t>
      </w:r>
      <w:r w:rsidR="007316CE" w:rsidRPr="007316CE">
        <w:rPr>
          <w:rFonts w:ascii="Garamond" w:hAnsi="Garamond"/>
          <w:b/>
          <w:bCs/>
          <w:color w:val="000000"/>
        </w:rPr>
        <w:t>u</w:t>
      </w:r>
      <w:r w:rsidR="00DE1006" w:rsidRPr="007316CE">
        <w:rPr>
          <w:rFonts w:ascii="Garamond" w:hAnsi="Garamond"/>
          <w:b/>
          <w:bCs/>
          <w:color w:val="000000"/>
        </w:rPr>
        <w:t>is</w:t>
      </w:r>
      <w:r w:rsidR="00D55B85">
        <w:rPr>
          <w:rFonts w:ascii="Garamond" w:hAnsi="Garamond"/>
          <w:b/>
          <w:bCs/>
          <w:color w:val="000000"/>
        </w:rPr>
        <w:t>,</w:t>
      </w:r>
      <w:r w:rsidR="00DE1006" w:rsidRPr="007316CE">
        <w:rPr>
          <w:rFonts w:ascii="Garamond" w:hAnsi="Garamond"/>
          <w:bCs/>
          <w:color w:val="000000"/>
        </w:rPr>
        <w:t xml:space="preserve"> Motion to close MVP</w:t>
      </w:r>
      <w:r w:rsidR="00944690" w:rsidRPr="007316CE">
        <w:rPr>
          <w:rFonts w:ascii="Garamond" w:hAnsi="Garamond"/>
          <w:bCs/>
          <w:color w:val="000000"/>
        </w:rPr>
        <w:t xml:space="preserve">  </w:t>
      </w:r>
      <w:r w:rsidR="009B6F4F" w:rsidRPr="007316CE">
        <w:rPr>
          <w:rFonts w:ascii="Garamond" w:hAnsi="Garamond"/>
          <w:bCs/>
          <w:color w:val="000000"/>
        </w:rPr>
        <w:t xml:space="preserve">                              ACF </w:t>
      </w:r>
      <w:r w:rsidR="00DE1006" w:rsidRPr="007316CE">
        <w:rPr>
          <w:rFonts w:ascii="Garamond" w:hAnsi="Garamond"/>
          <w:bCs/>
          <w:color w:val="000000"/>
        </w:rPr>
        <w:t xml:space="preserve">Alternate: </w:t>
      </w:r>
      <w:r w:rsidR="00DE1006" w:rsidRPr="007316CE">
        <w:rPr>
          <w:rFonts w:ascii="Garamond" w:hAnsi="Garamond"/>
          <w:b/>
          <w:bCs/>
          <w:color w:val="000000"/>
        </w:rPr>
        <w:t xml:space="preserve">Dr. </w:t>
      </w:r>
      <w:r w:rsidR="007316CE" w:rsidRPr="007316CE">
        <w:rPr>
          <w:rFonts w:ascii="Garamond" w:hAnsi="Garamond"/>
          <w:b/>
          <w:bCs/>
          <w:color w:val="000000"/>
        </w:rPr>
        <w:t xml:space="preserve">Jason </w:t>
      </w:r>
      <w:r w:rsidR="00DE1006" w:rsidRPr="007316CE">
        <w:rPr>
          <w:rFonts w:ascii="Garamond" w:hAnsi="Garamond"/>
          <w:b/>
          <w:bCs/>
          <w:color w:val="000000"/>
        </w:rPr>
        <w:t>Best</w:t>
      </w:r>
      <w:r w:rsidR="00D55B85">
        <w:rPr>
          <w:rFonts w:ascii="Garamond" w:hAnsi="Garamond"/>
          <w:b/>
          <w:bCs/>
          <w:color w:val="000000"/>
        </w:rPr>
        <w:t>,</w:t>
      </w:r>
      <w:r w:rsidR="00DE1006" w:rsidRPr="007316CE">
        <w:rPr>
          <w:rFonts w:ascii="Garamond" w:hAnsi="Garamond"/>
          <w:bCs/>
          <w:color w:val="000000"/>
        </w:rPr>
        <w:t xml:space="preserve"> </w:t>
      </w:r>
      <w:r w:rsidR="007316CE" w:rsidRPr="007316CE">
        <w:rPr>
          <w:rFonts w:ascii="Garamond" w:hAnsi="Garamond"/>
          <w:bCs/>
          <w:color w:val="000000"/>
        </w:rPr>
        <w:t>Motion</w:t>
      </w:r>
      <w:r w:rsidR="009B6F4F" w:rsidRPr="007316CE">
        <w:rPr>
          <w:rFonts w:ascii="Garamond" w:hAnsi="Garamond"/>
          <w:bCs/>
          <w:color w:val="000000"/>
        </w:rPr>
        <w:t xml:space="preserve"> Motion to close nominations</w:t>
      </w:r>
      <w:r w:rsidR="00DE1006" w:rsidRPr="007316CE">
        <w:rPr>
          <w:rFonts w:ascii="Garamond" w:hAnsi="Garamond"/>
          <w:bCs/>
          <w:color w:val="000000"/>
        </w:rPr>
        <w:t xml:space="preserve"> MVP              </w:t>
      </w:r>
      <w:r w:rsidR="00944690" w:rsidRPr="007316CE">
        <w:rPr>
          <w:rFonts w:ascii="Garamond" w:hAnsi="Garamond"/>
          <w:bCs/>
          <w:color w:val="000000"/>
        </w:rPr>
        <w:t xml:space="preserve">                                                                                      BOG Representative (election odd years)</w:t>
      </w:r>
      <w:r w:rsidR="00D00527" w:rsidRPr="007316CE">
        <w:rPr>
          <w:rFonts w:ascii="Garamond" w:hAnsi="Garamond"/>
          <w:bCs/>
          <w:color w:val="000000"/>
        </w:rPr>
        <w:t xml:space="preserve"> </w:t>
      </w:r>
      <w:r w:rsidR="007316CE" w:rsidRPr="007316CE">
        <w:rPr>
          <w:rFonts w:ascii="Garamond" w:hAnsi="Garamond"/>
          <w:b/>
          <w:bCs/>
          <w:color w:val="000000"/>
        </w:rPr>
        <w:t xml:space="preserve">Dr. </w:t>
      </w:r>
      <w:r w:rsidR="00DE1006" w:rsidRPr="007316CE">
        <w:rPr>
          <w:rFonts w:ascii="Garamond" w:hAnsi="Garamond"/>
          <w:b/>
          <w:bCs/>
          <w:color w:val="000000"/>
        </w:rPr>
        <w:t>Mary Han</w:t>
      </w:r>
      <w:r w:rsidR="009B6F4F" w:rsidRPr="007316CE">
        <w:rPr>
          <w:rFonts w:ascii="Garamond" w:hAnsi="Garamond"/>
          <w:b/>
          <w:bCs/>
          <w:color w:val="000000"/>
        </w:rPr>
        <w:t>cock</w:t>
      </w:r>
      <w:r w:rsidR="00D55B85">
        <w:rPr>
          <w:rFonts w:ascii="Garamond" w:hAnsi="Garamond"/>
          <w:b/>
          <w:bCs/>
          <w:color w:val="000000"/>
        </w:rPr>
        <w:t>,</w:t>
      </w:r>
      <w:r w:rsidR="00D00527" w:rsidRPr="007316CE">
        <w:rPr>
          <w:rFonts w:ascii="Garamond" w:hAnsi="Garamond"/>
          <w:bCs/>
          <w:color w:val="000000"/>
        </w:rPr>
        <w:t xml:space="preserve"> </w:t>
      </w:r>
      <w:r w:rsidR="009B6F4F" w:rsidRPr="007316CE">
        <w:rPr>
          <w:rFonts w:ascii="Garamond" w:hAnsi="Garamond"/>
          <w:bCs/>
          <w:color w:val="000000"/>
        </w:rPr>
        <w:t>Motion close nomination MVP</w:t>
      </w:r>
    </w:p>
    <w:p w:rsidR="00D00527" w:rsidRPr="00DC24DA" w:rsidRDefault="00D00527" w:rsidP="00944690">
      <w:pPr>
        <w:spacing w:before="5" w:after="100" w:afterAutospacing="1"/>
        <w:rPr>
          <w:rFonts w:ascii="Garamond" w:hAnsi="Garamond"/>
          <w:b/>
          <w:bCs/>
          <w:color w:val="000000"/>
        </w:rPr>
      </w:pPr>
      <w:r w:rsidRPr="00DC24DA">
        <w:rPr>
          <w:rFonts w:ascii="Garamond" w:hAnsi="Garamond"/>
          <w:b/>
          <w:bCs/>
          <w:color w:val="000000"/>
        </w:rPr>
        <w:t xml:space="preserve">                                                                                                                 </w:t>
      </w:r>
      <w:r w:rsidR="00944690">
        <w:rPr>
          <w:rFonts w:ascii="Garamond" w:hAnsi="Garamond"/>
          <w:b/>
          <w:bCs/>
          <w:color w:val="000000"/>
        </w:rPr>
        <w:t xml:space="preserve">                           </w:t>
      </w:r>
    </w:p>
    <w:p w:rsidR="00D00527" w:rsidRPr="008A70D3" w:rsidRDefault="00D00527" w:rsidP="00D00527">
      <w:pPr>
        <w:numPr>
          <w:ilvl w:val="0"/>
          <w:numId w:val="13"/>
        </w:numPr>
        <w:spacing w:before="5" w:after="100" w:afterAutospacing="1"/>
        <w:rPr>
          <w:rFonts w:ascii="Garamond" w:hAnsi="Garamond"/>
          <w:b/>
          <w:bCs/>
          <w:color w:val="000000"/>
        </w:rPr>
      </w:pPr>
      <w:r w:rsidRPr="00DC24DA">
        <w:rPr>
          <w:rFonts w:ascii="Garamond" w:hAnsi="Garamond"/>
          <w:b/>
          <w:bCs/>
          <w:color w:val="000000"/>
        </w:rPr>
        <w:t xml:space="preserve">Strategic Plan </w:t>
      </w:r>
      <w:r w:rsidR="005D2A1B">
        <w:rPr>
          <w:rFonts w:ascii="Garamond" w:hAnsi="Garamond"/>
          <w:b/>
          <w:bCs/>
          <w:color w:val="000000"/>
        </w:rPr>
        <w:t xml:space="preserve">Update—Dr. </w:t>
      </w:r>
      <w:r w:rsidR="007316CE">
        <w:rPr>
          <w:rFonts w:ascii="Garamond" w:hAnsi="Garamond"/>
          <w:b/>
          <w:bCs/>
          <w:color w:val="000000"/>
        </w:rPr>
        <w:t xml:space="preserve">Jason </w:t>
      </w:r>
      <w:r w:rsidR="005D2A1B">
        <w:rPr>
          <w:rFonts w:ascii="Garamond" w:hAnsi="Garamond"/>
          <w:b/>
          <w:bCs/>
          <w:color w:val="000000"/>
        </w:rPr>
        <w:t>Best</w:t>
      </w:r>
      <w:r w:rsidR="00DE1006">
        <w:rPr>
          <w:rFonts w:ascii="Garamond" w:hAnsi="Garamond"/>
          <w:b/>
          <w:bCs/>
          <w:color w:val="000000"/>
        </w:rPr>
        <w:t xml:space="preserve"> </w:t>
      </w:r>
      <w:r w:rsidR="00BD09DB" w:rsidRPr="007316CE">
        <w:rPr>
          <w:rFonts w:ascii="Garamond" w:hAnsi="Garamond"/>
          <w:bCs/>
          <w:color w:val="000000"/>
        </w:rPr>
        <w:t xml:space="preserve">gave an overview of where we are with a new strategic plan.  Every goal is connected to the </w:t>
      </w:r>
      <w:r w:rsidR="007316CE">
        <w:rPr>
          <w:rFonts w:ascii="Garamond" w:hAnsi="Garamond"/>
          <w:bCs/>
          <w:color w:val="000000"/>
        </w:rPr>
        <w:t xml:space="preserve">new </w:t>
      </w:r>
      <w:r w:rsidR="00BD09DB" w:rsidRPr="007316CE">
        <w:rPr>
          <w:rFonts w:ascii="Garamond" w:hAnsi="Garamond"/>
          <w:bCs/>
          <w:color w:val="000000"/>
        </w:rPr>
        <w:t>mission and vision. The committee came up with 10 strategies, winnowed down from 45. The</w:t>
      </w:r>
      <w:r w:rsidR="007316CE">
        <w:rPr>
          <w:rFonts w:ascii="Garamond" w:hAnsi="Garamond"/>
          <w:bCs/>
          <w:color w:val="000000"/>
        </w:rPr>
        <w:t>se and</w:t>
      </w:r>
      <w:r w:rsidR="00BD09DB" w:rsidRPr="007316CE">
        <w:rPr>
          <w:rFonts w:ascii="Garamond" w:hAnsi="Garamond"/>
          <w:bCs/>
          <w:color w:val="000000"/>
        </w:rPr>
        <w:t xml:space="preserve"> tactics</w:t>
      </w:r>
      <w:r w:rsidR="007316CE">
        <w:rPr>
          <w:rFonts w:ascii="Garamond" w:hAnsi="Garamond"/>
          <w:bCs/>
          <w:color w:val="000000"/>
        </w:rPr>
        <w:t xml:space="preserve"> for accomplishment will be given to the Strategic Planning C</w:t>
      </w:r>
      <w:r w:rsidR="00BD09DB" w:rsidRPr="007316CE">
        <w:rPr>
          <w:rFonts w:ascii="Garamond" w:hAnsi="Garamond"/>
          <w:bCs/>
          <w:color w:val="000000"/>
        </w:rPr>
        <w:t xml:space="preserve">ommittee to turn into the </w:t>
      </w:r>
      <w:r w:rsidR="007316CE">
        <w:rPr>
          <w:rFonts w:ascii="Garamond" w:hAnsi="Garamond"/>
          <w:bCs/>
          <w:color w:val="000000"/>
        </w:rPr>
        <w:t xml:space="preserve">new </w:t>
      </w:r>
      <w:r w:rsidR="00BD09DB" w:rsidRPr="007316CE">
        <w:rPr>
          <w:rFonts w:ascii="Garamond" w:hAnsi="Garamond"/>
          <w:bCs/>
          <w:color w:val="000000"/>
        </w:rPr>
        <w:t>strategic plan.  Four meetings</w:t>
      </w:r>
      <w:r w:rsidR="007316CE">
        <w:rPr>
          <w:rFonts w:ascii="Garamond" w:hAnsi="Garamond"/>
          <w:bCs/>
          <w:color w:val="000000"/>
        </w:rPr>
        <w:t xml:space="preserve"> are planned to</w:t>
      </w:r>
      <w:r w:rsidR="00BD09DB" w:rsidRPr="007316CE">
        <w:rPr>
          <w:rFonts w:ascii="Garamond" w:hAnsi="Garamond"/>
          <w:bCs/>
          <w:color w:val="000000"/>
        </w:rPr>
        <w:t xml:space="preserve"> pull this </w:t>
      </w:r>
      <w:r w:rsidR="007316CE">
        <w:rPr>
          <w:rFonts w:ascii="Garamond" w:hAnsi="Garamond"/>
          <w:bCs/>
          <w:color w:val="000000"/>
        </w:rPr>
        <w:t xml:space="preserve">all </w:t>
      </w:r>
      <w:r w:rsidR="00BD09DB" w:rsidRPr="007316CE">
        <w:rPr>
          <w:rFonts w:ascii="Garamond" w:hAnsi="Garamond"/>
          <w:bCs/>
          <w:color w:val="000000"/>
        </w:rPr>
        <w:t>together. By May 27</w:t>
      </w:r>
      <w:r w:rsidR="00D55B85">
        <w:rPr>
          <w:rFonts w:ascii="Garamond" w:hAnsi="Garamond"/>
          <w:bCs/>
          <w:color w:val="000000"/>
        </w:rPr>
        <w:t>,</w:t>
      </w:r>
      <w:r w:rsidR="00BD09DB" w:rsidRPr="007316CE">
        <w:rPr>
          <w:rFonts w:ascii="Garamond" w:hAnsi="Garamond"/>
          <w:bCs/>
          <w:color w:val="000000"/>
        </w:rPr>
        <w:t xml:space="preserve"> a finalized strategic plan will be presented to the Board</w:t>
      </w:r>
      <w:r w:rsidR="007316CE">
        <w:rPr>
          <w:rFonts w:ascii="Garamond" w:hAnsi="Garamond"/>
          <w:bCs/>
          <w:color w:val="000000"/>
        </w:rPr>
        <w:t xml:space="preserve"> of Governors</w:t>
      </w:r>
      <w:r w:rsidR="00BD09DB" w:rsidRPr="007316CE">
        <w:rPr>
          <w:rFonts w:ascii="Garamond" w:hAnsi="Garamond"/>
          <w:bCs/>
          <w:color w:val="000000"/>
        </w:rPr>
        <w:t>.</w:t>
      </w:r>
    </w:p>
    <w:p w:rsidR="008A70D3" w:rsidRDefault="008A70D3" w:rsidP="008A70D3">
      <w:pPr>
        <w:spacing w:before="5" w:after="100" w:afterAutospacing="1"/>
        <w:ind w:left="360"/>
        <w:rPr>
          <w:rFonts w:ascii="Garamond" w:hAnsi="Garamond"/>
          <w:b/>
          <w:bCs/>
          <w:color w:val="000000"/>
        </w:rPr>
      </w:pPr>
    </w:p>
    <w:p w:rsidR="008A70D3" w:rsidRPr="008A70D3" w:rsidRDefault="00715302" w:rsidP="008A70D3">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Garamond" w:hAnsi="Garamond"/>
          <w:b/>
          <w:color w:val="000000"/>
        </w:rPr>
      </w:pPr>
      <w:r w:rsidRPr="00D55B85">
        <w:rPr>
          <w:rFonts w:ascii="Garamond" w:hAnsi="Garamond"/>
          <w:b/>
          <w:bCs/>
          <w:color w:val="000000"/>
        </w:rPr>
        <w:t>Brief 5-min</w:t>
      </w:r>
      <w:r w:rsidR="006B5708" w:rsidRPr="00D55B85">
        <w:rPr>
          <w:rFonts w:ascii="Garamond" w:hAnsi="Garamond"/>
          <w:b/>
          <w:bCs/>
          <w:color w:val="000000"/>
        </w:rPr>
        <w:t>ute</w:t>
      </w:r>
      <w:r w:rsidRPr="00D55B85">
        <w:rPr>
          <w:rFonts w:ascii="Garamond" w:hAnsi="Garamond"/>
          <w:b/>
          <w:bCs/>
          <w:color w:val="000000"/>
        </w:rPr>
        <w:t xml:space="preserve"> Summary Reports to the</w:t>
      </w:r>
      <w:r w:rsidRPr="00D55B85">
        <w:rPr>
          <w:rFonts w:ascii="Garamond" w:hAnsi="Garamond"/>
          <w:b/>
          <w:bCs/>
          <w:color w:val="000000"/>
          <w:spacing w:val="-13"/>
        </w:rPr>
        <w:t> </w:t>
      </w:r>
      <w:r w:rsidRPr="00D55B85">
        <w:rPr>
          <w:rFonts w:ascii="Garamond" w:hAnsi="Garamond"/>
          <w:b/>
          <w:bCs/>
          <w:color w:val="000000"/>
        </w:rPr>
        <w:t>Assembly with Questions</w:t>
      </w:r>
      <w:r w:rsidR="002C0F48" w:rsidRPr="00D55B85">
        <w:rPr>
          <w:rFonts w:ascii="Garamond" w:hAnsi="Garamond"/>
          <w:b/>
          <w:bCs/>
          <w:color w:val="000000"/>
        </w:rPr>
        <w:t xml:space="preserve"> </w:t>
      </w:r>
    </w:p>
    <w:p w:rsidR="00DD38CE" w:rsidRPr="00D55B85" w:rsidRDefault="00C03B0B" w:rsidP="008A70D3">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Garamond" w:hAnsi="Garamond"/>
          <w:b/>
          <w:color w:val="000000"/>
        </w:rPr>
      </w:pPr>
      <w:r w:rsidRPr="00D55B85">
        <w:rPr>
          <w:rFonts w:ascii="Garamond" w:hAnsi="Garamond"/>
          <w:b/>
          <w:color w:val="000000"/>
        </w:rPr>
        <w:lastRenderedPageBreak/>
        <w:t>Classified Employees Council—</w:t>
      </w:r>
      <w:r w:rsidR="00CE21AA" w:rsidRPr="00D55B85">
        <w:rPr>
          <w:rFonts w:ascii="Garamond" w:hAnsi="Garamond"/>
          <w:b/>
          <w:color w:val="000000"/>
        </w:rPr>
        <w:t xml:space="preserve">Cecelia Mason  </w:t>
      </w:r>
    </w:p>
    <w:p w:rsidR="00C03B0B" w:rsidRPr="00C03B0B" w:rsidRDefault="00C03B0B" w:rsidP="00C03B0B">
      <w:pPr>
        <w:rPr>
          <w:rFonts w:ascii="Garamond" w:hAnsi="Garamond"/>
        </w:rPr>
      </w:pPr>
      <w:r w:rsidRPr="00C03B0B">
        <w:rPr>
          <w:rFonts w:ascii="Garamond" w:hAnsi="Garamond"/>
        </w:rPr>
        <w:t>During the past year, more employees either quit, were promoted, or were transferred to non-classified status. We have had to run elections to replace CEC representatives and the ACCE representative. There are no employees in category 1 who are classified, so we are unable to fill those slots. We had difficulty finding employees willing to run in category 6/7. There is currently one representative serving from that category. The Classified Employees Council at this time consists of seven representatives and no alternates. Elections are taking place this month to fill terms for the next two years. Hopefully enough employees will be willing to run to fill all the positions on the Council. As of last week, there were 114 classified employees at Shepherd. The breakdown is as follows:</w:t>
      </w:r>
    </w:p>
    <w:p w:rsidR="00C03B0B" w:rsidRPr="00C03B0B" w:rsidRDefault="00C03B0B" w:rsidP="00C03B0B">
      <w:pPr>
        <w:rPr>
          <w:rFonts w:ascii="Garamond" w:hAnsi="Garamond"/>
        </w:rPr>
      </w:pPr>
    </w:p>
    <w:p w:rsidR="00C03B0B" w:rsidRPr="00C03B0B" w:rsidRDefault="00C03B0B" w:rsidP="00C03B0B">
      <w:pPr>
        <w:rPr>
          <w:rFonts w:ascii="Garamond" w:hAnsi="Garamond"/>
        </w:rPr>
      </w:pPr>
      <w:r w:rsidRPr="00C03B0B">
        <w:rPr>
          <w:rFonts w:ascii="Garamond" w:hAnsi="Garamond"/>
        </w:rPr>
        <w:t>Category 1, Executive, Administrative, and Managerial—0</w:t>
      </w:r>
    </w:p>
    <w:p w:rsidR="00C03B0B" w:rsidRPr="00C03B0B" w:rsidRDefault="00C03B0B" w:rsidP="00C03B0B">
      <w:pPr>
        <w:rPr>
          <w:rFonts w:ascii="Garamond" w:hAnsi="Garamond"/>
        </w:rPr>
      </w:pPr>
      <w:r w:rsidRPr="00C03B0B">
        <w:rPr>
          <w:rFonts w:ascii="Garamond" w:hAnsi="Garamond"/>
        </w:rPr>
        <w:t>Category 3, Professional Non-Faculty—19</w:t>
      </w:r>
    </w:p>
    <w:p w:rsidR="00C03B0B" w:rsidRPr="00C03B0B" w:rsidRDefault="00C03B0B" w:rsidP="00C03B0B">
      <w:pPr>
        <w:rPr>
          <w:rFonts w:ascii="Garamond" w:hAnsi="Garamond"/>
        </w:rPr>
      </w:pPr>
      <w:r w:rsidRPr="00C03B0B">
        <w:rPr>
          <w:rFonts w:ascii="Garamond" w:hAnsi="Garamond"/>
        </w:rPr>
        <w:t>Category 4, Clerical and Secretarial—27</w:t>
      </w:r>
    </w:p>
    <w:p w:rsidR="00C03B0B" w:rsidRPr="00C03B0B" w:rsidRDefault="00C03B0B" w:rsidP="00C03B0B">
      <w:pPr>
        <w:rPr>
          <w:rFonts w:ascii="Garamond" w:hAnsi="Garamond"/>
        </w:rPr>
      </w:pPr>
      <w:r w:rsidRPr="00C03B0B">
        <w:rPr>
          <w:rFonts w:ascii="Garamond" w:hAnsi="Garamond"/>
        </w:rPr>
        <w:t>Category 5, Technical and Paraprofessional—21</w:t>
      </w:r>
    </w:p>
    <w:p w:rsidR="00C03B0B" w:rsidRPr="00C03B0B" w:rsidRDefault="00C03B0B" w:rsidP="00C03B0B">
      <w:pPr>
        <w:rPr>
          <w:rFonts w:ascii="Garamond" w:hAnsi="Garamond"/>
        </w:rPr>
      </w:pPr>
      <w:r w:rsidRPr="00C03B0B">
        <w:rPr>
          <w:rFonts w:ascii="Garamond" w:hAnsi="Garamond"/>
        </w:rPr>
        <w:t>Category 6/7—Skilled Crafts and Service/Maintenance—47</w:t>
      </w:r>
    </w:p>
    <w:p w:rsidR="00C03B0B" w:rsidRPr="00C03B0B" w:rsidRDefault="00C03B0B" w:rsidP="00C03B0B">
      <w:pPr>
        <w:rPr>
          <w:rFonts w:ascii="Garamond" w:hAnsi="Garamond"/>
        </w:rPr>
      </w:pPr>
    </w:p>
    <w:p w:rsidR="00C03B0B" w:rsidRPr="00C03B0B" w:rsidRDefault="00C03B0B" w:rsidP="00C03B0B">
      <w:pPr>
        <w:rPr>
          <w:rFonts w:ascii="Garamond" w:hAnsi="Garamond"/>
        </w:rPr>
      </w:pPr>
      <w:r w:rsidRPr="00C03B0B">
        <w:rPr>
          <w:rFonts w:ascii="Garamond" w:hAnsi="Garamond"/>
        </w:rPr>
        <w:t>President Hendrix appointed a small committee consisting of Human Resources Director Marie DeWalt and CEC Chair Cecelia Mason with one other classified and one other non-classified employee to explore creating an all-staff council so that all employees can participate in the shared governance of the university. Two surveys were taken, one that included all staff and another that included only classified staff. Few employees responded. In the first survey (classified and non-classified staff) 21 classified and 39 non-classified staff responded—52% of the classified respondents supported having an all-staff council and 79% of the non-classified staff were in favor. In the second survey involving only classified staff, 54 percent favored having an all-staff council. The decision was made by the administration to not pursue creating an all-staff council.</w:t>
      </w:r>
    </w:p>
    <w:p w:rsidR="00C03B0B" w:rsidRPr="00C03B0B" w:rsidRDefault="00C03B0B" w:rsidP="00C03B0B">
      <w:pPr>
        <w:rPr>
          <w:rFonts w:ascii="Garamond" w:hAnsi="Garamond"/>
        </w:rPr>
      </w:pPr>
    </w:p>
    <w:p w:rsidR="00C03B0B" w:rsidRPr="00C03B0B" w:rsidRDefault="00C03B0B" w:rsidP="00C03B0B">
      <w:pPr>
        <w:rPr>
          <w:rFonts w:ascii="Garamond" w:hAnsi="Garamond"/>
        </w:rPr>
      </w:pPr>
      <w:r w:rsidRPr="00C03B0B">
        <w:rPr>
          <w:rFonts w:ascii="Garamond" w:hAnsi="Garamond"/>
        </w:rPr>
        <w:t xml:space="preserve">CEC members are concerned about the increase that PEIA is implementing starting July 1, 2023. </w:t>
      </w:r>
    </w:p>
    <w:p w:rsidR="00C03B0B" w:rsidRPr="00C03B0B" w:rsidRDefault="00C03B0B" w:rsidP="00C03B0B">
      <w:pPr>
        <w:rPr>
          <w:rFonts w:ascii="Garamond" w:hAnsi="Garamond"/>
        </w:rPr>
      </w:pPr>
    </w:p>
    <w:p w:rsidR="00C03B0B" w:rsidRPr="00C03B0B" w:rsidRDefault="00C03B0B" w:rsidP="00C03B0B">
      <w:pPr>
        <w:rPr>
          <w:rFonts w:ascii="Garamond" w:hAnsi="Garamond"/>
        </w:rPr>
      </w:pPr>
      <w:r w:rsidRPr="00C03B0B">
        <w:rPr>
          <w:rFonts w:ascii="Garamond" w:hAnsi="Garamond"/>
        </w:rPr>
        <w:t xml:space="preserve">The CEC sponsored a motivational talk by Alex Demczak will be speaking at Shepherd on Oct. 28, 2022. All employees were invited to participate. That presentation is posted to the CEC webpage if anyone wants to watch it. </w:t>
      </w:r>
    </w:p>
    <w:p w:rsidR="00C03B0B" w:rsidRPr="00C03B0B" w:rsidRDefault="00C03B0B" w:rsidP="00C03B0B">
      <w:pPr>
        <w:rPr>
          <w:rFonts w:ascii="Garamond" w:hAnsi="Garamond"/>
        </w:rPr>
      </w:pPr>
    </w:p>
    <w:p w:rsidR="00C03B0B" w:rsidRPr="00C03B0B" w:rsidRDefault="00C03B0B" w:rsidP="00C03B0B">
      <w:pPr>
        <w:rPr>
          <w:rFonts w:ascii="Garamond" w:hAnsi="Garamond"/>
        </w:rPr>
      </w:pPr>
      <w:r w:rsidRPr="00C03B0B">
        <w:rPr>
          <w:rFonts w:ascii="Garamond" w:hAnsi="Garamond"/>
        </w:rPr>
        <w:t>Teresa Newcome and Cecelia Mason represent the CEC on the Strategic Planning Committee, bringing input from classified employees to the process.</w:t>
      </w:r>
    </w:p>
    <w:p w:rsidR="00C03B0B" w:rsidRPr="00C03B0B" w:rsidRDefault="00C03B0B" w:rsidP="00C03B0B">
      <w:pPr>
        <w:rPr>
          <w:rFonts w:ascii="Garamond" w:hAnsi="Garamond"/>
        </w:rPr>
      </w:pPr>
    </w:p>
    <w:p w:rsidR="00C03B0B" w:rsidRPr="00C03B0B" w:rsidRDefault="00C03B0B" w:rsidP="00C03B0B">
      <w:pPr>
        <w:rPr>
          <w:rFonts w:ascii="Garamond" w:hAnsi="Garamond"/>
        </w:rPr>
      </w:pPr>
      <w:r w:rsidRPr="00C03B0B">
        <w:rPr>
          <w:rFonts w:ascii="Garamond" w:hAnsi="Garamond"/>
        </w:rPr>
        <w:t xml:space="preserve">CEC is in the process of taking applications for the Classified Employees Children’s Scholarship Fund. </w:t>
      </w:r>
    </w:p>
    <w:p w:rsidR="00C03B0B" w:rsidRPr="00C03B0B" w:rsidRDefault="00C03B0B" w:rsidP="00C03B0B">
      <w:pPr>
        <w:rPr>
          <w:rFonts w:ascii="Garamond" w:hAnsi="Garamond"/>
        </w:rPr>
      </w:pPr>
    </w:p>
    <w:p w:rsidR="00AE3E4B" w:rsidRPr="00AE3E4B" w:rsidRDefault="00715302" w:rsidP="008A70D3">
      <w:pPr>
        <w:numPr>
          <w:ilvl w:val="0"/>
          <w:numId w:val="27"/>
        </w:numPr>
        <w:rPr>
          <w:rFonts w:ascii="Garamond" w:eastAsia="Times New Roman" w:hAnsi="Garamond"/>
          <w:b/>
          <w:u w:val="single"/>
          <w:bdr w:val="none" w:sz="0" w:space="0" w:color="auto"/>
        </w:rPr>
      </w:pPr>
      <w:r w:rsidRPr="007C05D6">
        <w:rPr>
          <w:rFonts w:ascii="Garamond" w:hAnsi="Garamond"/>
          <w:b/>
          <w:color w:val="000000"/>
        </w:rPr>
        <w:t>Advisory Council of Faculty—Dr.</w:t>
      </w:r>
      <w:r w:rsidRPr="007C05D6">
        <w:rPr>
          <w:rFonts w:ascii="Garamond" w:hAnsi="Garamond"/>
          <w:b/>
          <w:color w:val="000000"/>
          <w:spacing w:val="-23"/>
        </w:rPr>
        <w:t> </w:t>
      </w:r>
      <w:r w:rsidRPr="002C66AA">
        <w:rPr>
          <w:rFonts w:ascii="Garamond" w:hAnsi="Garamond"/>
          <w:b/>
          <w:color w:val="000000"/>
        </w:rPr>
        <w:t>Guirguis</w:t>
      </w:r>
      <w:r w:rsidR="007C05D6" w:rsidRPr="002C66AA">
        <w:rPr>
          <w:rFonts w:ascii="Garamond" w:eastAsia="Times New Roman" w:hAnsi="Garamond"/>
          <w:bdr w:val="none" w:sz="0" w:space="0" w:color="auto"/>
        </w:rPr>
        <w:t xml:space="preserve"> </w:t>
      </w:r>
      <w:r w:rsidR="002C66AA" w:rsidRPr="002C66AA">
        <w:rPr>
          <w:rFonts w:ascii="Garamond" w:eastAsia="Times New Roman" w:hAnsi="Garamond"/>
          <w:bdr w:val="none" w:sz="0" w:space="0" w:color="auto"/>
        </w:rPr>
        <w:tab/>
      </w:r>
    </w:p>
    <w:p w:rsidR="00AE3E4B" w:rsidRDefault="00AE3E4B" w:rsidP="00AE3E4B">
      <w:pPr>
        <w:pStyle w:val="ListParagraph"/>
        <w:rPr>
          <w:rFonts w:ascii="Garamond" w:eastAsia="Times New Roman" w:hAnsi="Garamond"/>
          <w:b/>
          <w:u w:val="single"/>
          <w:bdr w:val="none" w:sz="0" w:space="0" w:color="auto"/>
        </w:rPr>
      </w:pPr>
    </w:p>
    <w:p w:rsidR="007C05D6" w:rsidRPr="00AE3E4B" w:rsidRDefault="007C05D6" w:rsidP="00AE3E4B">
      <w:pPr>
        <w:rPr>
          <w:rFonts w:ascii="Garamond" w:eastAsia="Times New Roman" w:hAnsi="Garamond"/>
          <w:b/>
          <w:u w:val="single"/>
          <w:bdr w:val="none" w:sz="0" w:space="0" w:color="auto"/>
        </w:rPr>
      </w:pPr>
      <w:r w:rsidRPr="00AE3E4B">
        <w:rPr>
          <w:rFonts w:ascii="Garamond" w:eastAsia="Times New Roman" w:hAnsi="Garamond"/>
          <w:b/>
          <w:u w:val="single"/>
          <w:bdr w:val="none" w:sz="0" w:space="0" w:color="auto"/>
        </w:rPr>
        <w:t>ACF Report – April 2023</w:t>
      </w:r>
    </w:p>
    <w:p w:rsidR="007C05D6" w:rsidRPr="007C05D6" w:rsidRDefault="007C05D6" w:rsidP="002C66A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Garamond" w:eastAsia="Times New Roman" w:hAnsi="Garamond"/>
          <w:bdr w:val="none" w:sz="0" w:space="0" w:color="auto"/>
        </w:rPr>
      </w:pPr>
      <w:r w:rsidRPr="007C05D6">
        <w:rPr>
          <w:rFonts w:ascii="Garamond" w:eastAsia="Times New Roman" w:hAnsi="Garamond"/>
          <w:bdr w:val="none" w:sz="0" w:space="0" w:color="auto"/>
        </w:rPr>
        <w:t xml:space="preserve">Below are highlights of education-related bills that were passed in the 2023 legislative session. </w:t>
      </w:r>
    </w:p>
    <w:p w:rsidR="007C05D6" w:rsidRPr="007C05D6" w:rsidRDefault="007C05D6" w:rsidP="002C66A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Garamond" w:eastAsia="Times New Roman" w:hAnsi="Garamond"/>
          <w:bdr w:val="none" w:sz="0" w:space="0" w:color="auto"/>
        </w:rPr>
      </w:pPr>
    </w:p>
    <w:p w:rsidR="007C05D6" w:rsidRPr="007C05D6" w:rsidRDefault="007C05D6" w:rsidP="002C66A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Garamond" w:eastAsia="Times New Roman" w:hAnsi="Garamond"/>
          <w:bdr w:val="none" w:sz="0" w:space="0" w:color="auto"/>
        </w:rPr>
      </w:pPr>
      <w:r w:rsidRPr="007C05D6">
        <w:rPr>
          <w:rFonts w:ascii="Garamond" w:eastAsia="Times New Roman" w:hAnsi="Garamond"/>
          <w:b/>
          <w:bdr w:val="none" w:sz="0" w:space="0" w:color="auto"/>
        </w:rPr>
        <w:t xml:space="preserve">1. </w:t>
      </w:r>
      <w:r w:rsidRPr="007C05D6">
        <w:rPr>
          <w:rFonts w:ascii="Garamond" w:eastAsia="Times New Roman" w:hAnsi="Garamond"/>
          <w:b/>
          <w:u w:val="single"/>
          <w:bdr w:val="none" w:sz="0" w:space="0" w:color="auto"/>
        </w:rPr>
        <w:t>Campus Carry (SB 10</w:t>
      </w:r>
      <w:r w:rsidRPr="007C05D6">
        <w:rPr>
          <w:rFonts w:ascii="Garamond" w:eastAsia="Times New Roman" w:hAnsi="Garamond"/>
          <w:u w:val="single"/>
          <w:bdr w:val="none" w:sz="0" w:space="0" w:color="auto"/>
        </w:rPr>
        <w:t>)</w:t>
      </w:r>
      <w:r w:rsidRPr="007C05D6">
        <w:rPr>
          <w:rFonts w:ascii="Garamond" w:eastAsia="Times New Roman" w:hAnsi="Garamond"/>
          <w:bdr w:val="none" w:sz="0" w:space="0" w:color="auto"/>
        </w:rPr>
        <w:t xml:space="preserve">: It allows licensed individuals to carry concealed firearms on public college and university campuses.  Proponents of the Campus Self-Defense Act claim it would make </w:t>
      </w:r>
      <w:r w:rsidRPr="007C05D6">
        <w:rPr>
          <w:rFonts w:ascii="Garamond" w:eastAsia="Times New Roman" w:hAnsi="Garamond"/>
          <w:bdr w:val="none" w:sz="0" w:space="0" w:color="auto"/>
        </w:rPr>
        <w:lastRenderedPageBreak/>
        <w:t xml:space="preserve">students safer, while opponents assert it would put students in harm’s way.  The law will take effect on July 1, 2024.  Similar legislation is already enacted in 11 other states.  </w:t>
      </w:r>
    </w:p>
    <w:p w:rsidR="007C05D6" w:rsidRPr="007C05D6" w:rsidRDefault="007C05D6" w:rsidP="002C66A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Garamond" w:eastAsia="Times New Roman" w:hAnsi="Garamond"/>
          <w:bdr w:val="none" w:sz="0" w:space="0" w:color="auto"/>
        </w:rPr>
      </w:pPr>
    </w:p>
    <w:p w:rsidR="007C05D6" w:rsidRPr="007C05D6" w:rsidRDefault="007C05D6" w:rsidP="002C66A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Garamond" w:eastAsia="Times New Roman" w:hAnsi="Garamond"/>
          <w:bdr w:val="none" w:sz="0" w:space="0" w:color="auto"/>
        </w:rPr>
      </w:pPr>
      <w:r w:rsidRPr="007C05D6">
        <w:rPr>
          <w:rFonts w:ascii="Garamond" w:eastAsia="Times New Roman" w:hAnsi="Garamond"/>
          <w:b/>
          <w:bdr w:val="none" w:sz="0" w:space="0" w:color="auto"/>
        </w:rPr>
        <w:t xml:space="preserve">2. </w:t>
      </w:r>
      <w:r w:rsidRPr="007C05D6">
        <w:rPr>
          <w:rFonts w:ascii="Garamond" w:eastAsia="Times New Roman" w:hAnsi="Garamond"/>
          <w:b/>
          <w:u w:val="single"/>
          <w:bdr w:val="none" w:sz="0" w:space="0" w:color="auto"/>
        </w:rPr>
        <w:t>Pay Raise (SB 423)</w:t>
      </w:r>
      <w:r w:rsidRPr="007C05D6">
        <w:rPr>
          <w:rFonts w:ascii="Garamond" w:eastAsia="Times New Roman" w:hAnsi="Garamond"/>
          <w:bdr w:val="none" w:sz="0" w:space="0" w:color="auto"/>
        </w:rPr>
        <w:t xml:space="preserve">: It provides a salary increase for public employees in the next fiscal year.  Although it was widely reported that the bill would raise the salary of all eligible employees by $2,300, the funds that higher education institutions received from the state are insufficient to cover the full amount of the raises.  This leaves institutions in the difficult position of having to find ways to supplement the funding shortfall. </w:t>
      </w:r>
    </w:p>
    <w:p w:rsidR="007C05D6" w:rsidRPr="007C05D6" w:rsidRDefault="007C05D6" w:rsidP="002C66A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Garamond" w:eastAsia="Times New Roman" w:hAnsi="Garamond"/>
          <w:bdr w:val="none" w:sz="0" w:space="0" w:color="auto"/>
        </w:rPr>
      </w:pPr>
    </w:p>
    <w:p w:rsidR="007C05D6" w:rsidRPr="007C05D6" w:rsidRDefault="007C05D6" w:rsidP="002C66A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Garamond" w:eastAsia="Times New Roman" w:hAnsi="Garamond"/>
          <w:bdr w:val="none" w:sz="0" w:space="0" w:color="auto"/>
        </w:rPr>
      </w:pPr>
      <w:r w:rsidRPr="007C05D6">
        <w:rPr>
          <w:rFonts w:ascii="Garamond" w:eastAsia="Times New Roman" w:hAnsi="Garamond"/>
          <w:b/>
          <w:bdr w:val="none" w:sz="0" w:space="0" w:color="auto"/>
        </w:rPr>
        <w:t xml:space="preserve">3. </w:t>
      </w:r>
      <w:r w:rsidRPr="007C05D6">
        <w:rPr>
          <w:rFonts w:ascii="Garamond" w:eastAsia="Times New Roman" w:hAnsi="Garamond"/>
          <w:b/>
          <w:u w:val="single"/>
          <w:bdr w:val="none" w:sz="0" w:space="0" w:color="auto"/>
        </w:rPr>
        <w:t>PEIA Insurance (SB 268)</w:t>
      </w:r>
      <w:r w:rsidRPr="007C05D6">
        <w:rPr>
          <w:rFonts w:ascii="Garamond" w:eastAsia="Times New Roman" w:hAnsi="Garamond"/>
          <w:b/>
          <w:bdr w:val="none" w:sz="0" w:space="0" w:color="auto"/>
        </w:rPr>
        <w:t>:</w:t>
      </w:r>
      <w:r w:rsidRPr="007C05D6">
        <w:rPr>
          <w:rFonts w:ascii="Garamond" w:eastAsia="Times New Roman" w:hAnsi="Garamond"/>
          <w:bdr w:val="none" w:sz="0" w:space="0" w:color="auto"/>
        </w:rPr>
        <w:t xml:space="preserve"> It brings a variety of changes to the state’s insurance system that was on the verge of insolvency.  First and most notably, the bill sets the employer-employee contribution at 80/20 for treatment services received in-state and at 70/30 for those received out-of-state, which translates into a premium hike of about 25 percent.  Second, it raises the cost of coverage for employee spouses who have access to alternative health insurance through their employers by about $147 per month.  Third, it would reimburse healthcare providers at 110 percent of what Medicare would pay for the same services to ensure wide acceptance of the plan.  Retired employees will not be affected by the cost-shifting provisions of the bill. </w:t>
      </w:r>
    </w:p>
    <w:p w:rsidR="007C05D6" w:rsidRPr="007C05D6" w:rsidRDefault="007C05D6" w:rsidP="002C66A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Garamond" w:eastAsia="Times New Roman" w:hAnsi="Garamond"/>
          <w:bdr w:val="none" w:sz="0" w:space="0" w:color="auto"/>
        </w:rPr>
      </w:pPr>
    </w:p>
    <w:p w:rsidR="007C05D6" w:rsidRPr="007C05D6" w:rsidRDefault="007C05D6" w:rsidP="002C66A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Garamond" w:eastAsia="Times New Roman" w:hAnsi="Garamond"/>
          <w:bdr w:val="none" w:sz="0" w:space="0" w:color="auto"/>
        </w:rPr>
      </w:pPr>
      <w:r w:rsidRPr="007C05D6">
        <w:rPr>
          <w:rFonts w:ascii="Garamond" w:eastAsia="Times New Roman" w:hAnsi="Garamond"/>
          <w:b/>
          <w:u w:val="single"/>
          <w:bdr w:val="none" w:sz="0" w:space="0" w:color="auto"/>
        </w:rPr>
        <w:t>4. Dual-Enrollment Courses (HB 2005)</w:t>
      </w:r>
      <w:r w:rsidRPr="007C05D6">
        <w:rPr>
          <w:rFonts w:ascii="Garamond" w:eastAsia="Times New Roman" w:hAnsi="Garamond"/>
          <w:b/>
          <w:bdr w:val="none" w:sz="0" w:space="0" w:color="auto"/>
        </w:rPr>
        <w:t>:</w:t>
      </w:r>
      <w:r w:rsidRPr="007C05D6">
        <w:rPr>
          <w:rFonts w:ascii="Garamond" w:eastAsia="Times New Roman" w:hAnsi="Garamond"/>
          <w:bdr w:val="none" w:sz="0" w:space="0" w:color="auto"/>
        </w:rPr>
        <w:t xml:space="preserve"> It subsidizes dual-enrollment college-level courses for high school students.  The bill requires the legislature to appropriate funds to the HEPC and the CCTCE to pay higher education institution for courses that high school students can take for college credit.  This pilot program covers only dual-credit courses leading to a degree or certificate in an area of workforce need, as recognized by the West Virginia Department of Commerce. </w:t>
      </w:r>
    </w:p>
    <w:p w:rsidR="007C05D6" w:rsidRPr="007C05D6" w:rsidRDefault="007C05D6" w:rsidP="002C66A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Garamond" w:eastAsia="Times New Roman" w:hAnsi="Garamond"/>
          <w:bdr w:val="none" w:sz="0" w:space="0" w:color="auto"/>
        </w:rPr>
      </w:pPr>
    </w:p>
    <w:p w:rsidR="007C05D6" w:rsidRPr="007C05D6" w:rsidRDefault="007C05D6" w:rsidP="002C66A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Garamond" w:eastAsia="Times New Roman" w:hAnsi="Garamond"/>
          <w:bdr w:val="none" w:sz="0" w:space="0" w:color="auto"/>
        </w:rPr>
      </w:pPr>
      <w:r w:rsidRPr="007C05D6">
        <w:rPr>
          <w:rFonts w:ascii="Garamond" w:eastAsia="Times New Roman" w:hAnsi="Garamond"/>
          <w:b/>
          <w:u w:val="single"/>
          <w:bdr w:val="none" w:sz="0" w:space="0" w:color="auto"/>
        </w:rPr>
        <w:t>5. Textbook Costs (HB 3555)</w:t>
      </w:r>
      <w:r w:rsidRPr="007C05D6">
        <w:rPr>
          <w:rFonts w:ascii="Garamond" w:eastAsia="Times New Roman" w:hAnsi="Garamond"/>
          <w:b/>
          <w:bdr w:val="none" w:sz="0" w:space="0" w:color="auto"/>
        </w:rPr>
        <w:t>:</w:t>
      </w:r>
      <w:r w:rsidRPr="007C05D6">
        <w:rPr>
          <w:rFonts w:ascii="Garamond" w:eastAsia="Times New Roman" w:hAnsi="Garamond"/>
          <w:bdr w:val="none" w:sz="0" w:space="0" w:color="auto"/>
        </w:rPr>
        <w:t xml:space="preserve"> It seeks to reduce coursework costs for college students.  The bill directs Boards of Governors to create an “educational materials affordability committee,” which would identify cost-saving options and make recommendations to the Board.  Committee membership would include faculty, administrators, students, and bookstore representatives.  It also directs institutions to encourage instructors to select course materials that would save students money, such as open educational resources, older textbook editions, electronic textbooks, online textbooks, and custom textbooks, so long as they are appropriate to the course and do not compromise its academic quality.  There are other provisions relating to the disclosure of course material costs to students and collaboration between institutions and booksellers. </w:t>
      </w:r>
    </w:p>
    <w:p w:rsidR="007C05D6" w:rsidRPr="007C05D6" w:rsidRDefault="007C05D6" w:rsidP="002C66A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Garamond" w:eastAsia="Times New Roman" w:hAnsi="Garamond"/>
          <w:bdr w:val="none" w:sz="0" w:space="0" w:color="auto"/>
        </w:rPr>
      </w:pPr>
    </w:p>
    <w:p w:rsidR="007C05D6" w:rsidRPr="007C05D6" w:rsidRDefault="007C05D6" w:rsidP="002C66A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Garamond" w:eastAsia="Times New Roman" w:hAnsi="Garamond"/>
          <w:bdr w:val="none" w:sz="0" w:space="0" w:color="auto"/>
        </w:rPr>
      </w:pPr>
      <w:r w:rsidRPr="007C05D6">
        <w:rPr>
          <w:rFonts w:ascii="Garamond" w:eastAsia="Times New Roman" w:hAnsi="Garamond"/>
          <w:b/>
          <w:bdr w:val="none" w:sz="0" w:space="0" w:color="auto"/>
        </w:rPr>
        <w:t xml:space="preserve">6. </w:t>
      </w:r>
      <w:r w:rsidRPr="007C05D6">
        <w:rPr>
          <w:rFonts w:ascii="Garamond" w:eastAsia="Times New Roman" w:hAnsi="Garamond"/>
          <w:b/>
          <w:u w:val="single"/>
          <w:bdr w:val="none" w:sz="0" w:space="0" w:color="auto"/>
        </w:rPr>
        <w:t>State Budget (HB 2024</w:t>
      </w:r>
      <w:r w:rsidRPr="007C05D6">
        <w:rPr>
          <w:rFonts w:ascii="Garamond" w:eastAsia="Times New Roman" w:hAnsi="Garamond"/>
          <w:u w:val="single"/>
          <w:bdr w:val="none" w:sz="0" w:space="0" w:color="auto"/>
        </w:rPr>
        <w:t>)</w:t>
      </w:r>
      <w:r w:rsidRPr="007C05D6">
        <w:rPr>
          <w:rFonts w:ascii="Garamond" w:eastAsia="Times New Roman" w:hAnsi="Garamond"/>
          <w:bdr w:val="none" w:sz="0" w:space="0" w:color="auto"/>
        </w:rPr>
        <w:t xml:space="preserve">: It makes new funding available for deferred maintenance.  The $4.87 billion budget bill for fiscal year 2024 dedicates $282 million in deferred maintenance funding for higher education institutions and correctional facilities in the state.  This money would help pay for repairs and replacements that had to be postponed due to COVID-19 or lack of funding. </w:t>
      </w:r>
    </w:p>
    <w:p w:rsidR="007C05D6" w:rsidRPr="007C05D6" w:rsidRDefault="007C05D6" w:rsidP="002C66A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Garamond" w:eastAsia="Times New Roman" w:hAnsi="Garamond"/>
          <w:bdr w:val="none" w:sz="0" w:space="0" w:color="auto"/>
        </w:rPr>
      </w:pPr>
    </w:p>
    <w:p w:rsidR="007C05D6" w:rsidRPr="007C05D6" w:rsidRDefault="007C05D6" w:rsidP="002C66A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Garamond" w:eastAsia="Times New Roman" w:hAnsi="Garamond"/>
          <w:bdr w:val="none" w:sz="0" w:space="0" w:color="auto"/>
        </w:rPr>
      </w:pPr>
      <w:r w:rsidRPr="007C05D6">
        <w:rPr>
          <w:rFonts w:ascii="Garamond" w:eastAsia="Times New Roman" w:hAnsi="Garamond"/>
          <w:b/>
          <w:bdr w:val="none" w:sz="0" w:space="0" w:color="auto"/>
        </w:rPr>
        <w:t xml:space="preserve">7. </w:t>
      </w:r>
      <w:r w:rsidRPr="007C05D6">
        <w:rPr>
          <w:rFonts w:ascii="Garamond" w:eastAsia="Times New Roman" w:hAnsi="Garamond"/>
          <w:b/>
          <w:u w:val="single"/>
          <w:bdr w:val="none" w:sz="0" w:space="0" w:color="auto"/>
        </w:rPr>
        <w:t>Tax Reform (HB 2526</w:t>
      </w:r>
      <w:r w:rsidRPr="007C05D6">
        <w:rPr>
          <w:rFonts w:ascii="Garamond" w:eastAsia="Times New Roman" w:hAnsi="Garamond"/>
          <w:u w:val="single"/>
          <w:bdr w:val="none" w:sz="0" w:space="0" w:color="auto"/>
        </w:rPr>
        <w:t>)</w:t>
      </w:r>
      <w:r w:rsidRPr="007C05D6">
        <w:rPr>
          <w:rFonts w:ascii="Garamond" w:eastAsia="Times New Roman" w:hAnsi="Garamond"/>
          <w:bdr w:val="none" w:sz="0" w:space="0" w:color="auto"/>
        </w:rPr>
        <w:t xml:space="preserve">: It implements a $750 million tax cut by lowering taxes on individuals and businesses.  Concerns have been raised about the potential impact of the revenue reduction on the funding of higher education.  However, lawmakers are confident that the new tax plan will work well for the state in the long term and will not affect the funding of higher education. </w:t>
      </w:r>
    </w:p>
    <w:p w:rsidR="007C05D6" w:rsidRDefault="007C05D6" w:rsidP="007C05D6">
      <w:pPr>
        <w:pStyle w:val="ListParagraph"/>
        <w:rPr>
          <w:rFonts w:ascii="Garamond" w:hAnsi="Garamond"/>
          <w:b/>
          <w:color w:val="000000"/>
          <w:sz w:val="22"/>
          <w:szCs w:val="22"/>
        </w:rPr>
      </w:pPr>
    </w:p>
    <w:p w:rsidR="00602FDC" w:rsidRPr="007C05D6" w:rsidRDefault="00C03B0B" w:rsidP="008A70D3">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60" w:afterAutospacing="1"/>
        <w:contextualSpacing w:val="0"/>
        <w:rPr>
          <w:rFonts w:ascii="Garamond" w:eastAsia="Calibri" w:hAnsi="Garamond"/>
          <w:b/>
          <w:bdr w:val="none" w:sz="0" w:space="0" w:color="auto"/>
        </w:rPr>
      </w:pPr>
      <w:r>
        <w:rPr>
          <w:rFonts w:ascii="Garamond" w:hAnsi="Garamond"/>
          <w:b/>
          <w:color w:val="000000"/>
        </w:rPr>
        <w:t>Faculty Senate—</w:t>
      </w:r>
      <w:r w:rsidR="00715302" w:rsidRPr="007C05D6">
        <w:rPr>
          <w:rFonts w:ascii="Garamond" w:hAnsi="Garamond"/>
          <w:b/>
          <w:color w:val="000000"/>
        </w:rPr>
        <w:t>Dr. Heidi Hanrahan</w:t>
      </w:r>
      <w:r w:rsidR="00054777" w:rsidRPr="007C05D6">
        <w:rPr>
          <w:rFonts w:ascii="Garamond" w:hAnsi="Garamond"/>
          <w:b/>
          <w:color w:val="000000"/>
        </w:rPr>
        <w:t xml:space="preserve"> </w:t>
      </w:r>
      <w:r w:rsidR="009C1C32" w:rsidRPr="007C05D6">
        <w:rPr>
          <w:rFonts w:ascii="Garamond" w:hAnsi="Garamond"/>
          <w:b/>
          <w:color w:val="000000"/>
        </w:rPr>
        <w:t xml:space="preserve"> </w:t>
      </w:r>
      <w:r w:rsidR="00DD38CE" w:rsidRPr="007C05D6">
        <w:rPr>
          <w:rFonts w:ascii="Garamond" w:eastAsia="Calibri" w:hAnsi="Garamond"/>
          <w:bdr w:val="none" w:sz="0" w:space="0" w:color="auto"/>
        </w:rPr>
        <w:t>The Faculty Senate has continued to address all aspects of the Shepherd experience and has had a busy and productive year</w:t>
      </w:r>
      <w:r w:rsidR="00602FDC" w:rsidRPr="007C05D6">
        <w:rPr>
          <w:rFonts w:ascii="Garamond" w:eastAsia="Calibri" w:hAnsi="Garamond"/>
          <w:bdr w:val="none" w:sz="0" w:space="0" w:color="auto"/>
        </w:rPr>
        <w:t>.</w:t>
      </w:r>
      <w:r w:rsidR="00DD38CE" w:rsidRPr="007C05D6">
        <w:rPr>
          <w:rFonts w:ascii="Garamond" w:eastAsia="Calibri" w:hAnsi="Garamond"/>
          <w:bdr w:val="none" w:sz="0" w:space="0" w:color="auto"/>
        </w:rPr>
        <w:t xml:space="preserve">                                                                </w:t>
      </w:r>
      <w:r w:rsidR="00602FDC" w:rsidRPr="007C05D6">
        <w:rPr>
          <w:rFonts w:ascii="Garamond" w:eastAsia="Calibri" w:hAnsi="Garamond"/>
          <w:b/>
          <w:bdr w:val="none" w:sz="0" w:space="0" w:color="auto"/>
        </w:rPr>
        <w:t xml:space="preserve">  </w:t>
      </w:r>
    </w:p>
    <w:p w:rsidR="00602FDC" w:rsidRPr="00322172" w:rsidRDefault="00DD38CE" w:rsidP="00602FDC">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60"/>
        <w:ind w:left="0"/>
        <w:contextualSpacing w:val="0"/>
        <w:rPr>
          <w:rFonts w:ascii="Garamond" w:eastAsia="Calibri" w:hAnsi="Garamond"/>
          <w:sz w:val="22"/>
          <w:szCs w:val="22"/>
          <w:bdr w:val="none" w:sz="0" w:space="0" w:color="auto"/>
        </w:rPr>
      </w:pPr>
      <w:r w:rsidRPr="00602FDC">
        <w:rPr>
          <w:rFonts w:ascii="Garamond" w:eastAsia="Calibri" w:hAnsi="Garamond"/>
          <w:sz w:val="22"/>
          <w:szCs w:val="22"/>
          <w:bdr w:val="none" w:sz="0" w:space="0" w:color="auto"/>
        </w:rPr>
        <w:lastRenderedPageBreak/>
        <w:t xml:space="preserve"> </w:t>
      </w:r>
      <w:r w:rsidR="00602FDC">
        <w:rPr>
          <w:rFonts w:ascii="Garamond" w:eastAsia="Calibri" w:hAnsi="Garamond"/>
          <w:sz w:val="22"/>
          <w:szCs w:val="22"/>
          <w:bdr w:val="none" w:sz="0" w:space="0" w:color="auto"/>
        </w:rPr>
        <w:tab/>
        <w:t xml:space="preserve">1. </w:t>
      </w:r>
      <w:r w:rsidRPr="00602FDC">
        <w:rPr>
          <w:rFonts w:ascii="Garamond" w:eastAsia="Calibri" w:hAnsi="Garamond"/>
          <w:b/>
          <w:sz w:val="22"/>
          <w:szCs w:val="22"/>
          <w:bdr w:val="none" w:sz="0" w:space="0" w:color="auto"/>
        </w:rPr>
        <w:t>Mission, Vision, and Values Statements:</w:t>
      </w:r>
      <w:r w:rsidR="00602FDC">
        <w:rPr>
          <w:rFonts w:ascii="Garamond" w:eastAsia="Calibri" w:hAnsi="Garamond"/>
          <w:b/>
          <w:sz w:val="22"/>
          <w:szCs w:val="22"/>
          <w:bdr w:val="none" w:sz="0" w:space="0" w:color="auto"/>
        </w:rPr>
        <w:t xml:space="preserve">                                                                                                    </w:t>
      </w:r>
      <w:r w:rsidRPr="00602FDC">
        <w:rPr>
          <w:rFonts w:ascii="Garamond" w:eastAsia="Calibri" w:hAnsi="Garamond"/>
          <w:sz w:val="22"/>
          <w:szCs w:val="22"/>
          <w:bdr w:val="none" w:sz="0" w:space="0" w:color="auto"/>
        </w:rPr>
        <w:t xml:space="preserve"> </w:t>
      </w:r>
      <w:r w:rsidR="00602FDC">
        <w:rPr>
          <w:rFonts w:ascii="Garamond" w:eastAsia="Calibri" w:hAnsi="Garamond"/>
          <w:sz w:val="22"/>
          <w:szCs w:val="22"/>
          <w:bdr w:val="none" w:sz="0" w:space="0" w:color="auto"/>
        </w:rPr>
        <w:t xml:space="preserve">     </w:t>
      </w:r>
      <w:r w:rsidR="00602FDC" w:rsidRPr="00602FDC">
        <w:rPr>
          <w:rFonts w:ascii="Garamond" w:eastAsia="Calibri" w:hAnsi="Garamond"/>
          <w:sz w:val="18"/>
          <w:szCs w:val="18"/>
          <w:bdr w:val="none" w:sz="0" w:space="0" w:color="auto"/>
        </w:rPr>
        <w:t xml:space="preserve"> </w:t>
      </w:r>
      <w:r w:rsidR="00602FDC">
        <w:rPr>
          <w:rFonts w:ascii="Garamond" w:eastAsia="Calibri" w:hAnsi="Garamond"/>
          <w:sz w:val="22"/>
          <w:szCs w:val="22"/>
          <w:bdr w:val="none" w:sz="0" w:space="0" w:color="auto"/>
        </w:rPr>
        <w:t xml:space="preserve">                  </w:t>
      </w:r>
      <w:r w:rsidR="00602FDC">
        <w:rPr>
          <w:rFonts w:ascii="Garamond" w:eastAsia="Calibri" w:hAnsi="Garamond"/>
          <w:sz w:val="22"/>
          <w:szCs w:val="22"/>
          <w:bdr w:val="none" w:sz="0" w:space="0" w:color="auto"/>
        </w:rPr>
        <w:tab/>
      </w:r>
      <w:r w:rsidR="00602FDC" w:rsidRPr="00602FDC">
        <w:rPr>
          <w:rFonts w:ascii="Garamond" w:eastAsia="Calibri" w:hAnsi="Garamond"/>
          <w:sz w:val="18"/>
          <w:szCs w:val="18"/>
          <w:bdr w:val="none" w:sz="0" w:space="0" w:color="auto"/>
        </w:rPr>
        <w:t xml:space="preserve">●  </w:t>
      </w:r>
      <w:r w:rsidR="00322172">
        <w:rPr>
          <w:rFonts w:ascii="Garamond" w:eastAsia="Calibri" w:hAnsi="Garamond"/>
          <w:sz w:val="18"/>
          <w:szCs w:val="18"/>
          <w:bdr w:val="none" w:sz="0" w:space="0" w:color="auto"/>
        </w:rPr>
        <w:t xml:space="preserve">   </w:t>
      </w:r>
      <w:r w:rsidR="00602FDC">
        <w:rPr>
          <w:rFonts w:ascii="Garamond" w:eastAsia="Calibri" w:hAnsi="Garamond"/>
          <w:sz w:val="22"/>
          <w:szCs w:val="22"/>
          <w:bdr w:val="none" w:sz="0" w:space="0" w:color="auto"/>
        </w:rPr>
        <w:t>O</w:t>
      </w:r>
      <w:r w:rsidRPr="00602FDC">
        <w:rPr>
          <w:rFonts w:ascii="Garamond" w:eastAsia="Calibri" w:hAnsi="Garamond"/>
          <w:sz w:val="22"/>
          <w:szCs w:val="22"/>
          <w:bdr w:val="none" w:sz="0" w:space="0" w:color="auto"/>
        </w:rPr>
        <w:t xml:space="preserve">ctober, the Senate endorsed the University’s new mission, vision, and values statements. </w:t>
      </w:r>
      <w:r w:rsidRPr="00602FDC">
        <w:rPr>
          <w:rFonts w:ascii="Garamond" w:eastAsia="Calibri" w:hAnsi="Garamond"/>
          <w:b/>
          <w:sz w:val="22"/>
          <w:szCs w:val="22"/>
          <w:bdr w:val="none" w:sz="0" w:space="0" w:color="auto"/>
        </w:rPr>
        <w:t xml:space="preserve"> </w:t>
      </w:r>
    </w:p>
    <w:p w:rsidR="00DD38CE" w:rsidRPr="00602FDC" w:rsidRDefault="00602FDC" w:rsidP="00602FDC">
      <w:pPr>
        <w:pBdr>
          <w:top w:val="none" w:sz="0" w:space="0" w:color="auto"/>
          <w:left w:val="none" w:sz="0" w:space="0" w:color="auto"/>
          <w:bottom w:val="none" w:sz="0" w:space="0" w:color="auto"/>
          <w:right w:val="none" w:sz="0" w:space="0" w:color="auto"/>
          <w:between w:val="none" w:sz="0" w:space="0" w:color="auto"/>
          <w:bar w:val="none" w:sz="0" w:color="auto"/>
        </w:pBdr>
        <w:spacing w:after="160"/>
        <w:ind w:left="30"/>
        <w:contextualSpacing/>
        <w:rPr>
          <w:rFonts w:ascii="Garamond" w:eastAsia="Calibri" w:hAnsi="Garamond"/>
          <w:b/>
          <w:sz w:val="22"/>
          <w:szCs w:val="22"/>
          <w:bdr w:val="none" w:sz="0" w:space="0" w:color="auto"/>
        </w:rPr>
      </w:pPr>
      <w:r>
        <w:rPr>
          <w:rFonts w:ascii="Garamond" w:eastAsia="Calibri" w:hAnsi="Garamond"/>
          <w:b/>
          <w:sz w:val="22"/>
          <w:szCs w:val="22"/>
          <w:bdr w:val="none" w:sz="0" w:space="0" w:color="auto"/>
        </w:rPr>
        <w:tab/>
        <w:t xml:space="preserve">2. </w:t>
      </w:r>
      <w:r w:rsidR="00DD38CE" w:rsidRPr="00602FDC">
        <w:rPr>
          <w:rFonts w:ascii="Garamond" w:eastAsia="Calibri" w:hAnsi="Garamond"/>
          <w:b/>
          <w:sz w:val="22"/>
          <w:szCs w:val="22"/>
          <w:bdr w:val="none" w:sz="0" w:space="0" w:color="auto"/>
        </w:rPr>
        <w:t xml:space="preserve">Campus Technology:  </w:t>
      </w:r>
      <w:r w:rsidR="00DD38CE" w:rsidRPr="00602FDC">
        <w:rPr>
          <w:rFonts w:ascii="Garamond" w:eastAsia="Calibri" w:hAnsi="Garamond"/>
          <w:sz w:val="22"/>
          <w:szCs w:val="22"/>
          <w:bdr w:val="none" w:sz="0" w:space="0" w:color="auto"/>
        </w:rPr>
        <w:t xml:space="preserve">                                                                                                                            </w:t>
      </w:r>
    </w:p>
    <w:p w:rsidR="00DD38CE" w:rsidRPr="00DD38CE" w:rsidRDefault="00602FDC" w:rsidP="00DD38CE">
      <w:pPr>
        <w:pBdr>
          <w:top w:val="none" w:sz="0" w:space="0" w:color="auto"/>
          <w:left w:val="none" w:sz="0" w:space="0" w:color="auto"/>
          <w:bottom w:val="none" w:sz="0" w:space="0" w:color="auto"/>
          <w:right w:val="none" w:sz="0" w:space="0" w:color="auto"/>
          <w:between w:val="none" w:sz="0" w:space="0" w:color="auto"/>
          <w:bar w:val="none" w:sz="0" w:color="auto"/>
        </w:pBdr>
        <w:spacing w:after="160"/>
        <w:ind w:left="390"/>
        <w:rPr>
          <w:rFonts w:ascii="Garamond" w:eastAsia="Calibri" w:hAnsi="Garamond"/>
          <w:sz w:val="22"/>
          <w:szCs w:val="22"/>
          <w:bdr w:val="none" w:sz="0" w:space="0" w:color="auto"/>
        </w:rPr>
      </w:pPr>
      <w:r>
        <w:rPr>
          <w:rFonts w:ascii="Garamond" w:eastAsia="Calibri" w:hAnsi="Garamond"/>
          <w:sz w:val="18"/>
          <w:szCs w:val="18"/>
          <w:bdr w:val="none" w:sz="0" w:space="0" w:color="auto"/>
        </w:rPr>
        <w:t xml:space="preserve">       </w:t>
      </w:r>
      <w:r w:rsidR="00DD38CE" w:rsidRPr="00DD38CE">
        <w:rPr>
          <w:rFonts w:ascii="Garamond" w:eastAsia="Calibri" w:hAnsi="Garamond"/>
          <w:sz w:val="18"/>
          <w:szCs w:val="18"/>
          <w:bdr w:val="none" w:sz="0" w:space="0" w:color="auto"/>
        </w:rPr>
        <w:t xml:space="preserve">●  </w:t>
      </w:r>
      <w:r w:rsidR="00322172">
        <w:rPr>
          <w:rFonts w:ascii="Garamond" w:eastAsia="Calibri" w:hAnsi="Garamond"/>
          <w:sz w:val="18"/>
          <w:szCs w:val="18"/>
          <w:bdr w:val="none" w:sz="0" w:space="0" w:color="auto"/>
        </w:rPr>
        <w:t xml:space="preserve">   </w:t>
      </w:r>
      <w:r w:rsidR="00DD38CE">
        <w:rPr>
          <w:rFonts w:ascii="Garamond" w:eastAsia="Calibri" w:hAnsi="Garamond"/>
          <w:sz w:val="22"/>
          <w:szCs w:val="22"/>
          <w:bdr w:val="none" w:sz="0" w:space="0" w:color="auto"/>
        </w:rPr>
        <w:t>Al</w:t>
      </w:r>
      <w:r w:rsidR="00DD38CE" w:rsidRPr="00DD38CE">
        <w:rPr>
          <w:rFonts w:ascii="Garamond" w:eastAsia="Calibri" w:hAnsi="Garamond"/>
          <w:sz w:val="22"/>
          <w:szCs w:val="22"/>
          <w:bdr w:val="none" w:sz="0" w:space="0" w:color="auto"/>
        </w:rPr>
        <w:t>l year long, the Senate has advocated for increased funding for campus</w:t>
      </w:r>
      <w:r w:rsidR="00DD38CE">
        <w:rPr>
          <w:rFonts w:ascii="Garamond" w:eastAsia="Calibri" w:hAnsi="Garamond"/>
          <w:sz w:val="22"/>
          <w:szCs w:val="22"/>
          <w:bdr w:val="none" w:sz="0" w:space="0" w:color="auto"/>
        </w:rPr>
        <w:t xml:space="preserve"> technology (including </w:t>
      </w:r>
      <w:r>
        <w:rPr>
          <w:rFonts w:ascii="Garamond" w:eastAsia="Calibri" w:hAnsi="Garamond"/>
          <w:sz w:val="22"/>
          <w:szCs w:val="22"/>
          <w:bdr w:val="none" w:sz="0" w:space="0" w:color="auto"/>
        </w:rPr>
        <w:t xml:space="preserve">      </w:t>
      </w:r>
      <w:r w:rsidR="00DD38CE">
        <w:rPr>
          <w:rFonts w:ascii="Garamond" w:eastAsia="Calibri" w:hAnsi="Garamond"/>
          <w:sz w:val="22"/>
          <w:szCs w:val="22"/>
          <w:bdr w:val="none" w:sz="0" w:space="0" w:color="auto"/>
        </w:rPr>
        <w:t xml:space="preserve">                                    </w:t>
      </w:r>
      <w:r>
        <w:rPr>
          <w:rFonts w:ascii="Garamond" w:eastAsia="Calibri" w:hAnsi="Garamond"/>
          <w:sz w:val="22"/>
          <w:szCs w:val="22"/>
          <w:bdr w:val="none" w:sz="0" w:space="0" w:color="auto"/>
        </w:rPr>
        <w:t xml:space="preserve">      </w:t>
      </w:r>
      <w:r w:rsidR="00322172">
        <w:rPr>
          <w:rFonts w:ascii="Garamond" w:eastAsia="Calibri" w:hAnsi="Garamond"/>
          <w:sz w:val="22"/>
          <w:szCs w:val="22"/>
          <w:bdr w:val="none" w:sz="0" w:space="0" w:color="auto"/>
        </w:rPr>
        <w:t xml:space="preserve">   </w:t>
      </w:r>
      <w:r>
        <w:rPr>
          <w:rFonts w:ascii="Garamond" w:eastAsia="Calibri" w:hAnsi="Garamond"/>
          <w:sz w:val="22"/>
          <w:szCs w:val="22"/>
          <w:bdr w:val="none" w:sz="0" w:space="0" w:color="auto"/>
        </w:rPr>
        <w:t xml:space="preserve"> </w:t>
      </w:r>
      <w:r w:rsidR="00322172">
        <w:rPr>
          <w:rFonts w:ascii="Garamond" w:eastAsia="Calibri" w:hAnsi="Garamond"/>
          <w:sz w:val="22"/>
          <w:szCs w:val="22"/>
          <w:bdr w:val="none" w:sz="0" w:space="0" w:color="auto"/>
        </w:rPr>
        <w:tab/>
        <w:t xml:space="preserve">reliable </w:t>
      </w:r>
      <w:r w:rsidR="00DD38CE" w:rsidRPr="00DD38CE">
        <w:rPr>
          <w:rFonts w:ascii="Garamond" w:eastAsia="Calibri" w:hAnsi="Garamond"/>
          <w:sz w:val="22"/>
          <w:szCs w:val="22"/>
          <w:bdr w:val="none" w:sz="0" w:space="0" w:color="auto"/>
        </w:rPr>
        <w:t>computers for classrooms and faculty offices) and a revitalize</w:t>
      </w:r>
      <w:r w:rsidR="00322172">
        <w:rPr>
          <w:rFonts w:ascii="Garamond" w:eastAsia="Calibri" w:hAnsi="Garamond"/>
          <w:sz w:val="22"/>
          <w:szCs w:val="22"/>
          <w:bdr w:val="none" w:sz="0" w:space="0" w:color="auto"/>
        </w:rPr>
        <w:t xml:space="preserve">d Technology Oversight </w:t>
      </w:r>
      <w:r w:rsidR="00322172">
        <w:rPr>
          <w:rFonts w:ascii="Garamond" w:eastAsia="Calibri" w:hAnsi="Garamond"/>
          <w:sz w:val="22"/>
          <w:szCs w:val="22"/>
          <w:bdr w:val="none" w:sz="0" w:space="0" w:color="auto"/>
        </w:rPr>
        <w:tab/>
      </w:r>
      <w:r w:rsidR="00322172">
        <w:rPr>
          <w:rFonts w:ascii="Garamond" w:eastAsia="Calibri" w:hAnsi="Garamond"/>
          <w:sz w:val="22"/>
          <w:szCs w:val="22"/>
          <w:bdr w:val="none" w:sz="0" w:space="0" w:color="auto"/>
        </w:rPr>
        <w:tab/>
        <w:t>Committee</w:t>
      </w:r>
      <w:r w:rsidR="00DD38CE" w:rsidRPr="00DD38CE">
        <w:rPr>
          <w:rFonts w:ascii="Garamond" w:eastAsia="Calibri" w:hAnsi="Garamond"/>
          <w:sz w:val="22"/>
          <w:szCs w:val="22"/>
          <w:bdr w:val="none" w:sz="0" w:space="0" w:color="auto"/>
        </w:rPr>
        <w:t>.</w:t>
      </w:r>
    </w:p>
    <w:p w:rsidR="00DD38CE" w:rsidRPr="00DD38CE" w:rsidRDefault="00DD38CE" w:rsidP="00DD38CE">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ascii="Garamond" w:eastAsia="Calibri" w:hAnsi="Garamond"/>
          <w:sz w:val="22"/>
          <w:szCs w:val="22"/>
          <w:bdr w:val="none" w:sz="0" w:space="0" w:color="auto"/>
        </w:rPr>
      </w:pPr>
      <w:r w:rsidRPr="00DD38CE">
        <w:rPr>
          <w:rFonts w:ascii="Garamond" w:eastAsia="Calibri" w:hAnsi="Garamond"/>
          <w:sz w:val="22"/>
          <w:szCs w:val="22"/>
          <w:bdr w:val="none" w:sz="0" w:space="0" w:color="auto"/>
        </w:rPr>
        <w:t xml:space="preserve">The Senate is pleased to see the University allocating resources towards these needs and identifying new revenue streams to continue this important work. </w:t>
      </w:r>
    </w:p>
    <w:p w:rsidR="00DD38CE" w:rsidRPr="00DD38CE" w:rsidRDefault="00DD38CE" w:rsidP="00DD38CE">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ascii="Garamond" w:eastAsia="Calibri" w:hAnsi="Garamond"/>
          <w:sz w:val="22"/>
          <w:szCs w:val="22"/>
          <w:bdr w:val="none" w:sz="0" w:space="0" w:color="auto"/>
        </w:rPr>
      </w:pPr>
      <w:r w:rsidRPr="00DD38CE">
        <w:rPr>
          <w:rFonts w:ascii="Garamond" w:eastAsia="Calibri" w:hAnsi="Garamond"/>
          <w:sz w:val="22"/>
          <w:szCs w:val="22"/>
          <w:bdr w:val="none" w:sz="0" w:space="0" w:color="auto"/>
        </w:rPr>
        <w:t xml:space="preserve">The Senate is also encouraged that TOC is now meeting regularly. </w:t>
      </w:r>
    </w:p>
    <w:p w:rsidR="00DD38CE" w:rsidRPr="00DD38CE" w:rsidRDefault="00DD38CE" w:rsidP="00602FDC">
      <w:pPr>
        <w:pBdr>
          <w:top w:val="none" w:sz="0" w:space="0" w:color="auto"/>
          <w:left w:val="none" w:sz="0" w:space="0" w:color="auto"/>
          <w:bottom w:val="none" w:sz="0" w:space="0" w:color="auto"/>
          <w:right w:val="none" w:sz="0" w:space="0" w:color="auto"/>
          <w:between w:val="none" w:sz="0" w:space="0" w:color="auto"/>
          <w:bar w:val="none" w:sz="0" w:color="auto"/>
        </w:pBdr>
        <w:spacing w:after="160"/>
        <w:ind w:left="720"/>
        <w:rPr>
          <w:rFonts w:ascii="Garamond" w:eastAsia="Calibri" w:hAnsi="Garamond"/>
          <w:b/>
          <w:sz w:val="22"/>
          <w:szCs w:val="22"/>
          <w:bdr w:val="none" w:sz="0" w:space="0" w:color="auto"/>
        </w:rPr>
      </w:pPr>
      <w:r>
        <w:rPr>
          <w:rFonts w:ascii="Garamond" w:eastAsia="Calibri" w:hAnsi="Garamond"/>
          <w:b/>
          <w:sz w:val="22"/>
          <w:szCs w:val="22"/>
          <w:bdr w:val="none" w:sz="0" w:space="0" w:color="auto"/>
        </w:rPr>
        <w:t xml:space="preserve">                                                                                                                                                                                                           </w:t>
      </w:r>
      <w:r w:rsidR="00602FDC">
        <w:rPr>
          <w:rFonts w:ascii="Garamond" w:eastAsia="Calibri" w:hAnsi="Garamond"/>
          <w:b/>
          <w:sz w:val="22"/>
          <w:szCs w:val="22"/>
          <w:bdr w:val="none" w:sz="0" w:space="0" w:color="auto"/>
        </w:rPr>
        <w:t xml:space="preserve">          </w:t>
      </w:r>
      <w:r>
        <w:rPr>
          <w:rFonts w:ascii="Garamond" w:eastAsia="Calibri" w:hAnsi="Garamond"/>
          <w:b/>
          <w:sz w:val="22"/>
          <w:szCs w:val="22"/>
          <w:bdr w:val="none" w:sz="0" w:space="0" w:color="auto"/>
        </w:rPr>
        <w:t xml:space="preserve">3. Merit </w:t>
      </w:r>
      <w:r w:rsidRPr="00DD38CE">
        <w:rPr>
          <w:rFonts w:ascii="Garamond" w:eastAsia="Calibri" w:hAnsi="Garamond"/>
          <w:b/>
          <w:sz w:val="22"/>
          <w:szCs w:val="22"/>
          <w:bdr w:val="none" w:sz="0" w:space="0" w:color="auto"/>
        </w:rPr>
        <w:t>Pay:</w:t>
      </w:r>
    </w:p>
    <w:p w:rsidR="00DD38CE" w:rsidRPr="00DD38CE" w:rsidRDefault="00DD38CE" w:rsidP="00DD38CE">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ascii="Garamond" w:eastAsia="Calibri" w:hAnsi="Garamond"/>
          <w:sz w:val="22"/>
          <w:szCs w:val="22"/>
          <w:bdr w:val="none" w:sz="0" w:space="0" w:color="auto"/>
        </w:rPr>
      </w:pPr>
      <w:r w:rsidRPr="00DD38CE">
        <w:rPr>
          <w:rFonts w:ascii="Garamond" w:eastAsia="Calibri" w:hAnsi="Garamond"/>
          <w:sz w:val="22"/>
          <w:szCs w:val="22"/>
          <w:bdr w:val="none" w:sz="0" w:space="0" w:color="auto"/>
        </w:rPr>
        <w:t xml:space="preserve">A Senate task force worked from August to March on possible revisions to the merit pay model. </w:t>
      </w:r>
    </w:p>
    <w:p w:rsidR="00DD38CE" w:rsidRPr="00DD38CE" w:rsidRDefault="00DD38CE" w:rsidP="00DD38CE">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ascii="Garamond" w:eastAsia="Calibri" w:hAnsi="Garamond"/>
          <w:sz w:val="22"/>
          <w:szCs w:val="22"/>
          <w:bdr w:val="none" w:sz="0" w:space="0" w:color="auto"/>
        </w:rPr>
      </w:pPr>
      <w:r w:rsidRPr="00DD38CE">
        <w:rPr>
          <w:rFonts w:ascii="Garamond" w:eastAsia="Calibri" w:hAnsi="Garamond"/>
          <w:sz w:val="22"/>
          <w:szCs w:val="22"/>
          <w:bdr w:val="none" w:sz="0" w:space="0" w:color="auto"/>
        </w:rPr>
        <w:t>In March, the Senate endorsed a motion supporting the use of current merit pay system.</w:t>
      </w:r>
    </w:p>
    <w:p w:rsidR="00DD38CE" w:rsidRPr="00DD38CE" w:rsidRDefault="00DD38CE" w:rsidP="00DD38CE">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ascii="Garamond" w:eastAsia="Calibri" w:hAnsi="Garamond"/>
          <w:sz w:val="22"/>
          <w:szCs w:val="22"/>
          <w:bdr w:val="none" w:sz="0" w:space="0" w:color="auto"/>
        </w:rPr>
      </w:pPr>
      <w:r w:rsidRPr="00DD38CE">
        <w:rPr>
          <w:rFonts w:ascii="Garamond" w:eastAsia="Calibri" w:hAnsi="Garamond"/>
          <w:sz w:val="22"/>
          <w:szCs w:val="22"/>
          <w:bdr w:val="none" w:sz="0" w:space="0" w:color="auto"/>
        </w:rPr>
        <w:t>The Senate continues to support BOG Policy 26.</w:t>
      </w:r>
    </w:p>
    <w:p w:rsidR="00322172" w:rsidRDefault="00322172" w:rsidP="00602FDC">
      <w:pPr>
        <w:pBdr>
          <w:top w:val="none" w:sz="0" w:space="0" w:color="auto"/>
          <w:left w:val="none" w:sz="0" w:space="0" w:color="auto"/>
          <w:bottom w:val="none" w:sz="0" w:space="0" w:color="auto"/>
          <w:right w:val="none" w:sz="0" w:space="0" w:color="auto"/>
          <w:between w:val="none" w:sz="0" w:space="0" w:color="auto"/>
          <w:bar w:val="none" w:sz="0" w:color="auto"/>
        </w:pBdr>
        <w:spacing w:after="160"/>
        <w:ind w:left="720"/>
        <w:rPr>
          <w:rFonts w:ascii="Garamond" w:eastAsia="Calibri" w:hAnsi="Garamond"/>
          <w:b/>
          <w:sz w:val="22"/>
          <w:szCs w:val="22"/>
          <w:bdr w:val="none" w:sz="0" w:space="0" w:color="auto"/>
        </w:rPr>
      </w:pPr>
    </w:p>
    <w:p w:rsidR="00DD38CE" w:rsidRPr="00DD38CE" w:rsidRDefault="00322172" w:rsidP="00602FDC">
      <w:pPr>
        <w:pBdr>
          <w:top w:val="none" w:sz="0" w:space="0" w:color="auto"/>
          <w:left w:val="none" w:sz="0" w:space="0" w:color="auto"/>
          <w:bottom w:val="none" w:sz="0" w:space="0" w:color="auto"/>
          <w:right w:val="none" w:sz="0" w:space="0" w:color="auto"/>
          <w:between w:val="none" w:sz="0" w:space="0" w:color="auto"/>
          <w:bar w:val="none" w:sz="0" w:color="auto"/>
        </w:pBdr>
        <w:spacing w:after="160"/>
        <w:ind w:left="720"/>
        <w:rPr>
          <w:rFonts w:ascii="Garamond" w:eastAsia="Calibri" w:hAnsi="Garamond"/>
          <w:b/>
          <w:sz w:val="22"/>
          <w:szCs w:val="22"/>
          <w:bdr w:val="none" w:sz="0" w:space="0" w:color="auto"/>
        </w:rPr>
      </w:pPr>
      <w:r>
        <w:rPr>
          <w:rFonts w:ascii="Garamond" w:eastAsia="Calibri" w:hAnsi="Garamond"/>
          <w:b/>
          <w:sz w:val="22"/>
          <w:szCs w:val="22"/>
          <w:bdr w:val="none" w:sz="0" w:space="0" w:color="auto"/>
        </w:rPr>
        <w:t>4. Hybrid Course Clarity:</w:t>
      </w:r>
      <w:r w:rsidR="00DD38CE">
        <w:rPr>
          <w:rFonts w:ascii="Garamond" w:eastAsia="Calibri" w:hAnsi="Garamond"/>
          <w:b/>
          <w:sz w:val="22"/>
          <w:szCs w:val="22"/>
          <w:bdr w:val="none" w:sz="0" w:space="0" w:color="auto"/>
        </w:rPr>
        <w:t xml:space="preserve">                                                                                                                                               </w:t>
      </w:r>
      <w:r>
        <w:rPr>
          <w:rFonts w:ascii="Garamond" w:eastAsia="Calibri" w:hAnsi="Garamond"/>
          <w:b/>
          <w:sz w:val="22"/>
          <w:szCs w:val="22"/>
          <w:bdr w:val="none" w:sz="0" w:space="0" w:color="auto"/>
        </w:rPr>
        <w:t xml:space="preserve">                      </w:t>
      </w:r>
    </w:p>
    <w:p w:rsidR="00DD38CE" w:rsidRPr="00DD38CE" w:rsidRDefault="00DD38CE" w:rsidP="00DD38CE">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ascii="Garamond" w:eastAsia="Calibri" w:hAnsi="Garamond"/>
          <w:b/>
          <w:sz w:val="22"/>
          <w:szCs w:val="22"/>
          <w:bdr w:val="none" w:sz="0" w:space="0" w:color="auto"/>
        </w:rPr>
      </w:pPr>
      <w:r w:rsidRPr="00DD38CE">
        <w:rPr>
          <w:rFonts w:ascii="Garamond" w:eastAsia="Calibri" w:hAnsi="Garamond"/>
          <w:sz w:val="22"/>
          <w:szCs w:val="22"/>
          <w:bdr w:val="none" w:sz="0" w:space="0" w:color="auto"/>
        </w:rPr>
        <w:t xml:space="preserve">Beginning in August, a Senate task force took on the charge from the Deans Council to provide clarity for students about hybrid courses. </w:t>
      </w:r>
    </w:p>
    <w:p w:rsidR="00DD38CE" w:rsidRPr="00DD38CE" w:rsidRDefault="00DD38CE" w:rsidP="00DD38CE">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ascii="Garamond" w:eastAsia="Calibri" w:hAnsi="Garamond"/>
          <w:b/>
          <w:sz w:val="22"/>
          <w:szCs w:val="22"/>
          <w:bdr w:val="none" w:sz="0" w:space="0" w:color="auto"/>
        </w:rPr>
      </w:pPr>
      <w:r w:rsidRPr="00DD38CE">
        <w:rPr>
          <w:rFonts w:ascii="Garamond" w:eastAsia="Calibri" w:hAnsi="Garamond"/>
          <w:sz w:val="22"/>
          <w:szCs w:val="22"/>
          <w:bdr w:val="none" w:sz="0" w:space="0" w:color="auto"/>
        </w:rPr>
        <w:t>In October, the Senate endorsed the proposal brought forward by the task force.</w:t>
      </w:r>
    </w:p>
    <w:p w:rsidR="00DD38CE" w:rsidRPr="00322172" w:rsidRDefault="00DD38CE" w:rsidP="00DD38CE">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ascii="Garamond" w:eastAsia="Calibri" w:hAnsi="Garamond"/>
          <w:b/>
          <w:sz w:val="22"/>
          <w:szCs w:val="22"/>
          <w:bdr w:val="none" w:sz="0" w:space="0" w:color="auto"/>
        </w:rPr>
      </w:pPr>
      <w:r w:rsidRPr="00DD38CE">
        <w:rPr>
          <w:rFonts w:ascii="Garamond" w:eastAsia="Calibri" w:hAnsi="Garamond"/>
          <w:sz w:val="22"/>
          <w:szCs w:val="22"/>
          <w:bdr w:val="none" w:sz="0" w:space="0" w:color="auto"/>
        </w:rPr>
        <w:t xml:space="preserve">That proposal was sent to the Provost/Deans Council. </w:t>
      </w:r>
    </w:p>
    <w:p w:rsidR="00322172" w:rsidRDefault="00322172" w:rsidP="00322172">
      <w:pPr>
        <w:pBdr>
          <w:top w:val="none" w:sz="0" w:space="0" w:color="auto"/>
          <w:left w:val="none" w:sz="0" w:space="0" w:color="auto"/>
          <w:bottom w:val="none" w:sz="0" w:space="0" w:color="auto"/>
          <w:right w:val="none" w:sz="0" w:space="0" w:color="auto"/>
          <w:between w:val="none" w:sz="0" w:space="0" w:color="auto"/>
          <w:bar w:val="none" w:sz="0" w:color="auto"/>
        </w:pBdr>
        <w:spacing w:after="160"/>
        <w:ind w:left="1080"/>
        <w:contextualSpacing/>
        <w:rPr>
          <w:rFonts w:ascii="Garamond" w:eastAsia="Calibri" w:hAnsi="Garamond"/>
          <w:sz w:val="22"/>
          <w:szCs w:val="22"/>
          <w:bdr w:val="none" w:sz="0" w:space="0" w:color="auto"/>
        </w:rPr>
      </w:pPr>
    </w:p>
    <w:p w:rsidR="00DD38CE" w:rsidRPr="00DD38CE" w:rsidRDefault="00322172" w:rsidP="00322172">
      <w:pPr>
        <w:pBdr>
          <w:top w:val="none" w:sz="0" w:space="0" w:color="auto"/>
          <w:left w:val="none" w:sz="0" w:space="0" w:color="auto"/>
          <w:bottom w:val="none" w:sz="0" w:space="0" w:color="auto"/>
          <w:right w:val="none" w:sz="0" w:space="0" w:color="auto"/>
          <w:between w:val="none" w:sz="0" w:space="0" w:color="auto"/>
          <w:bar w:val="none" w:sz="0" w:color="auto"/>
        </w:pBdr>
        <w:spacing w:after="160"/>
        <w:ind w:firstLine="720"/>
        <w:contextualSpacing/>
        <w:rPr>
          <w:rFonts w:ascii="Garamond" w:eastAsia="Calibri" w:hAnsi="Garamond"/>
          <w:b/>
          <w:sz w:val="22"/>
          <w:szCs w:val="22"/>
          <w:bdr w:val="none" w:sz="0" w:space="0" w:color="auto"/>
        </w:rPr>
      </w:pPr>
      <w:r>
        <w:rPr>
          <w:rFonts w:ascii="Garamond" w:eastAsia="Calibri" w:hAnsi="Garamond"/>
          <w:b/>
          <w:sz w:val="22"/>
          <w:szCs w:val="22"/>
          <w:bdr w:val="none" w:sz="0" w:space="0" w:color="auto"/>
        </w:rPr>
        <w:t>5</w:t>
      </w:r>
      <w:r w:rsidRPr="00322172">
        <w:rPr>
          <w:rFonts w:ascii="Garamond" w:eastAsia="Calibri" w:hAnsi="Garamond"/>
          <w:b/>
          <w:sz w:val="22"/>
          <w:szCs w:val="22"/>
          <w:bdr w:val="none" w:sz="0" w:space="0" w:color="auto"/>
        </w:rPr>
        <w:t xml:space="preserve">.  Evaluation of Deans, Associate Deans, And Chairs/Directors                                                                                                                                        </w:t>
      </w:r>
    </w:p>
    <w:p w:rsidR="00DD38CE" w:rsidRPr="00DD38CE" w:rsidRDefault="00DD38CE" w:rsidP="00DD38CE">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ascii="Garamond" w:eastAsia="Calibri" w:hAnsi="Garamond"/>
          <w:b/>
          <w:sz w:val="22"/>
          <w:szCs w:val="22"/>
          <w:bdr w:val="none" w:sz="0" w:space="0" w:color="auto"/>
        </w:rPr>
      </w:pPr>
      <w:r w:rsidRPr="00DD38CE">
        <w:rPr>
          <w:rFonts w:ascii="Garamond" w:eastAsia="Calibri" w:hAnsi="Garamond"/>
          <w:sz w:val="22"/>
          <w:szCs w:val="22"/>
          <w:bdr w:val="none" w:sz="0" w:space="0" w:color="auto"/>
        </w:rPr>
        <w:t xml:space="preserve">In November, the Senate endorsed the new evaluation form for deans, associate deans, and chairs/directors, which was implemented in February. </w:t>
      </w:r>
    </w:p>
    <w:p w:rsidR="007C05D6" w:rsidRDefault="007C05D6" w:rsidP="00322172">
      <w:pPr>
        <w:pBdr>
          <w:top w:val="none" w:sz="0" w:space="0" w:color="auto"/>
          <w:left w:val="none" w:sz="0" w:space="0" w:color="auto"/>
          <w:bottom w:val="none" w:sz="0" w:space="0" w:color="auto"/>
          <w:right w:val="none" w:sz="0" w:space="0" w:color="auto"/>
          <w:between w:val="none" w:sz="0" w:space="0" w:color="auto"/>
          <w:bar w:val="none" w:sz="0" w:color="auto"/>
        </w:pBdr>
        <w:spacing w:after="160"/>
        <w:ind w:firstLine="720"/>
        <w:rPr>
          <w:rFonts w:ascii="Garamond" w:eastAsia="Calibri" w:hAnsi="Garamond"/>
          <w:b/>
          <w:sz w:val="22"/>
          <w:szCs w:val="22"/>
          <w:bdr w:val="none" w:sz="0" w:space="0" w:color="auto"/>
        </w:rPr>
      </w:pPr>
    </w:p>
    <w:p w:rsidR="00DD38CE" w:rsidRPr="00322172" w:rsidRDefault="00322172" w:rsidP="00322172">
      <w:pPr>
        <w:pBdr>
          <w:top w:val="none" w:sz="0" w:space="0" w:color="auto"/>
          <w:left w:val="none" w:sz="0" w:space="0" w:color="auto"/>
          <w:bottom w:val="none" w:sz="0" w:space="0" w:color="auto"/>
          <w:right w:val="none" w:sz="0" w:space="0" w:color="auto"/>
          <w:between w:val="none" w:sz="0" w:space="0" w:color="auto"/>
          <w:bar w:val="none" w:sz="0" w:color="auto"/>
        </w:pBdr>
        <w:spacing w:after="160"/>
        <w:ind w:firstLine="720"/>
        <w:rPr>
          <w:rFonts w:ascii="Garamond" w:eastAsia="Calibri" w:hAnsi="Garamond"/>
          <w:b/>
          <w:sz w:val="22"/>
          <w:szCs w:val="22"/>
          <w:bdr w:val="none" w:sz="0" w:space="0" w:color="auto"/>
        </w:rPr>
      </w:pPr>
      <w:r>
        <w:rPr>
          <w:rFonts w:ascii="Garamond" w:eastAsia="Calibri" w:hAnsi="Garamond"/>
          <w:b/>
          <w:sz w:val="22"/>
          <w:szCs w:val="22"/>
          <w:bdr w:val="none" w:sz="0" w:space="0" w:color="auto"/>
        </w:rPr>
        <w:t>6</w:t>
      </w:r>
      <w:r w:rsidR="00602FDC">
        <w:rPr>
          <w:rFonts w:ascii="Garamond" w:eastAsia="Calibri" w:hAnsi="Garamond"/>
          <w:b/>
          <w:sz w:val="22"/>
          <w:szCs w:val="22"/>
          <w:bdr w:val="none" w:sz="0" w:space="0" w:color="auto"/>
        </w:rPr>
        <w:t xml:space="preserve">. </w:t>
      </w:r>
      <w:r w:rsidR="00DD38CE" w:rsidRPr="00DD38CE">
        <w:rPr>
          <w:rFonts w:ascii="Garamond" w:eastAsia="Calibri" w:hAnsi="Garamond"/>
          <w:b/>
          <w:sz w:val="22"/>
          <w:szCs w:val="22"/>
          <w:bdr w:val="none" w:sz="0" w:space="0" w:color="auto"/>
        </w:rPr>
        <w:t>Promotion and Tenure Processes:</w:t>
      </w:r>
      <w:r w:rsidR="00DD38CE" w:rsidRPr="00DD38CE">
        <w:rPr>
          <w:rFonts w:ascii="Garamond" w:eastAsia="Calibri" w:hAnsi="Garamond"/>
          <w:sz w:val="22"/>
          <w:szCs w:val="22"/>
          <w:bdr w:val="none" w:sz="0" w:space="0" w:color="auto"/>
        </w:rPr>
        <w:t xml:space="preserve"> </w:t>
      </w:r>
    </w:p>
    <w:p w:rsidR="00DD38CE" w:rsidRPr="00DD38CE" w:rsidRDefault="00DD38CE" w:rsidP="00DD38CE">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ascii="Garamond" w:eastAsia="Calibri" w:hAnsi="Garamond"/>
          <w:sz w:val="22"/>
          <w:szCs w:val="22"/>
          <w:bdr w:val="none" w:sz="0" w:space="0" w:color="auto"/>
        </w:rPr>
      </w:pPr>
      <w:r w:rsidRPr="00DD38CE">
        <w:rPr>
          <w:rFonts w:ascii="Garamond" w:eastAsia="Calibri" w:hAnsi="Garamond"/>
          <w:sz w:val="22"/>
          <w:szCs w:val="22"/>
          <w:bdr w:val="none" w:sz="0" w:space="0" w:color="auto"/>
        </w:rPr>
        <w:t xml:space="preserve">In August, Dr. Richard Stevens, Assistant Provost for Faculty Affairs and Dean of the School of Graduate and Professional Studies, organized several task forces related to Phase Two of possible revisions to promotion and tenure processes. </w:t>
      </w:r>
    </w:p>
    <w:p w:rsidR="00DD38CE" w:rsidRPr="00DD38CE" w:rsidRDefault="00DD38CE" w:rsidP="00DD38CE">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ascii="Garamond" w:eastAsia="Calibri" w:hAnsi="Garamond"/>
          <w:sz w:val="22"/>
          <w:szCs w:val="22"/>
          <w:bdr w:val="none" w:sz="0" w:space="0" w:color="auto"/>
        </w:rPr>
      </w:pPr>
      <w:r w:rsidRPr="00DD38CE">
        <w:rPr>
          <w:rFonts w:ascii="Garamond" w:eastAsia="Calibri" w:hAnsi="Garamond"/>
          <w:sz w:val="22"/>
          <w:szCs w:val="22"/>
          <w:bdr w:val="none" w:sz="0" w:space="0" w:color="auto"/>
        </w:rPr>
        <w:t xml:space="preserve">Each task force included at least one senator. </w:t>
      </w:r>
    </w:p>
    <w:p w:rsidR="00DD38CE" w:rsidRPr="00DD38CE" w:rsidRDefault="00DD38CE" w:rsidP="00DD38CE">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ascii="Garamond" w:eastAsia="Calibri" w:hAnsi="Garamond"/>
          <w:sz w:val="22"/>
          <w:szCs w:val="22"/>
          <w:bdr w:val="none" w:sz="0" w:space="0" w:color="auto"/>
        </w:rPr>
      </w:pPr>
      <w:r w:rsidRPr="00DD38CE">
        <w:rPr>
          <w:rFonts w:ascii="Garamond" w:eastAsia="Calibri" w:hAnsi="Garamond"/>
          <w:sz w:val="22"/>
          <w:szCs w:val="22"/>
          <w:bdr w:val="none" w:sz="0" w:space="0" w:color="auto"/>
        </w:rPr>
        <w:t>Dr. Stevens attended the April 3 meeting to discuss the task forces’ recommendations. The Senate endorsed these changes.</w:t>
      </w:r>
    </w:p>
    <w:p w:rsidR="007C05D6" w:rsidRDefault="007C05D6" w:rsidP="00602FDC">
      <w:pPr>
        <w:pBdr>
          <w:top w:val="none" w:sz="0" w:space="0" w:color="auto"/>
          <w:left w:val="none" w:sz="0" w:space="0" w:color="auto"/>
          <w:bottom w:val="none" w:sz="0" w:space="0" w:color="auto"/>
          <w:right w:val="none" w:sz="0" w:space="0" w:color="auto"/>
          <w:between w:val="none" w:sz="0" w:space="0" w:color="auto"/>
          <w:bar w:val="none" w:sz="0" w:color="auto"/>
        </w:pBdr>
        <w:spacing w:after="160"/>
        <w:ind w:firstLine="720"/>
        <w:rPr>
          <w:rFonts w:ascii="Garamond" w:eastAsia="Calibri" w:hAnsi="Garamond"/>
          <w:b/>
          <w:sz w:val="22"/>
          <w:szCs w:val="22"/>
          <w:bdr w:val="none" w:sz="0" w:space="0" w:color="auto"/>
        </w:rPr>
      </w:pPr>
    </w:p>
    <w:p w:rsidR="00DD38CE" w:rsidRPr="00DD38CE" w:rsidRDefault="00322172" w:rsidP="00602FDC">
      <w:pPr>
        <w:pBdr>
          <w:top w:val="none" w:sz="0" w:space="0" w:color="auto"/>
          <w:left w:val="none" w:sz="0" w:space="0" w:color="auto"/>
          <w:bottom w:val="none" w:sz="0" w:space="0" w:color="auto"/>
          <w:right w:val="none" w:sz="0" w:space="0" w:color="auto"/>
          <w:between w:val="none" w:sz="0" w:space="0" w:color="auto"/>
          <w:bar w:val="none" w:sz="0" w:color="auto"/>
        </w:pBdr>
        <w:spacing w:after="160"/>
        <w:ind w:firstLine="720"/>
        <w:rPr>
          <w:rFonts w:ascii="Garamond" w:eastAsia="Calibri" w:hAnsi="Garamond"/>
          <w:b/>
          <w:sz w:val="22"/>
          <w:szCs w:val="22"/>
          <w:bdr w:val="none" w:sz="0" w:space="0" w:color="auto"/>
        </w:rPr>
      </w:pPr>
      <w:r>
        <w:rPr>
          <w:rFonts w:ascii="Garamond" w:eastAsia="Calibri" w:hAnsi="Garamond"/>
          <w:b/>
          <w:sz w:val="22"/>
          <w:szCs w:val="22"/>
          <w:bdr w:val="none" w:sz="0" w:space="0" w:color="auto"/>
        </w:rPr>
        <w:t>7</w:t>
      </w:r>
      <w:r w:rsidR="00602FDC">
        <w:rPr>
          <w:rFonts w:ascii="Garamond" w:eastAsia="Calibri" w:hAnsi="Garamond"/>
          <w:b/>
          <w:sz w:val="22"/>
          <w:szCs w:val="22"/>
          <w:bdr w:val="none" w:sz="0" w:space="0" w:color="auto"/>
        </w:rPr>
        <w:t xml:space="preserve">. </w:t>
      </w:r>
      <w:r w:rsidR="00DD38CE" w:rsidRPr="00DD38CE">
        <w:rPr>
          <w:rFonts w:ascii="Garamond" w:eastAsia="Calibri" w:hAnsi="Garamond"/>
          <w:b/>
          <w:sz w:val="22"/>
          <w:szCs w:val="22"/>
          <w:bdr w:val="none" w:sz="0" w:space="0" w:color="auto"/>
        </w:rPr>
        <w:t xml:space="preserve">Other Senate Business Included: </w:t>
      </w:r>
    </w:p>
    <w:p w:rsidR="00DD38CE" w:rsidRPr="00DD38CE" w:rsidRDefault="00DD38CE" w:rsidP="00DD38CE">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ascii="Garamond" w:eastAsia="Calibri" w:hAnsi="Garamond"/>
          <w:sz w:val="22"/>
          <w:szCs w:val="22"/>
          <w:bdr w:val="none" w:sz="0" w:space="0" w:color="auto"/>
        </w:rPr>
      </w:pPr>
      <w:r w:rsidRPr="00DD38CE">
        <w:rPr>
          <w:rFonts w:ascii="Garamond" w:eastAsia="Calibri" w:hAnsi="Garamond"/>
          <w:sz w:val="22"/>
          <w:szCs w:val="22"/>
          <w:bdr w:val="none" w:sz="0" w:space="0" w:color="auto"/>
        </w:rPr>
        <w:t>Discussions of proposed WV legislation impacting higher education, the new Strategic Plan, Chat GPT, commencement speakers, PEIA, and much more.</w:t>
      </w:r>
    </w:p>
    <w:p w:rsidR="00DD38CE" w:rsidRPr="00DD38CE" w:rsidRDefault="00322172" w:rsidP="00322172">
      <w:pPr>
        <w:pBdr>
          <w:top w:val="none" w:sz="0" w:space="0" w:color="auto"/>
          <w:left w:val="none" w:sz="0" w:space="0" w:color="auto"/>
          <w:bottom w:val="none" w:sz="0" w:space="0" w:color="auto"/>
          <w:right w:val="none" w:sz="0" w:space="0" w:color="auto"/>
          <w:between w:val="none" w:sz="0" w:space="0" w:color="auto"/>
          <w:bar w:val="none" w:sz="0" w:color="auto"/>
        </w:pBdr>
        <w:spacing w:after="160"/>
        <w:ind w:firstLine="720"/>
        <w:rPr>
          <w:rFonts w:ascii="Garamond" w:eastAsia="Calibri" w:hAnsi="Garamond"/>
          <w:b/>
          <w:sz w:val="22"/>
          <w:szCs w:val="22"/>
          <w:bdr w:val="none" w:sz="0" w:space="0" w:color="auto"/>
        </w:rPr>
      </w:pPr>
      <w:r>
        <w:rPr>
          <w:rFonts w:ascii="Garamond" w:eastAsia="Calibri" w:hAnsi="Garamond"/>
          <w:b/>
          <w:sz w:val="22"/>
          <w:szCs w:val="22"/>
          <w:bdr w:val="none" w:sz="0" w:space="0" w:color="auto"/>
        </w:rPr>
        <w:t>8</w:t>
      </w:r>
      <w:r w:rsidR="00602FDC">
        <w:rPr>
          <w:rFonts w:ascii="Garamond" w:eastAsia="Calibri" w:hAnsi="Garamond"/>
          <w:b/>
          <w:sz w:val="22"/>
          <w:szCs w:val="22"/>
          <w:bdr w:val="none" w:sz="0" w:space="0" w:color="auto"/>
        </w:rPr>
        <w:t xml:space="preserve">. </w:t>
      </w:r>
      <w:r w:rsidR="00DD38CE" w:rsidRPr="00DD38CE">
        <w:rPr>
          <w:rFonts w:ascii="Garamond" w:eastAsia="Calibri" w:hAnsi="Garamond"/>
          <w:b/>
          <w:sz w:val="22"/>
          <w:szCs w:val="22"/>
          <w:bdr w:val="none" w:sz="0" w:space="0" w:color="auto"/>
        </w:rPr>
        <w:t>Other Senate Guests</w:t>
      </w:r>
      <w:r w:rsidR="00DD38CE" w:rsidRPr="00DD38CE">
        <w:rPr>
          <w:rFonts w:ascii="Garamond" w:eastAsia="Calibri" w:hAnsi="Garamond"/>
          <w:sz w:val="22"/>
          <w:szCs w:val="22"/>
          <w:bdr w:val="none" w:sz="0" w:space="0" w:color="auto"/>
        </w:rPr>
        <w:t xml:space="preserve"> </w:t>
      </w:r>
      <w:r w:rsidR="00DD38CE" w:rsidRPr="00DD38CE">
        <w:rPr>
          <w:rFonts w:ascii="Garamond" w:eastAsia="Calibri" w:hAnsi="Garamond"/>
          <w:b/>
          <w:sz w:val="22"/>
          <w:szCs w:val="22"/>
          <w:bdr w:val="none" w:sz="0" w:space="0" w:color="auto"/>
        </w:rPr>
        <w:t>Included:</w:t>
      </w:r>
    </w:p>
    <w:p w:rsidR="00DD38CE" w:rsidRPr="00DD38CE" w:rsidRDefault="00DD38CE" w:rsidP="00DD38CE">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ascii="Garamond" w:eastAsia="Calibri" w:hAnsi="Garamond"/>
          <w:sz w:val="22"/>
          <w:szCs w:val="22"/>
          <w:bdr w:val="none" w:sz="0" w:space="0" w:color="auto"/>
        </w:rPr>
      </w:pPr>
      <w:r w:rsidRPr="00DD38CE">
        <w:rPr>
          <w:rFonts w:ascii="Garamond" w:eastAsia="Calibri" w:hAnsi="Garamond"/>
          <w:sz w:val="22"/>
          <w:szCs w:val="22"/>
          <w:bdr w:val="none" w:sz="0" w:space="0" w:color="auto"/>
        </w:rPr>
        <w:t>Jack Shaw, Associate Vice-President for Campus Services, to discuss the importance of timely textbook adoptions, HEPC guidelines for textbooks, and the Textbook Affordability Committee (October).</w:t>
      </w:r>
    </w:p>
    <w:p w:rsidR="00DD38CE" w:rsidRPr="00DD38CE" w:rsidRDefault="00DD38CE" w:rsidP="00DD38CE">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ascii="Garamond" w:eastAsia="Calibri" w:hAnsi="Garamond"/>
          <w:sz w:val="22"/>
          <w:szCs w:val="22"/>
          <w:bdr w:val="none" w:sz="0" w:space="0" w:color="auto"/>
        </w:rPr>
      </w:pPr>
      <w:r w:rsidRPr="00DD38CE">
        <w:rPr>
          <w:rFonts w:ascii="Garamond" w:eastAsia="Calibri" w:hAnsi="Garamond"/>
          <w:sz w:val="22"/>
          <w:szCs w:val="22"/>
          <w:bdr w:val="none" w:sz="0" w:space="0" w:color="auto"/>
        </w:rPr>
        <w:t xml:space="preserve">President Mary J.C. Hendrix, Dr. Scott Barton, Vice President for Finance and Administration; Mr. Joseph Dagg, Chief Information Officer/Chief Information Security Officer, to discuss campus technology (December). </w:t>
      </w:r>
    </w:p>
    <w:p w:rsidR="00DD38CE" w:rsidRPr="00DD38CE" w:rsidRDefault="00DD38CE" w:rsidP="00DD38CE">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ascii="Garamond" w:eastAsia="Calibri" w:hAnsi="Garamond"/>
          <w:sz w:val="22"/>
          <w:szCs w:val="22"/>
          <w:bdr w:val="none" w:sz="0" w:space="0" w:color="auto"/>
        </w:rPr>
      </w:pPr>
      <w:r w:rsidRPr="00DD38CE">
        <w:rPr>
          <w:rFonts w:ascii="Garamond" w:eastAsia="Calibri" w:hAnsi="Garamond"/>
          <w:sz w:val="22"/>
          <w:szCs w:val="22"/>
          <w:bdr w:val="none" w:sz="0" w:space="0" w:color="auto"/>
        </w:rPr>
        <w:lastRenderedPageBreak/>
        <w:t xml:space="preserve">President Mary J.C. Hendrix, to discuss salary adjustments and merit pay (December). </w:t>
      </w:r>
    </w:p>
    <w:p w:rsidR="00DD38CE" w:rsidRPr="00DD38CE" w:rsidRDefault="00DD38CE" w:rsidP="00DD38CE">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ascii="Garamond" w:eastAsia="Calibri" w:hAnsi="Garamond"/>
          <w:sz w:val="22"/>
          <w:szCs w:val="22"/>
          <w:bdr w:val="none" w:sz="0" w:space="0" w:color="auto"/>
        </w:rPr>
      </w:pPr>
      <w:r w:rsidRPr="00DD38CE">
        <w:rPr>
          <w:rFonts w:ascii="Garamond" w:eastAsia="Calibri" w:hAnsi="Garamond"/>
          <w:sz w:val="22"/>
          <w:szCs w:val="22"/>
          <w:bdr w:val="none" w:sz="0" w:space="0" w:color="auto"/>
        </w:rPr>
        <w:t xml:space="preserve">Dean Ben Martz, to discuss sponsorship of faculty (September), salary adjustments (March), and Academic Affairs Funding (March). </w:t>
      </w:r>
    </w:p>
    <w:p w:rsidR="00DD38CE" w:rsidRPr="00DD38CE" w:rsidRDefault="00DD38CE" w:rsidP="00DD38CE">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ascii="Garamond" w:eastAsia="Calibri" w:hAnsi="Garamond"/>
          <w:sz w:val="22"/>
          <w:szCs w:val="22"/>
          <w:bdr w:val="none" w:sz="0" w:space="0" w:color="auto"/>
        </w:rPr>
      </w:pPr>
      <w:r w:rsidRPr="00DD38CE">
        <w:rPr>
          <w:rFonts w:ascii="Garamond" w:eastAsia="Calibri" w:hAnsi="Garamond"/>
          <w:sz w:val="22"/>
          <w:szCs w:val="22"/>
          <w:bdr w:val="none" w:sz="0" w:space="0" w:color="auto"/>
        </w:rPr>
        <w:t>Cameron Colwell, SGA President, to give an overall sense of issues and topics of concern to students as expressed to the SGA (March).</w:t>
      </w:r>
    </w:p>
    <w:p w:rsidR="00DD38CE" w:rsidRPr="00DD38CE" w:rsidRDefault="00DD38CE" w:rsidP="00DD38CE">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ascii="Garamond" w:eastAsia="Calibri" w:hAnsi="Garamond"/>
          <w:sz w:val="22"/>
          <w:szCs w:val="22"/>
          <w:bdr w:val="none" w:sz="0" w:space="0" w:color="auto"/>
        </w:rPr>
      </w:pPr>
      <w:r w:rsidRPr="00DD38CE">
        <w:rPr>
          <w:rFonts w:ascii="Garamond" w:eastAsia="Calibri" w:hAnsi="Garamond"/>
          <w:sz w:val="22"/>
          <w:szCs w:val="22"/>
          <w:bdr w:val="none" w:sz="0" w:space="0" w:color="auto"/>
        </w:rPr>
        <w:t xml:space="preserve">Jessica Anders, Director of Accessibility Services, to share resources and best practices and to answer questions about supporting students with accommodations (April). </w:t>
      </w:r>
    </w:p>
    <w:p w:rsidR="00DD38CE" w:rsidRPr="00DD38CE" w:rsidRDefault="00DD38CE" w:rsidP="00602FDC">
      <w:pPr>
        <w:pBdr>
          <w:top w:val="none" w:sz="0" w:space="0" w:color="auto"/>
          <w:left w:val="none" w:sz="0" w:space="0" w:color="auto"/>
          <w:bottom w:val="none" w:sz="0" w:space="0" w:color="auto"/>
          <w:right w:val="none" w:sz="0" w:space="0" w:color="auto"/>
          <w:between w:val="none" w:sz="0" w:space="0" w:color="auto"/>
          <w:bar w:val="none" w:sz="0" w:color="auto"/>
        </w:pBdr>
        <w:spacing w:after="160"/>
        <w:ind w:left="360"/>
        <w:rPr>
          <w:rFonts w:ascii="Garamond" w:eastAsia="Calibri" w:hAnsi="Garamond"/>
          <w:sz w:val="22"/>
          <w:szCs w:val="22"/>
          <w:bdr w:val="none" w:sz="0" w:space="0" w:color="auto"/>
        </w:rPr>
      </w:pPr>
      <w:r w:rsidRPr="00DD38CE">
        <w:rPr>
          <w:rFonts w:ascii="Garamond" w:eastAsia="Calibri" w:hAnsi="Garamond"/>
          <w:b/>
          <w:sz w:val="22"/>
          <w:szCs w:val="22"/>
          <w:bdr w:val="none" w:sz="0" w:space="0" w:color="auto"/>
        </w:rPr>
        <w:t>As always,</w:t>
      </w:r>
      <w:r w:rsidRPr="00DD38CE">
        <w:rPr>
          <w:rFonts w:ascii="Garamond" w:eastAsia="Calibri" w:hAnsi="Garamond"/>
          <w:sz w:val="22"/>
          <w:szCs w:val="22"/>
          <w:bdr w:val="none" w:sz="0" w:space="0" w:color="auto"/>
        </w:rPr>
        <w:t xml:space="preserve"> please consult the Senate Highlights emails and regularly communicate with your senator if you have questions or concerns. In this time of great challenges in higher education, a vibrant, engaged, and active Faculty Senate—fully representing their constituencies—is vital. </w:t>
      </w:r>
    </w:p>
    <w:p w:rsidR="008A70D3" w:rsidRPr="008A70D3" w:rsidRDefault="00715302" w:rsidP="008A70D3">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Garamond" w:eastAsia="Times New Roman" w:hAnsi="Garamond" w:cs="Segoe UI"/>
          <w:color w:val="242424"/>
          <w:bdr w:val="none" w:sz="0" w:space="0" w:color="auto"/>
        </w:rPr>
      </w:pPr>
      <w:r w:rsidRPr="00602FDC">
        <w:rPr>
          <w:rFonts w:ascii="Garamond" w:hAnsi="Garamond"/>
          <w:b/>
          <w:color w:val="000000"/>
        </w:rPr>
        <w:t>Student Life Council – Rachael Meads</w:t>
      </w:r>
      <w:r w:rsidR="008A145E">
        <w:rPr>
          <w:rFonts w:ascii="Garamond" w:hAnsi="Garamond"/>
          <w:b/>
          <w:color w:val="000000"/>
        </w:rPr>
        <w:t xml:space="preserve"> </w:t>
      </w:r>
      <w:r w:rsidR="008A145E" w:rsidRPr="008A145E">
        <w:rPr>
          <w:rFonts w:ascii="Garamond" w:eastAsia="Times New Roman" w:hAnsi="Garamond" w:cs="Segoe UI"/>
          <w:color w:val="242424"/>
          <w:sz w:val="22"/>
          <w:szCs w:val="22"/>
          <w:bdr w:val="none" w:sz="0" w:space="0" w:color="auto"/>
        </w:rPr>
        <w:t>This year the Student Life Council reviewed and approved the following new student clubs: Rams Care (mental health awareness and advocacy group); the Chess Club, Pi Epsilon Environmental Science Honor Society, the Hidden Opponent (student-athlete mental health organization)</w:t>
      </w:r>
      <w:r w:rsidR="007316CE">
        <w:rPr>
          <w:rFonts w:ascii="Garamond" w:eastAsia="Times New Roman" w:hAnsi="Garamond" w:cs="Segoe UI"/>
          <w:color w:val="242424"/>
          <w:sz w:val="22"/>
          <w:szCs w:val="22"/>
          <w:bdr w:val="none" w:sz="0" w:space="0" w:color="auto"/>
        </w:rPr>
        <w:t>,</w:t>
      </w:r>
      <w:r w:rsidR="008A145E" w:rsidRPr="008A145E">
        <w:rPr>
          <w:rFonts w:ascii="Garamond" w:eastAsia="Times New Roman" w:hAnsi="Garamond" w:cs="Segoe UI"/>
          <w:color w:val="242424"/>
          <w:sz w:val="22"/>
          <w:szCs w:val="22"/>
          <w:bdr w:val="none" w:sz="0" w:space="0" w:color="auto"/>
        </w:rPr>
        <w:t xml:space="preserve"> and the Rowdy Rams pep club. In addition to discussing campus life and hearing regular reports from Program Board, Student Government Association, and other student activities subcom</w:t>
      </w:r>
      <w:r w:rsidR="007316CE">
        <w:rPr>
          <w:rFonts w:ascii="Garamond" w:eastAsia="Times New Roman" w:hAnsi="Garamond" w:cs="Segoe UI"/>
          <w:color w:val="242424"/>
          <w:sz w:val="22"/>
          <w:szCs w:val="22"/>
          <w:bdr w:val="none" w:sz="0" w:space="0" w:color="auto"/>
        </w:rPr>
        <w:t>mittees, Student Life Council are</w:t>
      </w:r>
      <w:r w:rsidR="008A145E" w:rsidRPr="008A145E">
        <w:rPr>
          <w:rFonts w:ascii="Garamond" w:eastAsia="Times New Roman" w:hAnsi="Garamond" w:cs="Segoe UI"/>
          <w:color w:val="242424"/>
          <w:sz w:val="22"/>
          <w:szCs w:val="22"/>
          <w:bdr w:val="none" w:sz="0" w:space="0" w:color="auto"/>
        </w:rPr>
        <w:t xml:space="preserve"> currently completing updates to the </w:t>
      </w:r>
      <w:r w:rsidR="008A145E" w:rsidRPr="008A70D3">
        <w:rPr>
          <w:rFonts w:ascii="Garamond" w:eastAsia="Times New Roman" w:hAnsi="Garamond" w:cs="Segoe UI"/>
          <w:color w:val="242424"/>
          <w:bdr w:val="none" w:sz="0" w:space="0" w:color="auto"/>
        </w:rPr>
        <w:t>Student Handbook and Code of Conduct for Student Clubs and Organizations.  </w:t>
      </w:r>
    </w:p>
    <w:p w:rsidR="00726831" w:rsidRPr="008A70D3" w:rsidRDefault="008A70D3" w:rsidP="008A70D3">
      <w:pPr>
        <w:spacing w:before="100" w:beforeAutospacing="1" w:after="100" w:afterAutospacing="1"/>
        <w:rPr>
          <w:rFonts w:ascii="Garamond" w:hAnsi="Garamond"/>
          <w:b/>
          <w:color w:val="000000"/>
        </w:rPr>
      </w:pPr>
      <w:r w:rsidRPr="008A70D3">
        <w:rPr>
          <w:rFonts w:ascii="Garamond" w:hAnsi="Garamond"/>
          <w:b/>
          <w:color w:val="000000"/>
        </w:rPr>
        <w:t>The Assembly meeting closed at 5:15 p.m.</w:t>
      </w:r>
    </w:p>
    <w:p w:rsidR="008A70D3" w:rsidRPr="008A70D3" w:rsidRDefault="008A70D3" w:rsidP="008A70D3">
      <w:pPr>
        <w:spacing w:before="100" w:beforeAutospacing="1" w:after="100" w:afterAutospacing="1"/>
        <w:rPr>
          <w:rFonts w:ascii="Garamond" w:hAnsi="Garamond"/>
          <w:color w:val="000000"/>
        </w:rPr>
      </w:pPr>
      <w:r w:rsidRPr="008A70D3">
        <w:rPr>
          <w:rFonts w:ascii="Garamond" w:hAnsi="Garamond"/>
          <w:color w:val="000000"/>
        </w:rPr>
        <w:t>Respectfully Submitted, Dr. Sylvia Bailey Shurbutt, Assembly Secretary</w:t>
      </w:r>
    </w:p>
    <w:sectPr w:rsidR="008A70D3" w:rsidRPr="008A70D3">
      <w:headerReference w:type="default" r:id="rId10"/>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3F7" w:rsidRDefault="002033F7">
      <w:r>
        <w:separator/>
      </w:r>
    </w:p>
  </w:endnote>
  <w:endnote w:type="continuationSeparator" w:id="0">
    <w:p w:rsidR="002033F7" w:rsidRDefault="00203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EC6" w:rsidRDefault="00414EC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3F7" w:rsidRDefault="002033F7">
      <w:r>
        <w:separator/>
      </w:r>
    </w:p>
  </w:footnote>
  <w:footnote w:type="continuationSeparator" w:id="0">
    <w:p w:rsidR="002033F7" w:rsidRDefault="00203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EC6" w:rsidRDefault="00414EC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D4A0C"/>
    <w:multiLevelType w:val="hybridMultilevel"/>
    <w:tmpl w:val="51D608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8252C"/>
    <w:multiLevelType w:val="hybridMultilevel"/>
    <w:tmpl w:val="F1807E6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1F6D35"/>
    <w:multiLevelType w:val="hybridMultilevel"/>
    <w:tmpl w:val="759C7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81AD4"/>
    <w:multiLevelType w:val="hybridMultilevel"/>
    <w:tmpl w:val="B8A8A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6B3F9F"/>
    <w:multiLevelType w:val="hybridMultilevel"/>
    <w:tmpl w:val="3402B6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257564"/>
    <w:multiLevelType w:val="hybridMultilevel"/>
    <w:tmpl w:val="4F2827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015BFB"/>
    <w:multiLevelType w:val="hybridMultilevel"/>
    <w:tmpl w:val="3F1C8836"/>
    <w:lvl w:ilvl="0" w:tplc="CE401176">
      <w:start w:val="1"/>
      <w:numFmt w:val="lowerLetter"/>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45171B"/>
    <w:multiLevelType w:val="hybridMultilevel"/>
    <w:tmpl w:val="26B450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1D3164E"/>
    <w:multiLevelType w:val="hybridMultilevel"/>
    <w:tmpl w:val="A814B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5A56DB"/>
    <w:multiLevelType w:val="hybridMultilevel"/>
    <w:tmpl w:val="314A4A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6710D3"/>
    <w:multiLevelType w:val="hybridMultilevel"/>
    <w:tmpl w:val="583C8F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29642CB"/>
    <w:multiLevelType w:val="hybridMultilevel"/>
    <w:tmpl w:val="4D90FA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8620B4"/>
    <w:multiLevelType w:val="hybridMultilevel"/>
    <w:tmpl w:val="90FA44A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9BC78EE"/>
    <w:multiLevelType w:val="hybridMultilevel"/>
    <w:tmpl w:val="FBFCA4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FF7DB1"/>
    <w:multiLevelType w:val="hybridMultilevel"/>
    <w:tmpl w:val="6DA61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9012A0"/>
    <w:multiLevelType w:val="hybridMultilevel"/>
    <w:tmpl w:val="5832C9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7994DBF"/>
    <w:multiLevelType w:val="hybridMultilevel"/>
    <w:tmpl w:val="C0343F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96F31A4"/>
    <w:multiLevelType w:val="hybridMultilevel"/>
    <w:tmpl w:val="1C6E1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F600B2"/>
    <w:multiLevelType w:val="hybridMultilevel"/>
    <w:tmpl w:val="B1FA4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E254F9"/>
    <w:multiLevelType w:val="hybridMultilevel"/>
    <w:tmpl w:val="40569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2752C1"/>
    <w:multiLevelType w:val="hybridMultilevel"/>
    <w:tmpl w:val="121AD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A72610A"/>
    <w:multiLevelType w:val="hybridMultilevel"/>
    <w:tmpl w:val="06A65FD0"/>
    <w:lvl w:ilvl="0" w:tplc="0EFC2BFA">
      <w:start w:val="1"/>
      <w:numFmt w:val="lowerLetter"/>
      <w:lvlText w:val="%1."/>
      <w:lvlJc w:val="left"/>
      <w:pPr>
        <w:ind w:left="2260" w:hanging="720"/>
      </w:pPr>
      <w:rPr>
        <w:rFonts w:ascii="Times New Roman" w:eastAsia="Times New Roman" w:hAnsi="Times New Roman" w:cs="Times New Roman" w:hint="default"/>
        <w:b/>
        <w:bCs/>
        <w:w w:val="100"/>
        <w:sz w:val="23"/>
        <w:szCs w:val="23"/>
      </w:rPr>
    </w:lvl>
    <w:lvl w:ilvl="1" w:tplc="704473B8">
      <w:start w:val="1"/>
      <w:numFmt w:val="lowerRoman"/>
      <w:lvlText w:val="%2."/>
      <w:lvlJc w:val="left"/>
      <w:pPr>
        <w:ind w:left="2555" w:hanging="296"/>
      </w:pPr>
      <w:rPr>
        <w:rFonts w:ascii="Times New Roman" w:eastAsia="Times New Roman" w:hAnsi="Times New Roman" w:cs="Times New Roman" w:hint="default"/>
        <w:w w:val="100"/>
        <w:sz w:val="23"/>
        <w:szCs w:val="23"/>
      </w:rPr>
    </w:lvl>
    <w:lvl w:ilvl="2" w:tplc="EB6A0ABE">
      <w:numFmt w:val="bullet"/>
      <w:lvlText w:val="•"/>
      <w:lvlJc w:val="left"/>
      <w:pPr>
        <w:ind w:left="3400" w:hanging="296"/>
      </w:pPr>
      <w:rPr>
        <w:rFonts w:hint="default"/>
      </w:rPr>
    </w:lvl>
    <w:lvl w:ilvl="3" w:tplc="58C87EA8">
      <w:numFmt w:val="bullet"/>
      <w:lvlText w:val="•"/>
      <w:lvlJc w:val="left"/>
      <w:pPr>
        <w:ind w:left="4080" w:hanging="296"/>
      </w:pPr>
      <w:rPr>
        <w:rFonts w:hint="default"/>
      </w:rPr>
    </w:lvl>
    <w:lvl w:ilvl="4" w:tplc="5BC611AA">
      <w:numFmt w:val="bullet"/>
      <w:lvlText w:val="•"/>
      <w:lvlJc w:val="left"/>
      <w:pPr>
        <w:ind w:left="4760" w:hanging="296"/>
      </w:pPr>
      <w:rPr>
        <w:rFonts w:hint="default"/>
      </w:rPr>
    </w:lvl>
    <w:lvl w:ilvl="5" w:tplc="EE46A550">
      <w:numFmt w:val="bullet"/>
      <w:lvlText w:val="•"/>
      <w:lvlJc w:val="left"/>
      <w:pPr>
        <w:ind w:left="5440" w:hanging="296"/>
      </w:pPr>
      <w:rPr>
        <w:rFonts w:hint="default"/>
      </w:rPr>
    </w:lvl>
    <w:lvl w:ilvl="6" w:tplc="9DBCAB5C">
      <w:numFmt w:val="bullet"/>
      <w:lvlText w:val="•"/>
      <w:lvlJc w:val="left"/>
      <w:pPr>
        <w:ind w:left="6120" w:hanging="296"/>
      </w:pPr>
      <w:rPr>
        <w:rFonts w:hint="default"/>
      </w:rPr>
    </w:lvl>
    <w:lvl w:ilvl="7" w:tplc="8E96B924">
      <w:numFmt w:val="bullet"/>
      <w:lvlText w:val="•"/>
      <w:lvlJc w:val="left"/>
      <w:pPr>
        <w:ind w:left="6800" w:hanging="296"/>
      </w:pPr>
      <w:rPr>
        <w:rFonts w:hint="default"/>
      </w:rPr>
    </w:lvl>
    <w:lvl w:ilvl="8" w:tplc="4BA0C8CA">
      <w:numFmt w:val="bullet"/>
      <w:lvlText w:val="•"/>
      <w:lvlJc w:val="left"/>
      <w:pPr>
        <w:ind w:left="7480" w:hanging="296"/>
      </w:pPr>
      <w:rPr>
        <w:rFonts w:hint="default"/>
      </w:rPr>
    </w:lvl>
  </w:abstractNum>
  <w:abstractNum w:abstractNumId="22" w15:restartNumberingAfterBreak="0">
    <w:nsid w:val="711B5B6F"/>
    <w:multiLevelType w:val="hybridMultilevel"/>
    <w:tmpl w:val="14FE9E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7277405"/>
    <w:multiLevelType w:val="hybridMultilevel"/>
    <w:tmpl w:val="C458D9A2"/>
    <w:lvl w:ilvl="0" w:tplc="7C9CD87C">
      <w:start w:val="1"/>
      <w:numFmt w:val="upperRoman"/>
      <w:lvlText w:val="%1."/>
      <w:lvlJc w:val="left"/>
      <w:pPr>
        <w:ind w:left="360" w:hanging="72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782E4C0D"/>
    <w:multiLevelType w:val="hybridMultilevel"/>
    <w:tmpl w:val="92009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F00767"/>
    <w:multiLevelType w:val="hybridMultilevel"/>
    <w:tmpl w:val="361E88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EF4257E"/>
    <w:multiLevelType w:val="hybridMultilevel"/>
    <w:tmpl w:val="97FC0D4C"/>
    <w:lvl w:ilvl="0" w:tplc="57E8CB3E">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num w:numId="1">
    <w:abstractNumId w:val="21"/>
  </w:num>
  <w:num w:numId="2">
    <w:abstractNumId w:val="5"/>
  </w:num>
  <w:num w:numId="3">
    <w:abstractNumId w:val="20"/>
  </w:num>
  <w:num w:numId="4">
    <w:abstractNumId w:val="6"/>
  </w:num>
  <w:num w:numId="5">
    <w:abstractNumId w:val="26"/>
  </w:num>
  <w:num w:numId="6">
    <w:abstractNumId w:val="8"/>
  </w:num>
  <w:num w:numId="7">
    <w:abstractNumId w:val="15"/>
  </w:num>
  <w:num w:numId="8">
    <w:abstractNumId w:val="13"/>
  </w:num>
  <w:num w:numId="9">
    <w:abstractNumId w:val="9"/>
  </w:num>
  <w:num w:numId="10">
    <w:abstractNumId w:val="12"/>
  </w:num>
  <w:num w:numId="11">
    <w:abstractNumId w:val="1"/>
  </w:num>
  <w:num w:numId="12">
    <w:abstractNumId w:val="11"/>
  </w:num>
  <w:num w:numId="13">
    <w:abstractNumId w:val="23"/>
  </w:num>
  <w:num w:numId="14">
    <w:abstractNumId w:val="2"/>
  </w:num>
  <w:num w:numId="15">
    <w:abstractNumId w:val="14"/>
  </w:num>
  <w:num w:numId="16">
    <w:abstractNumId w:val="18"/>
  </w:num>
  <w:num w:numId="17">
    <w:abstractNumId w:val="17"/>
  </w:num>
  <w:num w:numId="18">
    <w:abstractNumId w:val="24"/>
  </w:num>
  <w:num w:numId="19">
    <w:abstractNumId w:val="3"/>
  </w:num>
  <w:num w:numId="20">
    <w:abstractNumId w:val="19"/>
  </w:num>
  <w:num w:numId="21">
    <w:abstractNumId w:val="16"/>
  </w:num>
  <w:num w:numId="22">
    <w:abstractNumId w:val="22"/>
  </w:num>
  <w:num w:numId="23">
    <w:abstractNumId w:val="4"/>
  </w:num>
  <w:num w:numId="24">
    <w:abstractNumId w:val="25"/>
  </w:num>
  <w:num w:numId="25">
    <w:abstractNumId w:val="10"/>
  </w:num>
  <w:num w:numId="26">
    <w:abstractNumId w:val="7"/>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B37"/>
    <w:rsid w:val="000017D2"/>
    <w:rsid w:val="000172A8"/>
    <w:rsid w:val="00026FFF"/>
    <w:rsid w:val="00054777"/>
    <w:rsid w:val="00082F6A"/>
    <w:rsid w:val="00085B0C"/>
    <w:rsid w:val="00094EBB"/>
    <w:rsid w:val="000A47A6"/>
    <w:rsid w:val="000E338A"/>
    <w:rsid w:val="000E4AE0"/>
    <w:rsid w:val="000F53FA"/>
    <w:rsid w:val="000F7F06"/>
    <w:rsid w:val="00141A96"/>
    <w:rsid w:val="00161030"/>
    <w:rsid w:val="00170EDF"/>
    <w:rsid w:val="001A3231"/>
    <w:rsid w:val="001A5555"/>
    <w:rsid w:val="001B6309"/>
    <w:rsid w:val="001B6B10"/>
    <w:rsid w:val="001C3FD0"/>
    <w:rsid w:val="001C6173"/>
    <w:rsid w:val="001D264A"/>
    <w:rsid w:val="001D7E23"/>
    <w:rsid w:val="001E23D5"/>
    <w:rsid w:val="002033F7"/>
    <w:rsid w:val="00211906"/>
    <w:rsid w:val="00212C2A"/>
    <w:rsid w:val="00213ED8"/>
    <w:rsid w:val="002209C6"/>
    <w:rsid w:val="002460D3"/>
    <w:rsid w:val="00251560"/>
    <w:rsid w:val="0027546C"/>
    <w:rsid w:val="00292CE7"/>
    <w:rsid w:val="00295705"/>
    <w:rsid w:val="00297578"/>
    <w:rsid w:val="002A636B"/>
    <w:rsid w:val="002B41DF"/>
    <w:rsid w:val="002B60A9"/>
    <w:rsid w:val="002C0F48"/>
    <w:rsid w:val="002C1B37"/>
    <w:rsid w:val="002C1F40"/>
    <w:rsid w:val="002C66AA"/>
    <w:rsid w:val="00301463"/>
    <w:rsid w:val="00322172"/>
    <w:rsid w:val="003379F9"/>
    <w:rsid w:val="00337CA0"/>
    <w:rsid w:val="00344066"/>
    <w:rsid w:val="00367CE3"/>
    <w:rsid w:val="003853F9"/>
    <w:rsid w:val="003A1C3C"/>
    <w:rsid w:val="003B0A5D"/>
    <w:rsid w:val="003B5F58"/>
    <w:rsid w:val="003F0C14"/>
    <w:rsid w:val="00414EC6"/>
    <w:rsid w:val="00453140"/>
    <w:rsid w:val="00473CFF"/>
    <w:rsid w:val="00481E4C"/>
    <w:rsid w:val="0049570A"/>
    <w:rsid w:val="004B1686"/>
    <w:rsid w:val="004B6D83"/>
    <w:rsid w:val="004C69B6"/>
    <w:rsid w:val="004C6CF6"/>
    <w:rsid w:val="004D44B1"/>
    <w:rsid w:val="004E5077"/>
    <w:rsid w:val="00514DDA"/>
    <w:rsid w:val="00514F54"/>
    <w:rsid w:val="00536E7E"/>
    <w:rsid w:val="00553A70"/>
    <w:rsid w:val="00564E3E"/>
    <w:rsid w:val="00592B6F"/>
    <w:rsid w:val="005931CD"/>
    <w:rsid w:val="005972BC"/>
    <w:rsid w:val="005B317A"/>
    <w:rsid w:val="005B73F4"/>
    <w:rsid w:val="005C0C82"/>
    <w:rsid w:val="005D00F0"/>
    <w:rsid w:val="005D2A1B"/>
    <w:rsid w:val="005F5875"/>
    <w:rsid w:val="006012E2"/>
    <w:rsid w:val="00602FDC"/>
    <w:rsid w:val="00610352"/>
    <w:rsid w:val="00624096"/>
    <w:rsid w:val="00676BBF"/>
    <w:rsid w:val="00690285"/>
    <w:rsid w:val="006A4CCE"/>
    <w:rsid w:val="006A6727"/>
    <w:rsid w:val="006B5708"/>
    <w:rsid w:val="006B576E"/>
    <w:rsid w:val="006D79DE"/>
    <w:rsid w:val="006E52FB"/>
    <w:rsid w:val="00711DEF"/>
    <w:rsid w:val="0071356C"/>
    <w:rsid w:val="00715302"/>
    <w:rsid w:val="00721A51"/>
    <w:rsid w:val="00721D38"/>
    <w:rsid w:val="00726831"/>
    <w:rsid w:val="0073027D"/>
    <w:rsid w:val="007316CE"/>
    <w:rsid w:val="00734951"/>
    <w:rsid w:val="00736B53"/>
    <w:rsid w:val="00747832"/>
    <w:rsid w:val="00756007"/>
    <w:rsid w:val="007672CD"/>
    <w:rsid w:val="00773772"/>
    <w:rsid w:val="00795790"/>
    <w:rsid w:val="007A1D61"/>
    <w:rsid w:val="007B0C3E"/>
    <w:rsid w:val="007C0217"/>
    <w:rsid w:val="007C05D6"/>
    <w:rsid w:val="007D6899"/>
    <w:rsid w:val="007F3D82"/>
    <w:rsid w:val="007F507D"/>
    <w:rsid w:val="0081000A"/>
    <w:rsid w:val="0081073A"/>
    <w:rsid w:val="00832AF0"/>
    <w:rsid w:val="00887923"/>
    <w:rsid w:val="0089109F"/>
    <w:rsid w:val="00893A43"/>
    <w:rsid w:val="008A145E"/>
    <w:rsid w:val="008A70D3"/>
    <w:rsid w:val="008C2586"/>
    <w:rsid w:val="008C34A9"/>
    <w:rsid w:val="008E7B9D"/>
    <w:rsid w:val="008F1DC4"/>
    <w:rsid w:val="008F69A7"/>
    <w:rsid w:val="009049F5"/>
    <w:rsid w:val="009105BE"/>
    <w:rsid w:val="00923663"/>
    <w:rsid w:val="009334C3"/>
    <w:rsid w:val="00944690"/>
    <w:rsid w:val="009552C3"/>
    <w:rsid w:val="00955752"/>
    <w:rsid w:val="00965B54"/>
    <w:rsid w:val="009A23D4"/>
    <w:rsid w:val="009A3875"/>
    <w:rsid w:val="009A66C9"/>
    <w:rsid w:val="009B6F4F"/>
    <w:rsid w:val="009C0B98"/>
    <w:rsid w:val="009C1C32"/>
    <w:rsid w:val="009D5786"/>
    <w:rsid w:val="009F4507"/>
    <w:rsid w:val="00A05979"/>
    <w:rsid w:val="00A1590E"/>
    <w:rsid w:val="00A31D6C"/>
    <w:rsid w:val="00A53CD9"/>
    <w:rsid w:val="00A543E1"/>
    <w:rsid w:val="00A74FA7"/>
    <w:rsid w:val="00AB7307"/>
    <w:rsid w:val="00AD07B4"/>
    <w:rsid w:val="00AD2DC0"/>
    <w:rsid w:val="00AE3E4B"/>
    <w:rsid w:val="00B2135D"/>
    <w:rsid w:val="00B54C5F"/>
    <w:rsid w:val="00B769C0"/>
    <w:rsid w:val="00B91FD9"/>
    <w:rsid w:val="00B943DB"/>
    <w:rsid w:val="00BC1DCC"/>
    <w:rsid w:val="00BC7ADB"/>
    <w:rsid w:val="00BD09DB"/>
    <w:rsid w:val="00BF0DDE"/>
    <w:rsid w:val="00BF65DF"/>
    <w:rsid w:val="00C0174D"/>
    <w:rsid w:val="00C01BB2"/>
    <w:rsid w:val="00C03721"/>
    <w:rsid w:val="00C03B0B"/>
    <w:rsid w:val="00C12716"/>
    <w:rsid w:val="00C20437"/>
    <w:rsid w:val="00C25234"/>
    <w:rsid w:val="00C51850"/>
    <w:rsid w:val="00C6583A"/>
    <w:rsid w:val="00C74DB6"/>
    <w:rsid w:val="00C77052"/>
    <w:rsid w:val="00C8397A"/>
    <w:rsid w:val="00CC4415"/>
    <w:rsid w:val="00CD1FC1"/>
    <w:rsid w:val="00CD48E0"/>
    <w:rsid w:val="00CE21AA"/>
    <w:rsid w:val="00CE2FD8"/>
    <w:rsid w:val="00CF096C"/>
    <w:rsid w:val="00D00527"/>
    <w:rsid w:val="00D373A8"/>
    <w:rsid w:val="00D525F4"/>
    <w:rsid w:val="00D5514C"/>
    <w:rsid w:val="00D55B85"/>
    <w:rsid w:val="00D62BAD"/>
    <w:rsid w:val="00D65229"/>
    <w:rsid w:val="00D65567"/>
    <w:rsid w:val="00D6599E"/>
    <w:rsid w:val="00D72FEE"/>
    <w:rsid w:val="00D940E4"/>
    <w:rsid w:val="00DA43CF"/>
    <w:rsid w:val="00DA78F2"/>
    <w:rsid w:val="00DB7A38"/>
    <w:rsid w:val="00DC24DA"/>
    <w:rsid w:val="00DD31EC"/>
    <w:rsid w:val="00DD38CE"/>
    <w:rsid w:val="00DE1006"/>
    <w:rsid w:val="00E54BEE"/>
    <w:rsid w:val="00E55945"/>
    <w:rsid w:val="00E755A9"/>
    <w:rsid w:val="00E843D3"/>
    <w:rsid w:val="00E94E1C"/>
    <w:rsid w:val="00E97276"/>
    <w:rsid w:val="00EA539D"/>
    <w:rsid w:val="00ED33D8"/>
    <w:rsid w:val="00EF2458"/>
    <w:rsid w:val="00EF6B3D"/>
    <w:rsid w:val="00F707EF"/>
    <w:rsid w:val="00F70EE2"/>
    <w:rsid w:val="00F836C0"/>
    <w:rsid w:val="00F90373"/>
    <w:rsid w:val="00FA431C"/>
    <w:rsid w:val="00FE4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D5FF9534-BED7-462C-80A1-D9057024B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pBdr>
        <w:top w:val="nil"/>
        <w:left w:val="nil"/>
        <w:bottom w:val="nil"/>
        <w:right w:val="nil"/>
        <w:between w:val="nil"/>
        <w:bar w:val="nil"/>
      </w:pBdr>
    </w:pPr>
    <w:rPr>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pBdr>
        <w:top w:val="nil"/>
        <w:left w:val="nil"/>
        <w:bottom w:val="nil"/>
        <w:right w:val="nil"/>
        <w:between w:val="nil"/>
        <w:bar w:val="nil"/>
      </w:pBdr>
    </w:pPr>
    <w:rPr>
      <w:rFonts w:ascii="Helvetica" w:hAnsi="Helvetica" w:cs="Arial Unicode MS"/>
      <w:color w:val="000000"/>
      <w:sz w:val="22"/>
      <w:szCs w:val="22"/>
      <w:bdr w:val="nil"/>
    </w:rPr>
  </w:style>
  <w:style w:type="character" w:customStyle="1" w:styleId="apple-converted-space">
    <w:name w:val="apple-converted-space"/>
    <w:basedOn w:val="DefaultParagraphFont"/>
    <w:rsid w:val="00D5514C"/>
  </w:style>
  <w:style w:type="paragraph" w:styleId="ListParagraph">
    <w:name w:val="List Paragraph"/>
    <w:basedOn w:val="Normal"/>
    <w:uiPriority w:val="1"/>
    <w:qFormat/>
    <w:rsid w:val="00E54BEE"/>
    <w:pPr>
      <w:ind w:left="720"/>
      <w:contextualSpacing/>
    </w:pPr>
  </w:style>
  <w:style w:type="paragraph" w:styleId="BalloonText">
    <w:name w:val="Balloon Text"/>
    <w:basedOn w:val="Normal"/>
    <w:link w:val="BalloonTextChar"/>
    <w:uiPriority w:val="99"/>
    <w:semiHidden/>
    <w:unhideWhenUsed/>
    <w:rsid w:val="00FE4831"/>
    <w:rPr>
      <w:rFonts w:ascii="Tahoma" w:hAnsi="Tahoma" w:cs="Tahoma"/>
      <w:sz w:val="16"/>
      <w:szCs w:val="16"/>
    </w:rPr>
  </w:style>
  <w:style w:type="character" w:customStyle="1" w:styleId="BalloonTextChar">
    <w:name w:val="Balloon Text Char"/>
    <w:link w:val="BalloonText"/>
    <w:uiPriority w:val="99"/>
    <w:semiHidden/>
    <w:rsid w:val="00FE4831"/>
    <w:rPr>
      <w:rFonts w:ascii="Tahoma" w:hAnsi="Tahoma" w:cs="Tahoma"/>
      <w:sz w:val="16"/>
      <w:szCs w:val="16"/>
      <w:bdr w:val="nil"/>
    </w:rPr>
  </w:style>
  <w:style w:type="character" w:styleId="FollowedHyperlink">
    <w:name w:val="FollowedHyperlink"/>
    <w:uiPriority w:val="99"/>
    <w:semiHidden/>
    <w:unhideWhenUsed/>
    <w:rsid w:val="00A53CD9"/>
    <w:rPr>
      <w:color w:val="954F72"/>
      <w:u w:val="single"/>
    </w:rPr>
  </w:style>
  <w:style w:type="paragraph" w:styleId="NormalWeb">
    <w:name w:val="Normal (Web)"/>
    <w:basedOn w:val="Normal"/>
    <w:uiPriority w:val="99"/>
    <w:semiHidden/>
    <w:unhideWhenUsed/>
    <w:rsid w:val="009334C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contentpasted0">
    <w:name w:val="contentpasted0"/>
    <w:rsid w:val="008F6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68738">
      <w:bodyDiv w:val="1"/>
      <w:marLeft w:val="0"/>
      <w:marRight w:val="0"/>
      <w:marTop w:val="0"/>
      <w:marBottom w:val="0"/>
      <w:divBdr>
        <w:top w:val="none" w:sz="0" w:space="0" w:color="auto"/>
        <w:left w:val="none" w:sz="0" w:space="0" w:color="auto"/>
        <w:bottom w:val="none" w:sz="0" w:space="0" w:color="auto"/>
        <w:right w:val="none" w:sz="0" w:space="0" w:color="auto"/>
      </w:divBdr>
    </w:div>
    <w:div w:id="486748806">
      <w:bodyDiv w:val="1"/>
      <w:marLeft w:val="0"/>
      <w:marRight w:val="0"/>
      <w:marTop w:val="0"/>
      <w:marBottom w:val="0"/>
      <w:divBdr>
        <w:top w:val="none" w:sz="0" w:space="0" w:color="auto"/>
        <w:left w:val="none" w:sz="0" w:space="0" w:color="auto"/>
        <w:bottom w:val="none" w:sz="0" w:space="0" w:color="auto"/>
        <w:right w:val="none" w:sz="0" w:space="0" w:color="auto"/>
      </w:divBdr>
      <w:divsChild>
        <w:div w:id="1861704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7489911">
              <w:marLeft w:val="0"/>
              <w:marRight w:val="0"/>
              <w:marTop w:val="0"/>
              <w:marBottom w:val="0"/>
              <w:divBdr>
                <w:top w:val="none" w:sz="0" w:space="0" w:color="auto"/>
                <w:left w:val="none" w:sz="0" w:space="0" w:color="auto"/>
                <w:bottom w:val="none" w:sz="0" w:space="0" w:color="auto"/>
                <w:right w:val="none" w:sz="0" w:space="0" w:color="auto"/>
              </w:divBdr>
              <w:divsChild>
                <w:div w:id="1438328037">
                  <w:marLeft w:val="0"/>
                  <w:marRight w:val="0"/>
                  <w:marTop w:val="0"/>
                  <w:marBottom w:val="0"/>
                  <w:divBdr>
                    <w:top w:val="none" w:sz="0" w:space="0" w:color="auto"/>
                    <w:left w:val="none" w:sz="0" w:space="0" w:color="auto"/>
                    <w:bottom w:val="none" w:sz="0" w:space="0" w:color="auto"/>
                    <w:right w:val="none" w:sz="0" w:space="0" w:color="auto"/>
                  </w:divBdr>
                  <w:divsChild>
                    <w:div w:id="246114997">
                      <w:marLeft w:val="0"/>
                      <w:marRight w:val="0"/>
                      <w:marTop w:val="0"/>
                      <w:marBottom w:val="0"/>
                      <w:divBdr>
                        <w:top w:val="none" w:sz="0" w:space="0" w:color="auto"/>
                        <w:left w:val="none" w:sz="0" w:space="0" w:color="auto"/>
                        <w:bottom w:val="none" w:sz="0" w:space="0" w:color="auto"/>
                        <w:right w:val="none" w:sz="0" w:space="0" w:color="auto"/>
                      </w:divBdr>
                      <w:divsChild>
                        <w:div w:id="383454616">
                          <w:marLeft w:val="0"/>
                          <w:marRight w:val="0"/>
                          <w:marTop w:val="0"/>
                          <w:marBottom w:val="0"/>
                          <w:divBdr>
                            <w:top w:val="none" w:sz="0" w:space="0" w:color="auto"/>
                            <w:left w:val="none" w:sz="0" w:space="0" w:color="auto"/>
                            <w:bottom w:val="none" w:sz="0" w:space="0" w:color="auto"/>
                            <w:right w:val="none" w:sz="0" w:space="0" w:color="auto"/>
                          </w:divBdr>
                          <w:divsChild>
                            <w:div w:id="179663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1871009">
      <w:bodyDiv w:val="1"/>
      <w:marLeft w:val="0"/>
      <w:marRight w:val="0"/>
      <w:marTop w:val="0"/>
      <w:marBottom w:val="0"/>
      <w:divBdr>
        <w:top w:val="none" w:sz="0" w:space="0" w:color="auto"/>
        <w:left w:val="none" w:sz="0" w:space="0" w:color="auto"/>
        <w:bottom w:val="none" w:sz="0" w:space="0" w:color="auto"/>
        <w:right w:val="none" w:sz="0" w:space="0" w:color="auto"/>
      </w:divBdr>
    </w:div>
    <w:div w:id="700592285">
      <w:bodyDiv w:val="1"/>
      <w:marLeft w:val="0"/>
      <w:marRight w:val="0"/>
      <w:marTop w:val="0"/>
      <w:marBottom w:val="0"/>
      <w:divBdr>
        <w:top w:val="none" w:sz="0" w:space="0" w:color="auto"/>
        <w:left w:val="none" w:sz="0" w:space="0" w:color="auto"/>
        <w:bottom w:val="none" w:sz="0" w:space="0" w:color="auto"/>
        <w:right w:val="none" w:sz="0" w:space="0" w:color="auto"/>
      </w:divBdr>
      <w:divsChild>
        <w:div w:id="457452576">
          <w:marLeft w:val="0"/>
          <w:marRight w:val="0"/>
          <w:marTop w:val="0"/>
          <w:marBottom w:val="0"/>
          <w:divBdr>
            <w:top w:val="none" w:sz="0" w:space="0" w:color="auto"/>
            <w:left w:val="none" w:sz="0" w:space="0" w:color="auto"/>
            <w:bottom w:val="none" w:sz="0" w:space="0" w:color="auto"/>
            <w:right w:val="none" w:sz="0" w:space="0" w:color="auto"/>
          </w:divBdr>
        </w:div>
        <w:div w:id="660886406">
          <w:marLeft w:val="0"/>
          <w:marRight w:val="0"/>
          <w:marTop w:val="0"/>
          <w:marBottom w:val="0"/>
          <w:divBdr>
            <w:top w:val="none" w:sz="0" w:space="0" w:color="auto"/>
            <w:left w:val="none" w:sz="0" w:space="0" w:color="auto"/>
            <w:bottom w:val="none" w:sz="0" w:space="0" w:color="auto"/>
            <w:right w:val="none" w:sz="0" w:space="0" w:color="auto"/>
          </w:divBdr>
        </w:div>
        <w:div w:id="809908459">
          <w:marLeft w:val="0"/>
          <w:marRight w:val="0"/>
          <w:marTop w:val="0"/>
          <w:marBottom w:val="0"/>
          <w:divBdr>
            <w:top w:val="none" w:sz="0" w:space="0" w:color="auto"/>
            <w:left w:val="none" w:sz="0" w:space="0" w:color="auto"/>
            <w:bottom w:val="none" w:sz="0" w:space="0" w:color="auto"/>
            <w:right w:val="none" w:sz="0" w:space="0" w:color="auto"/>
          </w:divBdr>
        </w:div>
        <w:div w:id="1348366685">
          <w:marLeft w:val="0"/>
          <w:marRight w:val="0"/>
          <w:marTop w:val="0"/>
          <w:marBottom w:val="0"/>
          <w:divBdr>
            <w:top w:val="none" w:sz="0" w:space="0" w:color="auto"/>
            <w:left w:val="none" w:sz="0" w:space="0" w:color="auto"/>
            <w:bottom w:val="none" w:sz="0" w:space="0" w:color="auto"/>
            <w:right w:val="none" w:sz="0" w:space="0" w:color="auto"/>
          </w:divBdr>
        </w:div>
        <w:div w:id="1538397950">
          <w:marLeft w:val="0"/>
          <w:marRight w:val="0"/>
          <w:marTop w:val="0"/>
          <w:marBottom w:val="0"/>
          <w:divBdr>
            <w:top w:val="none" w:sz="0" w:space="0" w:color="auto"/>
            <w:left w:val="none" w:sz="0" w:space="0" w:color="auto"/>
            <w:bottom w:val="none" w:sz="0" w:space="0" w:color="auto"/>
            <w:right w:val="none" w:sz="0" w:space="0" w:color="auto"/>
          </w:divBdr>
        </w:div>
      </w:divsChild>
    </w:div>
    <w:div w:id="1085230105">
      <w:bodyDiv w:val="1"/>
      <w:marLeft w:val="0"/>
      <w:marRight w:val="0"/>
      <w:marTop w:val="0"/>
      <w:marBottom w:val="0"/>
      <w:divBdr>
        <w:top w:val="none" w:sz="0" w:space="0" w:color="auto"/>
        <w:left w:val="none" w:sz="0" w:space="0" w:color="auto"/>
        <w:bottom w:val="none" w:sz="0" w:space="0" w:color="auto"/>
        <w:right w:val="none" w:sz="0" w:space="0" w:color="auto"/>
      </w:divBdr>
      <w:divsChild>
        <w:div w:id="238057565">
          <w:marLeft w:val="0"/>
          <w:marRight w:val="0"/>
          <w:marTop w:val="0"/>
          <w:marBottom w:val="0"/>
          <w:divBdr>
            <w:top w:val="none" w:sz="0" w:space="0" w:color="auto"/>
            <w:left w:val="none" w:sz="0" w:space="0" w:color="auto"/>
            <w:bottom w:val="none" w:sz="0" w:space="0" w:color="auto"/>
            <w:right w:val="none" w:sz="0" w:space="0" w:color="auto"/>
          </w:divBdr>
        </w:div>
        <w:div w:id="1026633338">
          <w:marLeft w:val="0"/>
          <w:marRight w:val="0"/>
          <w:marTop w:val="0"/>
          <w:marBottom w:val="0"/>
          <w:divBdr>
            <w:top w:val="none" w:sz="0" w:space="0" w:color="auto"/>
            <w:left w:val="none" w:sz="0" w:space="0" w:color="auto"/>
            <w:bottom w:val="none" w:sz="0" w:space="0" w:color="auto"/>
            <w:right w:val="none" w:sz="0" w:space="0" w:color="auto"/>
          </w:divBdr>
        </w:div>
        <w:div w:id="1349915204">
          <w:marLeft w:val="0"/>
          <w:marRight w:val="0"/>
          <w:marTop w:val="0"/>
          <w:marBottom w:val="0"/>
          <w:divBdr>
            <w:top w:val="none" w:sz="0" w:space="0" w:color="auto"/>
            <w:left w:val="none" w:sz="0" w:space="0" w:color="auto"/>
            <w:bottom w:val="none" w:sz="0" w:space="0" w:color="auto"/>
            <w:right w:val="none" w:sz="0" w:space="0" w:color="auto"/>
          </w:divBdr>
        </w:div>
      </w:divsChild>
    </w:div>
    <w:div w:id="1379009415">
      <w:bodyDiv w:val="1"/>
      <w:marLeft w:val="0"/>
      <w:marRight w:val="0"/>
      <w:marTop w:val="0"/>
      <w:marBottom w:val="0"/>
      <w:divBdr>
        <w:top w:val="none" w:sz="0" w:space="0" w:color="auto"/>
        <w:left w:val="none" w:sz="0" w:space="0" w:color="auto"/>
        <w:bottom w:val="none" w:sz="0" w:space="0" w:color="auto"/>
        <w:right w:val="none" w:sz="0" w:space="0" w:color="auto"/>
      </w:divBdr>
      <w:divsChild>
        <w:div w:id="47538906">
          <w:marLeft w:val="0"/>
          <w:marRight w:val="0"/>
          <w:marTop w:val="0"/>
          <w:marBottom w:val="0"/>
          <w:divBdr>
            <w:top w:val="none" w:sz="0" w:space="0" w:color="auto"/>
            <w:left w:val="none" w:sz="0" w:space="0" w:color="auto"/>
            <w:bottom w:val="none" w:sz="0" w:space="0" w:color="auto"/>
            <w:right w:val="none" w:sz="0" w:space="0" w:color="auto"/>
          </w:divBdr>
        </w:div>
        <w:div w:id="1086731099">
          <w:marLeft w:val="0"/>
          <w:marRight w:val="0"/>
          <w:marTop w:val="0"/>
          <w:marBottom w:val="0"/>
          <w:divBdr>
            <w:top w:val="none" w:sz="0" w:space="0" w:color="auto"/>
            <w:left w:val="none" w:sz="0" w:space="0" w:color="auto"/>
            <w:bottom w:val="none" w:sz="0" w:space="0" w:color="auto"/>
            <w:right w:val="none" w:sz="0" w:space="0" w:color="auto"/>
          </w:divBdr>
        </w:div>
        <w:div w:id="1541478811">
          <w:marLeft w:val="0"/>
          <w:marRight w:val="0"/>
          <w:marTop w:val="0"/>
          <w:marBottom w:val="0"/>
          <w:divBdr>
            <w:top w:val="none" w:sz="0" w:space="0" w:color="auto"/>
            <w:left w:val="none" w:sz="0" w:space="0" w:color="auto"/>
            <w:bottom w:val="none" w:sz="0" w:space="0" w:color="auto"/>
            <w:right w:val="none" w:sz="0" w:space="0" w:color="auto"/>
          </w:divBdr>
        </w:div>
        <w:div w:id="1604923762">
          <w:marLeft w:val="0"/>
          <w:marRight w:val="0"/>
          <w:marTop w:val="0"/>
          <w:marBottom w:val="0"/>
          <w:divBdr>
            <w:top w:val="none" w:sz="0" w:space="0" w:color="auto"/>
            <w:left w:val="none" w:sz="0" w:space="0" w:color="auto"/>
            <w:bottom w:val="none" w:sz="0" w:space="0" w:color="auto"/>
            <w:right w:val="none" w:sz="0" w:space="0" w:color="auto"/>
          </w:divBdr>
        </w:div>
        <w:div w:id="1630352764">
          <w:marLeft w:val="0"/>
          <w:marRight w:val="0"/>
          <w:marTop w:val="0"/>
          <w:marBottom w:val="0"/>
          <w:divBdr>
            <w:top w:val="none" w:sz="0" w:space="0" w:color="auto"/>
            <w:left w:val="none" w:sz="0" w:space="0" w:color="auto"/>
            <w:bottom w:val="none" w:sz="0" w:space="0" w:color="auto"/>
            <w:right w:val="none" w:sz="0" w:space="0" w:color="auto"/>
          </w:divBdr>
        </w:div>
        <w:div w:id="1869684467">
          <w:marLeft w:val="0"/>
          <w:marRight w:val="0"/>
          <w:marTop w:val="0"/>
          <w:marBottom w:val="0"/>
          <w:divBdr>
            <w:top w:val="none" w:sz="0" w:space="0" w:color="auto"/>
            <w:left w:val="none" w:sz="0" w:space="0" w:color="auto"/>
            <w:bottom w:val="none" w:sz="0" w:space="0" w:color="auto"/>
            <w:right w:val="none" w:sz="0" w:space="0" w:color="auto"/>
          </w:divBdr>
        </w:div>
        <w:div w:id="1889367779">
          <w:marLeft w:val="0"/>
          <w:marRight w:val="0"/>
          <w:marTop w:val="0"/>
          <w:marBottom w:val="0"/>
          <w:divBdr>
            <w:top w:val="none" w:sz="0" w:space="0" w:color="auto"/>
            <w:left w:val="none" w:sz="0" w:space="0" w:color="auto"/>
            <w:bottom w:val="none" w:sz="0" w:space="0" w:color="auto"/>
            <w:right w:val="none" w:sz="0" w:space="0" w:color="auto"/>
          </w:divBdr>
        </w:div>
        <w:div w:id="2006854524">
          <w:marLeft w:val="0"/>
          <w:marRight w:val="0"/>
          <w:marTop w:val="0"/>
          <w:marBottom w:val="0"/>
          <w:divBdr>
            <w:top w:val="none" w:sz="0" w:space="0" w:color="auto"/>
            <w:left w:val="none" w:sz="0" w:space="0" w:color="auto"/>
            <w:bottom w:val="none" w:sz="0" w:space="0" w:color="auto"/>
            <w:right w:val="none" w:sz="0" w:space="0" w:color="auto"/>
          </w:divBdr>
        </w:div>
      </w:divsChild>
    </w:div>
    <w:div w:id="1501310457">
      <w:bodyDiv w:val="1"/>
      <w:marLeft w:val="0"/>
      <w:marRight w:val="0"/>
      <w:marTop w:val="0"/>
      <w:marBottom w:val="0"/>
      <w:divBdr>
        <w:top w:val="none" w:sz="0" w:space="0" w:color="auto"/>
        <w:left w:val="none" w:sz="0" w:space="0" w:color="auto"/>
        <w:bottom w:val="none" w:sz="0" w:space="0" w:color="auto"/>
        <w:right w:val="none" w:sz="0" w:space="0" w:color="auto"/>
      </w:divBdr>
      <w:divsChild>
        <w:div w:id="2103837949">
          <w:marLeft w:val="0"/>
          <w:marRight w:val="0"/>
          <w:marTop w:val="240"/>
          <w:marBottom w:val="240"/>
          <w:divBdr>
            <w:top w:val="none" w:sz="0" w:space="0" w:color="auto"/>
            <w:left w:val="none" w:sz="0" w:space="0" w:color="auto"/>
            <w:bottom w:val="none" w:sz="0" w:space="0" w:color="auto"/>
            <w:right w:val="none" w:sz="0" w:space="0" w:color="auto"/>
          </w:divBdr>
          <w:divsChild>
            <w:div w:id="154228382">
              <w:marLeft w:val="0"/>
              <w:marRight w:val="0"/>
              <w:marTop w:val="0"/>
              <w:marBottom w:val="0"/>
              <w:divBdr>
                <w:top w:val="none" w:sz="0" w:space="0" w:color="auto"/>
                <w:left w:val="none" w:sz="0" w:space="0" w:color="auto"/>
                <w:bottom w:val="none" w:sz="0" w:space="0" w:color="auto"/>
                <w:right w:val="none" w:sz="0" w:space="0" w:color="auto"/>
              </w:divBdr>
            </w:div>
            <w:div w:id="497310360">
              <w:marLeft w:val="0"/>
              <w:marRight w:val="120"/>
              <w:marTop w:val="0"/>
              <w:marBottom w:val="180"/>
              <w:divBdr>
                <w:top w:val="none" w:sz="0" w:space="0" w:color="auto"/>
                <w:left w:val="none" w:sz="0" w:space="0" w:color="auto"/>
                <w:bottom w:val="none" w:sz="0" w:space="0" w:color="auto"/>
                <w:right w:val="none" w:sz="0" w:space="0" w:color="auto"/>
              </w:divBdr>
            </w:div>
            <w:div w:id="675152853">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1944872200">
      <w:bodyDiv w:val="1"/>
      <w:marLeft w:val="0"/>
      <w:marRight w:val="0"/>
      <w:marTop w:val="0"/>
      <w:marBottom w:val="0"/>
      <w:divBdr>
        <w:top w:val="none" w:sz="0" w:space="0" w:color="auto"/>
        <w:left w:val="none" w:sz="0" w:space="0" w:color="auto"/>
        <w:bottom w:val="none" w:sz="0" w:space="0" w:color="auto"/>
        <w:right w:val="none" w:sz="0" w:space="0" w:color="auto"/>
      </w:divBdr>
      <w:divsChild>
        <w:div w:id="1362901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5367577">
              <w:marLeft w:val="0"/>
              <w:marRight w:val="0"/>
              <w:marTop w:val="0"/>
              <w:marBottom w:val="0"/>
              <w:divBdr>
                <w:top w:val="none" w:sz="0" w:space="0" w:color="auto"/>
                <w:left w:val="none" w:sz="0" w:space="0" w:color="auto"/>
                <w:bottom w:val="none" w:sz="0" w:space="0" w:color="auto"/>
                <w:right w:val="none" w:sz="0" w:space="0" w:color="auto"/>
              </w:divBdr>
              <w:divsChild>
                <w:div w:id="954557803">
                  <w:marLeft w:val="0"/>
                  <w:marRight w:val="0"/>
                  <w:marTop w:val="0"/>
                  <w:marBottom w:val="0"/>
                  <w:divBdr>
                    <w:top w:val="none" w:sz="0" w:space="0" w:color="auto"/>
                    <w:left w:val="none" w:sz="0" w:space="0" w:color="auto"/>
                    <w:bottom w:val="none" w:sz="0" w:space="0" w:color="auto"/>
                    <w:right w:val="none" w:sz="0" w:space="0" w:color="auto"/>
                  </w:divBdr>
                  <w:divsChild>
                    <w:div w:id="715130485">
                      <w:marLeft w:val="0"/>
                      <w:marRight w:val="0"/>
                      <w:marTop w:val="0"/>
                      <w:marBottom w:val="0"/>
                      <w:divBdr>
                        <w:top w:val="none" w:sz="0" w:space="0" w:color="auto"/>
                        <w:left w:val="none" w:sz="0" w:space="0" w:color="auto"/>
                        <w:bottom w:val="none" w:sz="0" w:space="0" w:color="auto"/>
                        <w:right w:val="none" w:sz="0" w:space="0" w:color="auto"/>
                      </w:divBdr>
                      <w:divsChild>
                        <w:div w:id="899023299">
                          <w:marLeft w:val="0"/>
                          <w:marRight w:val="0"/>
                          <w:marTop w:val="0"/>
                          <w:marBottom w:val="0"/>
                          <w:divBdr>
                            <w:top w:val="none" w:sz="0" w:space="0" w:color="auto"/>
                            <w:left w:val="none" w:sz="0" w:space="0" w:color="auto"/>
                            <w:bottom w:val="none" w:sz="0" w:space="0" w:color="auto"/>
                            <w:right w:val="none" w:sz="0" w:space="0" w:color="auto"/>
                          </w:divBdr>
                          <w:divsChild>
                            <w:div w:id="556666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7112866">
                                  <w:marLeft w:val="0"/>
                                  <w:marRight w:val="0"/>
                                  <w:marTop w:val="0"/>
                                  <w:marBottom w:val="0"/>
                                  <w:divBdr>
                                    <w:top w:val="none" w:sz="0" w:space="0" w:color="auto"/>
                                    <w:left w:val="none" w:sz="0" w:space="0" w:color="auto"/>
                                    <w:bottom w:val="none" w:sz="0" w:space="0" w:color="auto"/>
                                    <w:right w:val="none" w:sz="0" w:space="0" w:color="auto"/>
                                  </w:divBdr>
                                  <w:divsChild>
                                    <w:div w:id="1122267642">
                                      <w:marLeft w:val="0"/>
                                      <w:marRight w:val="0"/>
                                      <w:marTop w:val="0"/>
                                      <w:marBottom w:val="0"/>
                                      <w:divBdr>
                                        <w:top w:val="none" w:sz="0" w:space="0" w:color="auto"/>
                                        <w:left w:val="none" w:sz="0" w:space="0" w:color="auto"/>
                                        <w:bottom w:val="none" w:sz="0" w:space="0" w:color="auto"/>
                                        <w:right w:val="none" w:sz="0" w:space="0" w:color="auto"/>
                                      </w:divBdr>
                                      <w:divsChild>
                                        <w:div w:id="606279197">
                                          <w:marLeft w:val="0"/>
                                          <w:marRight w:val="0"/>
                                          <w:marTop w:val="0"/>
                                          <w:marBottom w:val="0"/>
                                          <w:divBdr>
                                            <w:top w:val="none" w:sz="0" w:space="0" w:color="auto"/>
                                            <w:left w:val="none" w:sz="0" w:space="0" w:color="auto"/>
                                            <w:bottom w:val="none" w:sz="0" w:space="0" w:color="auto"/>
                                            <w:right w:val="none" w:sz="0" w:space="0" w:color="auto"/>
                                          </w:divBdr>
                                          <w:divsChild>
                                            <w:div w:id="1810439057">
                                              <w:marLeft w:val="0"/>
                                              <w:marRight w:val="0"/>
                                              <w:marTop w:val="0"/>
                                              <w:marBottom w:val="0"/>
                                              <w:divBdr>
                                                <w:top w:val="none" w:sz="0" w:space="0" w:color="auto"/>
                                                <w:left w:val="none" w:sz="0" w:space="0" w:color="auto"/>
                                                <w:bottom w:val="none" w:sz="0" w:space="0" w:color="auto"/>
                                                <w:right w:val="none" w:sz="0" w:space="0" w:color="auto"/>
                                              </w:divBdr>
                                              <w:divsChild>
                                                <w:div w:id="855621">
                                                  <w:marLeft w:val="0"/>
                                                  <w:marRight w:val="0"/>
                                                  <w:marTop w:val="0"/>
                                                  <w:marBottom w:val="0"/>
                                                  <w:divBdr>
                                                    <w:top w:val="none" w:sz="0" w:space="0" w:color="auto"/>
                                                    <w:left w:val="none" w:sz="0" w:space="0" w:color="auto"/>
                                                    <w:bottom w:val="none" w:sz="0" w:space="0" w:color="auto"/>
                                                    <w:right w:val="none" w:sz="0" w:space="0" w:color="auto"/>
                                                  </w:divBdr>
                                                  <w:divsChild>
                                                    <w:div w:id="449128004">
                                                      <w:marLeft w:val="0"/>
                                                      <w:marRight w:val="0"/>
                                                      <w:marTop w:val="0"/>
                                                      <w:marBottom w:val="0"/>
                                                      <w:divBdr>
                                                        <w:top w:val="none" w:sz="0" w:space="0" w:color="auto"/>
                                                        <w:left w:val="none" w:sz="0" w:space="0" w:color="auto"/>
                                                        <w:bottom w:val="none" w:sz="0" w:space="0" w:color="auto"/>
                                                        <w:right w:val="none" w:sz="0" w:space="0" w:color="auto"/>
                                                      </w:divBdr>
                                                      <w:divsChild>
                                                        <w:div w:id="1270239145">
                                                          <w:marLeft w:val="0"/>
                                                          <w:marRight w:val="0"/>
                                                          <w:marTop w:val="0"/>
                                                          <w:marBottom w:val="0"/>
                                                          <w:divBdr>
                                                            <w:top w:val="none" w:sz="0" w:space="0" w:color="auto"/>
                                                            <w:left w:val="none" w:sz="0" w:space="0" w:color="auto"/>
                                                            <w:bottom w:val="none" w:sz="0" w:space="0" w:color="auto"/>
                                                            <w:right w:val="none" w:sz="0" w:space="0" w:color="auto"/>
                                                          </w:divBdr>
                                                          <w:divsChild>
                                                            <w:div w:id="8920360">
                                                              <w:marLeft w:val="0"/>
                                                              <w:marRight w:val="107"/>
                                                              <w:marTop w:val="0"/>
                                                              <w:marBottom w:val="0"/>
                                                              <w:divBdr>
                                                                <w:top w:val="none" w:sz="0" w:space="0" w:color="auto"/>
                                                                <w:left w:val="none" w:sz="0" w:space="0" w:color="auto"/>
                                                                <w:bottom w:val="none" w:sz="0" w:space="0" w:color="auto"/>
                                                                <w:right w:val="none" w:sz="0" w:space="0" w:color="auto"/>
                                                              </w:divBdr>
                                                            </w:div>
                                                            <w:div w:id="136998058">
                                                              <w:marLeft w:val="0"/>
                                                              <w:marRight w:val="0"/>
                                                              <w:marTop w:val="10"/>
                                                              <w:marBottom w:val="0"/>
                                                              <w:divBdr>
                                                                <w:top w:val="none" w:sz="0" w:space="0" w:color="auto"/>
                                                                <w:left w:val="none" w:sz="0" w:space="0" w:color="auto"/>
                                                                <w:bottom w:val="none" w:sz="0" w:space="0" w:color="auto"/>
                                                                <w:right w:val="none" w:sz="0" w:space="0" w:color="auto"/>
                                                              </w:divBdr>
                                                            </w:div>
                                                            <w:div w:id="200632501">
                                                              <w:marLeft w:val="0"/>
                                                              <w:marRight w:val="0"/>
                                                              <w:marTop w:val="10"/>
                                                              <w:marBottom w:val="0"/>
                                                              <w:divBdr>
                                                                <w:top w:val="none" w:sz="0" w:space="0" w:color="auto"/>
                                                                <w:left w:val="none" w:sz="0" w:space="0" w:color="auto"/>
                                                                <w:bottom w:val="none" w:sz="0" w:space="0" w:color="auto"/>
                                                                <w:right w:val="none" w:sz="0" w:space="0" w:color="auto"/>
                                                              </w:divBdr>
                                                            </w:div>
                                                            <w:div w:id="207492956">
                                                              <w:marLeft w:val="0"/>
                                                              <w:marRight w:val="0"/>
                                                              <w:marTop w:val="0"/>
                                                              <w:marBottom w:val="0"/>
                                                              <w:divBdr>
                                                                <w:top w:val="none" w:sz="0" w:space="0" w:color="auto"/>
                                                                <w:left w:val="none" w:sz="0" w:space="0" w:color="auto"/>
                                                                <w:bottom w:val="none" w:sz="0" w:space="0" w:color="auto"/>
                                                                <w:right w:val="none" w:sz="0" w:space="0" w:color="auto"/>
                                                              </w:divBdr>
                                                            </w:div>
                                                            <w:div w:id="300887354">
                                                              <w:marLeft w:val="0"/>
                                                              <w:marRight w:val="0"/>
                                                              <w:marTop w:val="0"/>
                                                              <w:marBottom w:val="0"/>
                                                              <w:divBdr>
                                                                <w:top w:val="none" w:sz="0" w:space="0" w:color="auto"/>
                                                                <w:left w:val="none" w:sz="0" w:space="0" w:color="auto"/>
                                                                <w:bottom w:val="none" w:sz="0" w:space="0" w:color="auto"/>
                                                                <w:right w:val="none" w:sz="0" w:space="0" w:color="auto"/>
                                                              </w:divBdr>
                                                            </w:div>
                                                            <w:div w:id="361446497">
                                                              <w:marLeft w:val="0"/>
                                                              <w:marRight w:val="0"/>
                                                              <w:marTop w:val="5"/>
                                                              <w:marBottom w:val="0"/>
                                                              <w:divBdr>
                                                                <w:top w:val="none" w:sz="0" w:space="0" w:color="auto"/>
                                                                <w:left w:val="none" w:sz="0" w:space="0" w:color="auto"/>
                                                                <w:bottom w:val="none" w:sz="0" w:space="0" w:color="auto"/>
                                                                <w:right w:val="none" w:sz="0" w:space="0" w:color="auto"/>
                                                              </w:divBdr>
                                                            </w:div>
                                                            <w:div w:id="400257916">
                                                              <w:marLeft w:val="0"/>
                                                              <w:marRight w:val="0"/>
                                                              <w:marTop w:val="0"/>
                                                              <w:marBottom w:val="0"/>
                                                              <w:divBdr>
                                                                <w:top w:val="none" w:sz="0" w:space="0" w:color="auto"/>
                                                                <w:left w:val="none" w:sz="0" w:space="0" w:color="auto"/>
                                                                <w:bottom w:val="none" w:sz="0" w:space="0" w:color="auto"/>
                                                                <w:right w:val="none" w:sz="0" w:space="0" w:color="auto"/>
                                                              </w:divBdr>
                                                            </w:div>
                                                            <w:div w:id="591739249">
                                                              <w:marLeft w:val="0"/>
                                                              <w:marRight w:val="0"/>
                                                              <w:marTop w:val="0"/>
                                                              <w:marBottom w:val="0"/>
                                                              <w:divBdr>
                                                                <w:top w:val="none" w:sz="0" w:space="0" w:color="auto"/>
                                                                <w:left w:val="none" w:sz="0" w:space="0" w:color="auto"/>
                                                                <w:bottom w:val="none" w:sz="0" w:space="0" w:color="auto"/>
                                                                <w:right w:val="none" w:sz="0" w:space="0" w:color="auto"/>
                                                              </w:divBdr>
                                                            </w:div>
                                                            <w:div w:id="650057222">
                                                              <w:marLeft w:val="0"/>
                                                              <w:marRight w:val="0"/>
                                                              <w:marTop w:val="12"/>
                                                              <w:marBottom w:val="0"/>
                                                              <w:divBdr>
                                                                <w:top w:val="none" w:sz="0" w:space="0" w:color="auto"/>
                                                                <w:left w:val="none" w:sz="0" w:space="0" w:color="auto"/>
                                                                <w:bottom w:val="none" w:sz="0" w:space="0" w:color="auto"/>
                                                                <w:right w:val="none" w:sz="0" w:space="0" w:color="auto"/>
                                                              </w:divBdr>
                                                            </w:div>
                                                            <w:div w:id="771434755">
                                                              <w:marLeft w:val="0"/>
                                                              <w:marRight w:val="0"/>
                                                              <w:marTop w:val="0"/>
                                                              <w:marBottom w:val="0"/>
                                                              <w:divBdr>
                                                                <w:top w:val="none" w:sz="0" w:space="0" w:color="auto"/>
                                                                <w:left w:val="none" w:sz="0" w:space="0" w:color="auto"/>
                                                                <w:bottom w:val="none" w:sz="0" w:space="0" w:color="auto"/>
                                                                <w:right w:val="none" w:sz="0" w:space="0" w:color="auto"/>
                                                              </w:divBdr>
                                                            </w:div>
                                                            <w:div w:id="802583217">
                                                              <w:marLeft w:val="0"/>
                                                              <w:marRight w:val="0"/>
                                                              <w:marTop w:val="0"/>
                                                              <w:marBottom w:val="0"/>
                                                              <w:divBdr>
                                                                <w:top w:val="none" w:sz="0" w:space="0" w:color="auto"/>
                                                                <w:left w:val="none" w:sz="0" w:space="0" w:color="auto"/>
                                                                <w:bottom w:val="none" w:sz="0" w:space="0" w:color="auto"/>
                                                                <w:right w:val="none" w:sz="0" w:space="0" w:color="auto"/>
                                                              </w:divBdr>
                                                            </w:div>
                                                            <w:div w:id="874075045">
                                                              <w:marLeft w:val="839"/>
                                                              <w:marRight w:val="231"/>
                                                              <w:marTop w:val="12"/>
                                                              <w:marBottom w:val="0"/>
                                                              <w:divBdr>
                                                                <w:top w:val="none" w:sz="0" w:space="0" w:color="auto"/>
                                                                <w:left w:val="none" w:sz="0" w:space="0" w:color="auto"/>
                                                                <w:bottom w:val="none" w:sz="0" w:space="0" w:color="auto"/>
                                                                <w:right w:val="none" w:sz="0" w:space="0" w:color="auto"/>
                                                              </w:divBdr>
                                                            </w:div>
                                                            <w:div w:id="1067075929">
                                                              <w:marLeft w:val="0"/>
                                                              <w:marRight w:val="0"/>
                                                              <w:marTop w:val="0"/>
                                                              <w:marBottom w:val="0"/>
                                                              <w:divBdr>
                                                                <w:top w:val="none" w:sz="0" w:space="0" w:color="auto"/>
                                                                <w:left w:val="none" w:sz="0" w:space="0" w:color="auto"/>
                                                                <w:bottom w:val="none" w:sz="0" w:space="0" w:color="auto"/>
                                                                <w:right w:val="none" w:sz="0" w:space="0" w:color="auto"/>
                                                              </w:divBdr>
                                                            </w:div>
                                                            <w:div w:id="1101029243">
                                                              <w:marLeft w:val="0"/>
                                                              <w:marRight w:val="0"/>
                                                              <w:marTop w:val="5"/>
                                                              <w:marBottom w:val="0"/>
                                                              <w:divBdr>
                                                                <w:top w:val="none" w:sz="0" w:space="0" w:color="auto"/>
                                                                <w:left w:val="none" w:sz="0" w:space="0" w:color="auto"/>
                                                                <w:bottom w:val="none" w:sz="0" w:space="0" w:color="auto"/>
                                                                <w:right w:val="none" w:sz="0" w:space="0" w:color="auto"/>
                                                              </w:divBdr>
                                                            </w:div>
                                                            <w:div w:id="1180893832">
                                                              <w:marLeft w:val="0"/>
                                                              <w:marRight w:val="0"/>
                                                              <w:marTop w:val="0"/>
                                                              <w:marBottom w:val="0"/>
                                                              <w:divBdr>
                                                                <w:top w:val="none" w:sz="0" w:space="0" w:color="auto"/>
                                                                <w:left w:val="none" w:sz="0" w:space="0" w:color="auto"/>
                                                                <w:bottom w:val="none" w:sz="0" w:space="0" w:color="auto"/>
                                                                <w:right w:val="none" w:sz="0" w:space="0" w:color="auto"/>
                                                              </w:divBdr>
                                                            </w:div>
                                                            <w:div w:id="1216432146">
                                                              <w:marLeft w:val="0"/>
                                                              <w:marRight w:val="0"/>
                                                              <w:marTop w:val="0"/>
                                                              <w:marBottom w:val="0"/>
                                                              <w:divBdr>
                                                                <w:top w:val="none" w:sz="0" w:space="0" w:color="auto"/>
                                                                <w:left w:val="none" w:sz="0" w:space="0" w:color="auto"/>
                                                                <w:bottom w:val="none" w:sz="0" w:space="0" w:color="auto"/>
                                                                <w:right w:val="none" w:sz="0" w:space="0" w:color="auto"/>
                                                              </w:divBdr>
                                                            </w:div>
                                                            <w:div w:id="1218203009">
                                                              <w:marLeft w:val="0"/>
                                                              <w:marRight w:val="0"/>
                                                              <w:marTop w:val="0"/>
                                                              <w:marBottom w:val="0"/>
                                                              <w:divBdr>
                                                                <w:top w:val="none" w:sz="0" w:space="0" w:color="auto"/>
                                                                <w:left w:val="none" w:sz="0" w:space="0" w:color="auto"/>
                                                                <w:bottom w:val="none" w:sz="0" w:space="0" w:color="auto"/>
                                                                <w:right w:val="none" w:sz="0" w:space="0" w:color="auto"/>
                                                              </w:divBdr>
                                                              <w:divsChild>
                                                                <w:div w:id="7953189">
                                                                  <w:marLeft w:val="0"/>
                                                                  <w:marRight w:val="0"/>
                                                                  <w:marTop w:val="0"/>
                                                                  <w:marBottom w:val="0"/>
                                                                  <w:divBdr>
                                                                    <w:top w:val="none" w:sz="0" w:space="0" w:color="auto"/>
                                                                    <w:left w:val="none" w:sz="0" w:space="0" w:color="auto"/>
                                                                    <w:bottom w:val="none" w:sz="0" w:space="0" w:color="auto"/>
                                                                    <w:right w:val="none" w:sz="0" w:space="0" w:color="auto"/>
                                                                  </w:divBdr>
                                                                </w:div>
                                                                <w:div w:id="867642326">
                                                                  <w:marLeft w:val="0"/>
                                                                  <w:marRight w:val="0"/>
                                                                  <w:marTop w:val="0"/>
                                                                  <w:marBottom w:val="0"/>
                                                                  <w:divBdr>
                                                                    <w:top w:val="none" w:sz="0" w:space="0" w:color="auto"/>
                                                                    <w:left w:val="none" w:sz="0" w:space="0" w:color="auto"/>
                                                                    <w:bottom w:val="none" w:sz="0" w:space="0" w:color="auto"/>
                                                                    <w:right w:val="none" w:sz="0" w:space="0" w:color="auto"/>
                                                                  </w:divBdr>
                                                                </w:div>
                                                              </w:divsChild>
                                                            </w:div>
                                                            <w:div w:id="1413963069">
                                                              <w:marLeft w:val="0"/>
                                                              <w:marRight w:val="0"/>
                                                              <w:marTop w:val="0"/>
                                                              <w:marBottom w:val="0"/>
                                                              <w:divBdr>
                                                                <w:top w:val="none" w:sz="0" w:space="0" w:color="auto"/>
                                                                <w:left w:val="none" w:sz="0" w:space="0" w:color="auto"/>
                                                                <w:bottom w:val="none" w:sz="0" w:space="0" w:color="auto"/>
                                                                <w:right w:val="none" w:sz="0" w:space="0" w:color="auto"/>
                                                              </w:divBdr>
                                                            </w:div>
                                                            <w:div w:id="1455176040">
                                                              <w:marLeft w:val="0"/>
                                                              <w:marRight w:val="0"/>
                                                              <w:marTop w:val="0"/>
                                                              <w:marBottom w:val="0"/>
                                                              <w:divBdr>
                                                                <w:top w:val="none" w:sz="0" w:space="0" w:color="auto"/>
                                                                <w:left w:val="none" w:sz="0" w:space="0" w:color="auto"/>
                                                                <w:bottom w:val="none" w:sz="0" w:space="0" w:color="auto"/>
                                                                <w:right w:val="none" w:sz="0" w:space="0" w:color="auto"/>
                                                              </w:divBdr>
                                                            </w:div>
                                                            <w:div w:id="1459181756">
                                                              <w:marLeft w:val="0"/>
                                                              <w:marRight w:val="0"/>
                                                              <w:marTop w:val="10"/>
                                                              <w:marBottom w:val="0"/>
                                                              <w:divBdr>
                                                                <w:top w:val="none" w:sz="0" w:space="0" w:color="auto"/>
                                                                <w:left w:val="none" w:sz="0" w:space="0" w:color="auto"/>
                                                                <w:bottom w:val="none" w:sz="0" w:space="0" w:color="auto"/>
                                                                <w:right w:val="none" w:sz="0" w:space="0" w:color="auto"/>
                                                              </w:divBdr>
                                                            </w:div>
                                                            <w:div w:id="1579636753">
                                                              <w:marLeft w:val="0"/>
                                                              <w:marRight w:val="0"/>
                                                              <w:marTop w:val="0"/>
                                                              <w:marBottom w:val="0"/>
                                                              <w:divBdr>
                                                                <w:top w:val="none" w:sz="0" w:space="0" w:color="auto"/>
                                                                <w:left w:val="none" w:sz="0" w:space="0" w:color="auto"/>
                                                                <w:bottom w:val="none" w:sz="0" w:space="0" w:color="auto"/>
                                                                <w:right w:val="none" w:sz="0" w:space="0" w:color="auto"/>
                                                              </w:divBdr>
                                                            </w:div>
                                                            <w:div w:id="1607039644">
                                                              <w:marLeft w:val="0"/>
                                                              <w:marRight w:val="0"/>
                                                              <w:marTop w:val="0"/>
                                                              <w:marBottom w:val="0"/>
                                                              <w:divBdr>
                                                                <w:top w:val="none" w:sz="0" w:space="0" w:color="auto"/>
                                                                <w:left w:val="none" w:sz="0" w:space="0" w:color="auto"/>
                                                                <w:bottom w:val="none" w:sz="0" w:space="0" w:color="auto"/>
                                                                <w:right w:val="none" w:sz="0" w:space="0" w:color="auto"/>
                                                              </w:divBdr>
                                                            </w:div>
                                                            <w:div w:id="1627735743">
                                                              <w:marLeft w:val="0"/>
                                                              <w:marRight w:val="0"/>
                                                              <w:marTop w:val="0"/>
                                                              <w:marBottom w:val="0"/>
                                                              <w:divBdr>
                                                                <w:top w:val="none" w:sz="0" w:space="0" w:color="auto"/>
                                                                <w:left w:val="none" w:sz="0" w:space="0" w:color="auto"/>
                                                                <w:bottom w:val="none" w:sz="0" w:space="0" w:color="auto"/>
                                                                <w:right w:val="none" w:sz="0" w:space="0" w:color="auto"/>
                                                              </w:divBdr>
                                                            </w:div>
                                                            <w:div w:id="1715765100">
                                                              <w:marLeft w:val="0"/>
                                                              <w:marRight w:val="0"/>
                                                              <w:marTop w:val="0"/>
                                                              <w:marBottom w:val="0"/>
                                                              <w:divBdr>
                                                                <w:top w:val="none" w:sz="0" w:space="0" w:color="auto"/>
                                                                <w:left w:val="none" w:sz="0" w:space="0" w:color="auto"/>
                                                                <w:bottom w:val="none" w:sz="0" w:space="0" w:color="auto"/>
                                                                <w:right w:val="none" w:sz="0" w:space="0" w:color="auto"/>
                                                              </w:divBdr>
                                                            </w:div>
                                                            <w:div w:id="1761608359">
                                                              <w:marLeft w:val="0"/>
                                                              <w:marRight w:val="0"/>
                                                              <w:marTop w:val="13"/>
                                                              <w:marBottom w:val="0"/>
                                                              <w:divBdr>
                                                                <w:top w:val="none" w:sz="0" w:space="0" w:color="auto"/>
                                                                <w:left w:val="none" w:sz="0" w:space="0" w:color="auto"/>
                                                                <w:bottom w:val="none" w:sz="0" w:space="0" w:color="auto"/>
                                                                <w:right w:val="none" w:sz="0" w:space="0" w:color="auto"/>
                                                              </w:divBdr>
                                                            </w:div>
                                                            <w:div w:id="1840776728">
                                                              <w:marLeft w:val="0"/>
                                                              <w:marRight w:val="0"/>
                                                              <w:marTop w:val="5"/>
                                                              <w:marBottom w:val="0"/>
                                                              <w:divBdr>
                                                                <w:top w:val="none" w:sz="0" w:space="0" w:color="auto"/>
                                                                <w:left w:val="none" w:sz="0" w:space="0" w:color="auto"/>
                                                                <w:bottom w:val="none" w:sz="0" w:space="0" w:color="auto"/>
                                                                <w:right w:val="none" w:sz="0" w:space="0" w:color="auto"/>
                                                              </w:divBdr>
                                                            </w:div>
                                                            <w:div w:id="1869180409">
                                                              <w:marLeft w:val="0"/>
                                                              <w:marRight w:val="0"/>
                                                              <w:marTop w:val="9"/>
                                                              <w:marBottom w:val="0"/>
                                                              <w:divBdr>
                                                                <w:top w:val="none" w:sz="0" w:space="0" w:color="auto"/>
                                                                <w:left w:val="none" w:sz="0" w:space="0" w:color="auto"/>
                                                                <w:bottom w:val="none" w:sz="0" w:space="0" w:color="auto"/>
                                                                <w:right w:val="none" w:sz="0" w:space="0" w:color="auto"/>
                                                              </w:divBdr>
                                                            </w:div>
                                                            <w:div w:id="1985349665">
                                                              <w:marLeft w:val="0"/>
                                                              <w:marRight w:val="0"/>
                                                              <w:marTop w:val="0"/>
                                                              <w:marBottom w:val="0"/>
                                                              <w:divBdr>
                                                                <w:top w:val="none" w:sz="0" w:space="0" w:color="auto"/>
                                                                <w:left w:val="none" w:sz="0" w:space="0" w:color="auto"/>
                                                                <w:bottom w:val="none" w:sz="0" w:space="0" w:color="auto"/>
                                                                <w:right w:val="none" w:sz="0" w:space="0" w:color="auto"/>
                                                              </w:divBdr>
                                                            </w:div>
                                                            <w:div w:id="2046060343">
                                                              <w:marLeft w:val="0"/>
                                                              <w:marRight w:val="0"/>
                                                              <w:marTop w:val="12"/>
                                                              <w:marBottom w:val="0"/>
                                                              <w:divBdr>
                                                                <w:top w:val="none" w:sz="0" w:space="0" w:color="auto"/>
                                                                <w:left w:val="none" w:sz="0" w:space="0" w:color="auto"/>
                                                                <w:bottom w:val="none" w:sz="0" w:space="0" w:color="auto"/>
                                                                <w:right w:val="none" w:sz="0" w:space="0" w:color="auto"/>
                                                              </w:divBdr>
                                                            </w:div>
                                                            <w:div w:id="207331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471177">
                                          <w:marLeft w:val="0"/>
                                          <w:marRight w:val="0"/>
                                          <w:marTop w:val="0"/>
                                          <w:marBottom w:val="0"/>
                                          <w:divBdr>
                                            <w:top w:val="none" w:sz="0" w:space="0" w:color="auto"/>
                                            <w:left w:val="none" w:sz="0" w:space="0" w:color="auto"/>
                                            <w:bottom w:val="none" w:sz="0" w:space="0" w:color="auto"/>
                                            <w:right w:val="none" w:sz="0" w:space="0" w:color="auto"/>
                                          </w:divBdr>
                                          <w:divsChild>
                                            <w:div w:id="833029149">
                                              <w:marLeft w:val="0"/>
                                              <w:marRight w:val="0"/>
                                              <w:marTop w:val="0"/>
                                              <w:marBottom w:val="0"/>
                                              <w:divBdr>
                                                <w:top w:val="none" w:sz="0" w:space="0" w:color="auto"/>
                                                <w:left w:val="none" w:sz="0" w:space="0" w:color="auto"/>
                                                <w:bottom w:val="none" w:sz="0" w:space="0" w:color="auto"/>
                                                <w:right w:val="none" w:sz="0" w:space="0" w:color="auto"/>
                                              </w:divBdr>
                                            </w:div>
                                            <w:div w:id="994064316">
                                              <w:marLeft w:val="0"/>
                                              <w:marRight w:val="0"/>
                                              <w:marTop w:val="0"/>
                                              <w:marBottom w:val="0"/>
                                              <w:divBdr>
                                                <w:top w:val="none" w:sz="0" w:space="0" w:color="auto"/>
                                                <w:left w:val="none" w:sz="0" w:space="0" w:color="auto"/>
                                                <w:bottom w:val="none" w:sz="0" w:space="0" w:color="auto"/>
                                                <w:right w:val="none" w:sz="0" w:space="0" w:color="auto"/>
                                              </w:divBdr>
                                            </w:div>
                                            <w:div w:id="1649939187">
                                              <w:marLeft w:val="0"/>
                                              <w:marRight w:val="0"/>
                                              <w:marTop w:val="0"/>
                                              <w:marBottom w:val="0"/>
                                              <w:divBdr>
                                                <w:top w:val="none" w:sz="0" w:space="0" w:color="auto"/>
                                                <w:left w:val="none" w:sz="0" w:space="0" w:color="auto"/>
                                                <w:bottom w:val="none" w:sz="0" w:space="0" w:color="auto"/>
                                                <w:right w:val="none" w:sz="0" w:space="0" w:color="auto"/>
                                              </w:divBdr>
                                            </w:div>
                                            <w:div w:id="1855992843">
                                              <w:marLeft w:val="0"/>
                                              <w:marRight w:val="0"/>
                                              <w:marTop w:val="0"/>
                                              <w:marBottom w:val="0"/>
                                              <w:divBdr>
                                                <w:top w:val="none" w:sz="0" w:space="0" w:color="auto"/>
                                                <w:left w:val="none" w:sz="0" w:space="0" w:color="auto"/>
                                                <w:bottom w:val="none" w:sz="0" w:space="0" w:color="auto"/>
                                                <w:right w:val="none" w:sz="0" w:space="0" w:color="auto"/>
                                              </w:divBdr>
                                            </w:div>
                                            <w:div w:id="2135710084">
                                              <w:marLeft w:val="0"/>
                                              <w:marRight w:val="0"/>
                                              <w:marTop w:val="0"/>
                                              <w:marBottom w:val="0"/>
                                              <w:divBdr>
                                                <w:top w:val="none" w:sz="0" w:space="0" w:color="auto"/>
                                                <w:left w:val="none" w:sz="0" w:space="0" w:color="auto"/>
                                                <w:bottom w:val="none" w:sz="0" w:space="0" w:color="auto"/>
                                                <w:right w:val="none" w:sz="0" w:space="0" w:color="auto"/>
                                              </w:divBdr>
                                            </w:div>
                                          </w:divsChild>
                                        </w:div>
                                        <w:div w:id="1890414848">
                                          <w:marLeft w:val="0"/>
                                          <w:marRight w:val="0"/>
                                          <w:marTop w:val="0"/>
                                          <w:marBottom w:val="0"/>
                                          <w:divBdr>
                                            <w:top w:val="none" w:sz="0" w:space="0" w:color="auto"/>
                                            <w:left w:val="none" w:sz="0" w:space="0" w:color="auto"/>
                                            <w:bottom w:val="none" w:sz="0" w:space="0" w:color="auto"/>
                                            <w:right w:val="none" w:sz="0" w:space="0" w:color="auto"/>
                                          </w:divBdr>
                                          <w:divsChild>
                                            <w:div w:id="287903664">
                                              <w:marLeft w:val="0"/>
                                              <w:marRight w:val="0"/>
                                              <w:marTop w:val="0"/>
                                              <w:marBottom w:val="0"/>
                                              <w:divBdr>
                                                <w:top w:val="none" w:sz="0" w:space="0" w:color="auto"/>
                                                <w:left w:val="none" w:sz="0" w:space="0" w:color="auto"/>
                                                <w:bottom w:val="none" w:sz="0" w:space="0" w:color="auto"/>
                                                <w:right w:val="none" w:sz="0" w:space="0" w:color="auto"/>
                                              </w:divBdr>
                                              <w:divsChild>
                                                <w:div w:id="70978211">
                                                  <w:marLeft w:val="0"/>
                                                  <w:marRight w:val="0"/>
                                                  <w:marTop w:val="0"/>
                                                  <w:marBottom w:val="0"/>
                                                  <w:divBdr>
                                                    <w:top w:val="none" w:sz="0" w:space="0" w:color="auto"/>
                                                    <w:left w:val="none" w:sz="0" w:space="0" w:color="auto"/>
                                                    <w:bottom w:val="none" w:sz="0" w:space="0" w:color="auto"/>
                                                    <w:right w:val="none" w:sz="0" w:space="0" w:color="auto"/>
                                                  </w:divBdr>
                                                  <w:divsChild>
                                                    <w:div w:id="1241602138">
                                                      <w:marLeft w:val="0"/>
                                                      <w:marRight w:val="0"/>
                                                      <w:marTop w:val="0"/>
                                                      <w:marBottom w:val="0"/>
                                                      <w:divBdr>
                                                        <w:top w:val="none" w:sz="0" w:space="0" w:color="auto"/>
                                                        <w:left w:val="none" w:sz="0" w:space="0" w:color="auto"/>
                                                        <w:bottom w:val="none" w:sz="0" w:space="0" w:color="auto"/>
                                                        <w:right w:val="none" w:sz="0" w:space="0" w:color="auto"/>
                                                      </w:divBdr>
                                                      <w:divsChild>
                                                        <w:div w:id="434717993">
                                                          <w:marLeft w:val="0"/>
                                                          <w:marRight w:val="0"/>
                                                          <w:marTop w:val="0"/>
                                                          <w:marBottom w:val="0"/>
                                                          <w:divBdr>
                                                            <w:top w:val="none" w:sz="0" w:space="0" w:color="auto"/>
                                                            <w:left w:val="none" w:sz="0" w:space="0" w:color="auto"/>
                                                            <w:bottom w:val="none" w:sz="0" w:space="0" w:color="auto"/>
                                                            <w:right w:val="none" w:sz="0" w:space="0" w:color="auto"/>
                                                          </w:divBdr>
                                                          <w:divsChild>
                                                            <w:div w:id="232200137">
                                                              <w:marLeft w:val="0"/>
                                                              <w:marRight w:val="0"/>
                                                              <w:marTop w:val="0"/>
                                                              <w:marBottom w:val="0"/>
                                                              <w:divBdr>
                                                                <w:top w:val="none" w:sz="0" w:space="0" w:color="auto"/>
                                                                <w:left w:val="none" w:sz="0" w:space="0" w:color="auto"/>
                                                                <w:bottom w:val="none" w:sz="0" w:space="0" w:color="auto"/>
                                                                <w:right w:val="none" w:sz="0" w:space="0" w:color="auto"/>
                                                              </w:divBdr>
                                                              <w:divsChild>
                                                                <w:div w:id="449515458">
                                                                  <w:marLeft w:val="0"/>
                                                                  <w:marRight w:val="0"/>
                                                                  <w:marTop w:val="0"/>
                                                                  <w:marBottom w:val="0"/>
                                                                  <w:divBdr>
                                                                    <w:top w:val="none" w:sz="0" w:space="0" w:color="auto"/>
                                                                    <w:left w:val="none" w:sz="0" w:space="0" w:color="auto"/>
                                                                    <w:bottom w:val="none" w:sz="0" w:space="0" w:color="auto"/>
                                                                    <w:right w:val="none" w:sz="0" w:space="0" w:color="auto"/>
                                                                  </w:divBdr>
                                                                  <w:divsChild>
                                                                    <w:div w:id="23019089">
                                                                      <w:marLeft w:val="0"/>
                                                                      <w:marRight w:val="0"/>
                                                                      <w:marTop w:val="0"/>
                                                                      <w:marBottom w:val="0"/>
                                                                      <w:divBdr>
                                                                        <w:top w:val="none" w:sz="0" w:space="0" w:color="auto"/>
                                                                        <w:left w:val="none" w:sz="0" w:space="0" w:color="auto"/>
                                                                        <w:bottom w:val="none" w:sz="0" w:space="0" w:color="auto"/>
                                                                        <w:right w:val="none" w:sz="0" w:space="0" w:color="auto"/>
                                                                      </w:divBdr>
                                                                    </w:div>
                                                                    <w:div w:id="208995866">
                                                                      <w:marLeft w:val="0"/>
                                                                      <w:marRight w:val="0"/>
                                                                      <w:marTop w:val="0"/>
                                                                      <w:marBottom w:val="0"/>
                                                                      <w:divBdr>
                                                                        <w:top w:val="none" w:sz="0" w:space="0" w:color="auto"/>
                                                                        <w:left w:val="none" w:sz="0" w:space="0" w:color="auto"/>
                                                                        <w:bottom w:val="none" w:sz="0" w:space="0" w:color="auto"/>
                                                                        <w:right w:val="none" w:sz="0" w:space="0" w:color="auto"/>
                                                                      </w:divBdr>
                                                                    </w:div>
                                                                    <w:div w:id="974869764">
                                                                      <w:marLeft w:val="0"/>
                                                                      <w:marRight w:val="0"/>
                                                                      <w:marTop w:val="0"/>
                                                                      <w:marBottom w:val="0"/>
                                                                      <w:divBdr>
                                                                        <w:top w:val="none" w:sz="0" w:space="0" w:color="auto"/>
                                                                        <w:left w:val="none" w:sz="0" w:space="0" w:color="auto"/>
                                                                        <w:bottom w:val="none" w:sz="0" w:space="0" w:color="auto"/>
                                                                        <w:right w:val="none" w:sz="0" w:space="0" w:color="auto"/>
                                                                      </w:divBdr>
                                                                    </w:div>
                                                                    <w:div w:id="1289093554">
                                                                      <w:marLeft w:val="0"/>
                                                                      <w:marRight w:val="0"/>
                                                                      <w:marTop w:val="0"/>
                                                                      <w:marBottom w:val="0"/>
                                                                      <w:divBdr>
                                                                        <w:top w:val="none" w:sz="0" w:space="0" w:color="auto"/>
                                                                        <w:left w:val="none" w:sz="0" w:space="0" w:color="auto"/>
                                                                        <w:bottom w:val="none" w:sz="0" w:space="0" w:color="auto"/>
                                                                        <w:right w:val="none" w:sz="0" w:space="0" w:color="auto"/>
                                                                      </w:divBdr>
                                                                    </w:div>
                                                                    <w:div w:id="1394159638">
                                                                      <w:marLeft w:val="0"/>
                                                                      <w:marRight w:val="0"/>
                                                                      <w:marTop w:val="0"/>
                                                                      <w:marBottom w:val="0"/>
                                                                      <w:divBdr>
                                                                        <w:top w:val="none" w:sz="0" w:space="0" w:color="auto"/>
                                                                        <w:left w:val="none" w:sz="0" w:space="0" w:color="auto"/>
                                                                        <w:bottom w:val="none" w:sz="0" w:space="0" w:color="auto"/>
                                                                        <w:right w:val="none" w:sz="0" w:space="0" w:color="auto"/>
                                                                      </w:divBdr>
                                                                    </w:div>
                                                                    <w:div w:id="2068020497">
                                                                      <w:marLeft w:val="0"/>
                                                                      <w:marRight w:val="0"/>
                                                                      <w:marTop w:val="0"/>
                                                                      <w:marBottom w:val="0"/>
                                                                      <w:divBdr>
                                                                        <w:top w:val="none" w:sz="0" w:space="0" w:color="auto"/>
                                                                        <w:left w:val="none" w:sz="0" w:space="0" w:color="auto"/>
                                                                        <w:bottom w:val="none" w:sz="0" w:space="0" w:color="auto"/>
                                                                        <w:right w:val="none" w:sz="0" w:space="0" w:color="auto"/>
                                                                      </w:divBdr>
                                                                      <w:divsChild>
                                                                        <w:div w:id="200752772">
                                                                          <w:marLeft w:val="0"/>
                                                                          <w:marRight w:val="0"/>
                                                                          <w:marTop w:val="0"/>
                                                                          <w:marBottom w:val="0"/>
                                                                          <w:divBdr>
                                                                            <w:top w:val="none" w:sz="0" w:space="0" w:color="auto"/>
                                                                            <w:left w:val="none" w:sz="0" w:space="0" w:color="auto"/>
                                                                            <w:bottom w:val="none" w:sz="0" w:space="0" w:color="auto"/>
                                                                            <w:right w:val="none" w:sz="0" w:space="0" w:color="auto"/>
                                                                          </w:divBdr>
                                                                        </w:div>
                                                                        <w:div w:id="210919500">
                                                                          <w:marLeft w:val="0"/>
                                                                          <w:marRight w:val="0"/>
                                                                          <w:marTop w:val="12"/>
                                                                          <w:marBottom w:val="0"/>
                                                                          <w:divBdr>
                                                                            <w:top w:val="none" w:sz="0" w:space="0" w:color="auto"/>
                                                                            <w:left w:val="none" w:sz="0" w:space="0" w:color="auto"/>
                                                                            <w:bottom w:val="none" w:sz="0" w:space="0" w:color="auto"/>
                                                                            <w:right w:val="none" w:sz="0" w:space="0" w:color="auto"/>
                                                                          </w:divBdr>
                                                                        </w:div>
                                                                        <w:div w:id="229850378">
                                                                          <w:marLeft w:val="0"/>
                                                                          <w:marRight w:val="0"/>
                                                                          <w:marTop w:val="5"/>
                                                                          <w:marBottom w:val="0"/>
                                                                          <w:divBdr>
                                                                            <w:top w:val="none" w:sz="0" w:space="0" w:color="auto"/>
                                                                            <w:left w:val="none" w:sz="0" w:space="0" w:color="auto"/>
                                                                            <w:bottom w:val="none" w:sz="0" w:space="0" w:color="auto"/>
                                                                            <w:right w:val="none" w:sz="0" w:space="0" w:color="auto"/>
                                                                          </w:divBdr>
                                                                        </w:div>
                                                                        <w:div w:id="497381759">
                                                                          <w:marLeft w:val="0"/>
                                                                          <w:marRight w:val="0"/>
                                                                          <w:marTop w:val="0"/>
                                                                          <w:marBottom w:val="0"/>
                                                                          <w:divBdr>
                                                                            <w:top w:val="none" w:sz="0" w:space="0" w:color="auto"/>
                                                                            <w:left w:val="none" w:sz="0" w:space="0" w:color="auto"/>
                                                                            <w:bottom w:val="none" w:sz="0" w:space="0" w:color="auto"/>
                                                                            <w:right w:val="none" w:sz="0" w:space="0" w:color="auto"/>
                                                                          </w:divBdr>
                                                                        </w:div>
                                                                        <w:div w:id="615722149">
                                                                          <w:marLeft w:val="0"/>
                                                                          <w:marRight w:val="0"/>
                                                                          <w:marTop w:val="0"/>
                                                                          <w:marBottom w:val="0"/>
                                                                          <w:divBdr>
                                                                            <w:top w:val="none" w:sz="0" w:space="0" w:color="auto"/>
                                                                            <w:left w:val="none" w:sz="0" w:space="0" w:color="auto"/>
                                                                            <w:bottom w:val="none" w:sz="0" w:space="0" w:color="auto"/>
                                                                            <w:right w:val="none" w:sz="0" w:space="0" w:color="auto"/>
                                                                          </w:divBdr>
                                                                        </w:div>
                                                                        <w:div w:id="719985074">
                                                                          <w:marLeft w:val="0"/>
                                                                          <w:marRight w:val="0"/>
                                                                          <w:marTop w:val="0"/>
                                                                          <w:marBottom w:val="0"/>
                                                                          <w:divBdr>
                                                                            <w:top w:val="none" w:sz="0" w:space="0" w:color="auto"/>
                                                                            <w:left w:val="none" w:sz="0" w:space="0" w:color="auto"/>
                                                                            <w:bottom w:val="none" w:sz="0" w:space="0" w:color="auto"/>
                                                                            <w:right w:val="none" w:sz="0" w:space="0" w:color="auto"/>
                                                                          </w:divBdr>
                                                                        </w:div>
                                                                        <w:div w:id="723528689">
                                                                          <w:marLeft w:val="0"/>
                                                                          <w:marRight w:val="0"/>
                                                                          <w:marTop w:val="0"/>
                                                                          <w:marBottom w:val="0"/>
                                                                          <w:divBdr>
                                                                            <w:top w:val="none" w:sz="0" w:space="0" w:color="auto"/>
                                                                            <w:left w:val="none" w:sz="0" w:space="0" w:color="auto"/>
                                                                            <w:bottom w:val="none" w:sz="0" w:space="0" w:color="auto"/>
                                                                            <w:right w:val="none" w:sz="0" w:space="0" w:color="auto"/>
                                                                          </w:divBdr>
                                                                          <w:divsChild>
                                                                            <w:div w:id="114956396">
                                                                              <w:marLeft w:val="0"/>
                                                                              <w:marRight w:val="0"/>
                                                                              <w:marTop w:val="0"/>
                                                                              <w:marBottom w:val="0"/>
                                                                              <w:divBdr>
                                                                                <w:top w:val="none" w:sz="0" w:space="0" w:color="auto"/>
                                                                                <w:left w:val="none" w:sz="0" w:space="0" w:color="auto"/>
                                                                                <w:bottom w:val="none" w:sz="0" w:space="0" w:color="auto"/>
                                                                                <w:right w:val="none" w:sz="0" w:space="0" w:color="auto"/>
                                                                              </w:divBdr>
                                                                            </w:div>
                                                                            <w:div w:id="1757901179">
                                                                              <w:marLeft w:val="0"/>
                                                                              <w:marRight w:val="0"/>
                                                                              <w:marTop w:val="0"/>
                                                                              <w:marBottom w:val="0"/>
                                                                              <w:divBdr>
                                                                                <w:top w:val="none" w:sz="0" w:space="0" w:color="auto"/>
                                                                                <w:left w:val="none" w:sz="0" w:space="0" w:color="auto"/>
                                                                                <w:bottom w:val="none" w:sz="0" w:space="0" w:color="auto"/>
                                                                                <w:right w:val="none" w:sz="0" w:space="0" w:color="auto"/>
                                                                              </w:divBdr>
                                                                            </w:div>
                                                                          </w:divsChild>
                                                                        </w:div>
                                                                        <w:div w:id="735476864">
                                                                          <w:marLeft w:val="0"/>
                                                                          <w:marRight w:val="0"/>
                                                                          <w:marTop w:val="10"/>
                                                                          <w:marBottom w:val="0"/>
                                                                          <w:divBdr>
                                                                            <w:top w:val="none" w:sz="0" w:space="0" w:color="auto"/>
                                                                            <w:left w:val="none" w:sz="0" w:space="0" w:color="auto"/>
                                                                            <w:bottom w:val="none" w:sz="0" w:space="0" w:color="auto"/>
                                                                            <w:right w:val="none" w:sz="0" w:space="0" w:color="auto"/>
                                                                          </w:divBdr>
                                                                        </w:div>
                                                                        <w:div w:id="762993085">
                                                                          <w:marLeft w:val="0"/>
                                                                          <w:marRight w:val="0"/>
                                                                          <w:marTop w:val="10"/>
                                                                          <w:marBottom w:val="0"/>
                                                                          <w:divBdr>
                                                                            <w:top w:val="none" w:sz="0" w:space="0" w:color="auto"/>
                                                                            <w:left w:val="none" w:sz="0" w:space="0" w:color="auto"/>
                                                                            <w:bottom w:val="none" w:sz="0" w:space="0" w:color="auto"/>
                                                                            <w:right w:val="none" w:sz="0" w:space="0" w:color="auto"/>
                                                                          </w:divBdr>
                                                                        </w:div>
                                                                        <w:div w:id="824510001">
                                                                          <w:marLeft w:val="0"/>
                                                                          <w:marRight w:val="0"/>
                                                                          <w:marTop w:val="0"/>
                                                                          <w:marBottom w:val="0"/>
                                                                          <w:divBdr>
                                                                            <w:top w:val="none" w:sz="0" w:space="0" w:color="auto"/>
                                                                            <w:left w:val="none" w:sz="0" w:space="0" w:color="auto"/>
                                                                            <w:bottom w:val="none" w:sz="0" w:space="0" w:color="auto"/>
                                                                            <w:right w:val="none" w:sz="0" w:space="0" w:color="auto"/>
                                                                          </w:divBdr>
                                                                        </w:div>
                                                                        <w:div w:id="880750770">
                                                                          <w:marLeft w:val="0"/>
                                                                          <w:marRight w:val="0"/>
                                                                          <w:marTop w:val="0"/>
                                                                          <w:marBottom w:val="0"/>
                                                                          <w:divBdr>
                                                                            <w:top w:val="none" w:sz="0" w:space="0" w:color="auto"/>
                                                                            <w:left w:val="none" w:sz="0" w:space="0" w:color="auto"/>
                                                                            <w:bottom w:val="none" w:sz="0" w:space="0" w:color="auto"/>
                                                                            <w:right w:val="none" w:sz="0" w:space="0" w:color="auto"/>
                                                                          </w:divBdr>
                                                                        </w:div>
                                                                        <w:div w:id="975330322">
                                                                          <w:marLeft w:val="0"/>
                                                                          <w:marRight w:val="0"/>
                                                                          <w:marTop w:val="0"/>
                                                                          <w:marBottom w:val="0"/>
                                                                          <w:divBdr>
                                                                            <w:top w:val="none" w:sz="0" w:space="0" w:color="auto"/>
                                                                            <w:left w:val="none" w:sz="0" w:space="0" w:color="auto"/>
                                                                            <w:bottom w:val="none" w:sz="0" w:space="0" w:color="auto"/>
                                                                            <w:right w:val="none" w:sz="0" w:space="0" w:color="auto"/>
                                                                          </w:divBdr>
                                                                        </w:div>
                                                                        <w:div w:id="1063988181">
                                                                          <w:marLeft w:val="0"/>
                                                                          <w:marRight w:val="0"/>
                                                                          <w:marTop w:val="0"/>
                                                                          <w:marBottom w:val="0"/>
                                                                          <w:divBdr>
                                                                            <w:top w:val="none" w:sz="0" w:space="0" w:color="auto"/>
                                                                            <w:left w:val="none" w:sz="0" w:space="0" w:color="auto"/>
                                                                            <w:bottom w:val="none" w:sz="0" w:space="0" w:color="auto"/>
                                                                            <w:right w:val="none" w:sz="0" w:space="0" w:color="auto"/>
                                                                          </w:divBdr>
                                                                        </w:div>
                                                                        <w:div w:id="1090739579">
                                                                          <w:marLeft w:val="0"/>
                                                                          <w:marRight w:val="0"/>
                                                                          <w:marTop w:val="5"/>
                                                                          <w:marBottom w:val="0"/>
                                                                          <w:divBdr>
                                                                            <w:top w:val="none" w:sz="0" w:space="0" w:color="auto"/>
                                                                            <w:left w:val="none" w:sz="0" w:space="0" w:color="auto"/>
                                                                            <w:bottom w:val="none" w:sz="0" w:space="0" w:color="auto"/>
                                                                            <w:right w:val="none" w:sz="0" w:space="0" w:color="auto"/>
                                                                          </w:divBdr>
                                                                        </w:div>
                                                                        <w:div w:id="1128940181">
                                                                          <w:marLeft w:val="0"/>
                                                                          <w:marRight w:val="0"/>
                                                                          <w:marTop w:val="10"/>
                                                                          <w:marBottom w:val="0"/>
                                                                          <w:divBdr>
                                                                            <w:top w:val="none" w:sz="0" w:space="0" w:color="auto"/>
                                                                            <w:left w:val="none" w:sz="0" w:space="0" w:color="auto"/>
                                                                            <w:bottom w:val="none" w:sz="0" w:space="0" w:color="auto"/>
                                                                            <w:right w:val="none" w:sz="0" w:space="0" w:color="auto"/>
                                                                          </w:divBdr>
                                                                        </w:div>
                                                                        <w:div w:id="1138453723">
                                                                          <w:marLeft w:val="0"/>
                                                                          <w:marRight w:val="0"/>
                                                                          <w:marTop w:val="13"/>
                                                                          <w:marBottom w:val="0"/>
                                                                          <w:divBdr>
                                                                            <w:top w:val="none" w:sz="0" w:space="0" w:color="auto"/>
                                                                            <w:left w:val="none" w:sz="0" w:space="0" w:color="auto"/>
                                                                            <w:bottom w:val="none" w:sz="0" w:space="0" w:color="auto"/>
                                                                            <w:right w:val="none" w:sz="0" w:space="0" w:color="auto"/>
                                                                          </w:divBdr>
                                                                        </w:div>
                                                                        <w:div w:id="1172378846">
                                                                          <w:marLeft w:val="0"/>
                                                                          <w:marRight w:val="107"/>
                                                                          <w:marTop w:val="0"/>
                                                                          <w:marBottom w:val="0"/>
                                                                          <w:divBdr>
                                                                            <w:top w:val="none" w:sz="0" w:space="0" w:color="auto"/>
                                                                            <w:left w:val="none" w:sz="0" w:space="0" w:color="auto"/>
                                                                            <w:bottom w:val="none" w:sz="0" w:space="0" w:color="auto"/>
                                                                            <w:right w:val="none" w:sz="0" w:space="0" w:color="auto"/>
                                                                          </w:divBdr>
                                                                        </w:div>
                                                                        <w:div w:id="1173496732">
                                                                          <w:marLeft w:val="0"/>
                                                                          <w:marRight w:val="0"/>
                                                                          <w:marTop w:val="0"/>
                                                                          <w:marBottom w:val="0"/>
                                                                          <w:divBdr>
                                                                            <w:top w:val="none" w:sz="0" w:space="0" w:color="auto"/>
                                                                            <w:left w:val="none" w:sz="0" w:space="0" w:color="auto"/>
                                                                            <w:bottom w:val="none" w:sz="0" w:space="0" w:color="auto"/>
                                                                            <w:right w:val="none" w:sz="0" w:space="0" w:color="auto"/>
                                                                          </w:divBdr>
                                                                        </w:div>
                                                                        <w:div w:id="1238705633">
                                                                          <w:marLeft w:val="0"/>
                                                                          <w:marRight w:val="0"/>
                                                                          <w:marTop w:val="0"/>
                                                                          <w:marBottom w:val="0"/>
                                                                          <w:divBdr>
                                                                            <w:top w:val="none" w:sz="0" w:space="0" w:color="auto"/>
                                                                            <w:left w:val="none" w:sz="0" w:space="0" w:color="auto"/>
                                                                            <w:bottom w:val="none" w:sz="0" w:space="0" w:color="auto"/>
                                                                            <w:right w:val="none" w:sz="0" w:space="0" w:color="auto"/>
                                                                          </w:divBdr>
                                                                        </w:div>
                                                                        <w:div w:id="1291856868">
                                                                          <w:marLeft w:val="0"/>
                                                                          <w:marRight w:val="0"/>
                                                                          <w:marTop w:val="0"/>
                                                                          <w:marBottom w:val="0"/>
                                                                          <w:divBdr>
                                                                            <w:top w:val="none" w:sz="0" w:space="0" w:color="auto"/>
                                                                            <w:left w:val="none" w:sz="0" w:space="0" w:color="auto"/>
                                                                            <w:bottom w:val="none" w:sz="0" w:space="0" w:color="auto"/>
                                                                            <w:right w:val="none" w:sz="0" w:space="0" w:color="auto"/>
                                                                          </w:divBdr>
                                                                        </w:div>
                                                                        <w:div w:id="1354302413">
                                                                          <w:marLeft w:val="0"/>
                                                                          <w:marRight w:val="0"/>
                                                                          <w:marTop w:val="0"/>
                                                                          <w:marBottom w:val="0"/>
                                                                          <w:divBdr>
                                                                            <w:top w:val="none" w:sz="0" w:space="0" w:color="auto"/>
                                                                            <w:left w:val="none" w:sz="0" w:space="0" w:color="auto"/>
                                                                            <w:bottom w:val="none" w:sz="0" w:space="0" w:color="auto"/>
                                                                            <w:right w:val="none" w:sz="0" w:space="0" w:color="auto"/>
                                                                          </w:divBdr>
                                                                        </w:div>
                                                                        <w:div w:id="1370760695">
                                                                          <w:marLeft w:val="0"/>
                                                                          <w:marRight w:val="0"/>
                                                                          <w:marTop w:val="9"/>
                                                                          <w:marBottom w:val="0"/>
                                                                          <w:divBdr>
                                                                            <w:top w:val="none" w:sz="0" w:space="0" w:color="auto"/>
                                                                            <w:left w:val="none" w:sz="0" w:space="0" w:color="auto"/>
                                                                            <w:bottom w:val="none" w:sz="0" w:space="0" w:color="auto"/>
                                                                            <w:right w:val="none" w:sz="0" w:space="0" w:color="auto"/>
                                                                          </w:divBdr>
                                                                        </w:div>
                                                                        <w:div w:id="1503085035">
                                                                          <w:marLeft w:val="0"/>
                                                                          <w:marRight w:val="0"/>
                                                                          <w:marTop w:val="5"/>
                                                                          <w:marBottom w:val="0"/>
                                                                          <w:divBdr>
                                                                            <w:top w:val="none" w:sz="0" w:space="0" w:color="auto"/>
                                                                            <w:left w:val="none" w:sz="0" w:space="0" w:color="auto"/>
                                                                            <w:bottom w:val="none" w:sz="0" w:space="0" w:color="auto"/>
                                                                            <w:right w:val="none" w:sz="0" w:space="0" w:color="auto"/>
                                                                          </w:divBdr>
                                                                        </w:div>
                                                                        <w:div w:id="1560554244">
                                                                          <w:marLeft w:val="839"/>
                                                                          <w:marRight w:val="231"/>
                                                                          <w:marTop w:val="12"/>
                                                                          <w:marBottom w:val="0"/>
                                                                          <w:divBdr>
                                                                            <w:top w:val="none" w:sz="0" w:space="0" w:color="auto"/>
                                                                            <w:left w:val="none" w:sz="0" w:space="0" w:color="auto"/>
                                                                            <w:bottom w:val="none" w:sz="0" w:space="0" w:color="auto"/>
                                                                            <w:right w:val="none" w:sz="0" w:space="0" w:color="auto"/>
                                                                          </w:divBdr>
                                                                        </w:div>
                                                                        <w:div w:id="1719624649">
                                                                          <w:marLeft w:val="0"/>
                                                                          <w:marRight w:val="0"/>
                                                                          <w:marTop w:val="0"/>
                                                                          <w:marBottom w:val="0"/>
                                                                          <w:divBdr>
                                                                            <w:top w:val="none" w:sz="0" w:space="0" w:color="auto"/>
                                                                            <w:left w:val="none" w:sz="0" w:space="0" w:color="auto"/>
                                                                            <w:bottom w:val="none" w:sz="0" w:space="0" w:color="auto"/>
                                                                            <w:right w:val="none" w:sz="0" w:space="0" w:color="auto"/>
                                                                          </w:divBdr>
                                                                        </w:div>
                                                                        <w:div w:id="1777675310">
                                                                          <w:marLeft w:val="0"/>
                                                                          <w:marRight w:val="0"/>
                                                                          <w:marTop w:val="0"/>
                                                                          <w:marBottom w:val="0"/>
                                                                          <w:divBdr>
                                                                            <w:top w:val="none" w:sz="0" w:space="0" w:color="auto"/>
                                                                            <w:left w:val="none" w:sz="0" w:space="0" w:color="auto"/>
                                                                            <w:bottom w:val="none" w:sz="0" w:space="0" w:color="auto"/>
                                                                            <w:right w:val="none" w:sz="0" w:space="0" w:color="auto"/>
                                                                          </w:divBdr>
                                                                        </w:div>
                                                                        <w:div w:id="1924023548">
                                                                          <w:marLeft w:val="0"/>
                                                                          <w:marRight w:val="0"/>
                                                                          <w:marTop w:val="12"/>
                                                                          <w:marBottom w:val="0"/>
                                                                          <w:divBdr>
                                                                            <w:top w:val="none" w:sz="0" w:space="0" w:color="auto"/>
                                                                            <w:left w:val="none" w:sz="0" w:space="0" w:color="auto"/>
                                                                            <w:bottom w:val="none" w:sz="0" w:space="0" w:color="auto"/>
                                                                            <w:right w:val="none" w:sz="0" w:space="0" w:color="auto"/>
                                                                          </w:divBdr>
                                                                        </w:div>
                                                                        <w:div w:id="1943104316">
                                                                          <w:marLeft w:val="0"/>
                                                                          <w:marRight w:val="0"/>
                                                                          <w:marTop w:val="0"/>
                                                                          <w:marBottom w:val="0"/>
                                                                          <w:divBdr>
                                                                            <w:top w:val="none" w:sz="0" w:space="0" w:color="auto"/>
                                                                            <w:left w:val="none" w:sz="0" w:space="0" w:color="auto"/>
                                                                            <w:bottom w:val="none" w:sz="0" w:space="0" w:color="auto"/>
                                                                            <w:right w:val="none" w:sz="0" w:space="0" w:color="auto"/>
                                                                          </w:divBdr>
                                                                        </w:div>
                                                                        <w:div w:id="1950113780">
                                                                          <w:marLeft w:val="0"/>
                                                                          <w:marRight w:val="0"/>
                                                                          <w:marTop w:val="0"/>
                                                                          <w:marBottom w:val="0"/>
                                                                          <w:divBdr>
                                                                            <w:top w:val="none" w:sz="0" w:space="0" w:color="auto"/>
                                                                            <w:left w:val="none" w:sz="0" w:space="0" w:color="auto"/>
                                                                            <w:bottom w:val="none" w:sz="0" w:space="0" w:color="auto"/>
                                                                            <w:right w:val="none" w:sz="0" w:space="0" w:color="auto"/>
                                                                          </w:divBdr>
                                                                        </w:div>
                                                                        <w:div w:id="20533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176231">
                                                              <w:marLeft w:val="0"/>
                                                              <w:marRight w:val="0"/>
                                                              <w:marTop w:val="0"/>
                                                              <w:marBottom w:val="0"/>
                                                              <w:divBdr>
                                                                <w:top w:val="none" w:sz="0" w:space="0" w:color="auto"/>
                                                                <w:left w:val="none" w:sz="0" w:space="0" w:color="auto"/>
                                                                <w:bottom w:val="none" w:sz="0" w:space="0" w:color="auto"/>
                                                                <w:right w:val="none" w:sz="0" w:space="0" w:color="auto"/>
                                                              </w:divBdr>
                                                            </w:div>
                                                            <w:div w:id="1251351389">
                                                              <w:marLeft w:val="0"/>
                                                              <w:marRight w:val="0"/>
                                                              <w:marTop w:val="0"/>
                                                              <w:marBottom w:val="0"/>
                                                              <w:divBdr>
                                                                <w:top w:val="none" w:sz="0" w:space="0" w:color="auto"/>
                                                                <w:left w:val="none" w:sz="0" w:space="0" w:color="auto"/>
                                                                <w:bottom w:val="none" w:sz="0" w:space="0" w:color="auto"/>
                                                                <w:right w:val="none" w:sz="0" w:space="0" w:color="auto"/>
                                                              </w:divBdr>
                                                            </w:div>
                                                            <w:div w:id="1506826608">
                                                              <w:marLeft w:val="0"/>
                                                              <w:marRight w:val="0"/>
                                                              <w:marTop w:val="0"/>
                                                              <w:marBottom w:val="0"/>
                                                              <w:divBdr>
                                                                <w:top w:val="none" w:sz="0" w:space="0" w:color="auto"/>
                                                                <w:left w:val="none" w:sz="0" w:space="0" w:color="auto"/>
                                                                <w:bottom w:val="none" w:sz="0" w:space="0" w:color="auto"/>
                                                                <w:right w:val="none" w:sz="0" w:space="0" w:color="auto"/>
                                                              </w:divBdr>
                                                            </w:div>
                                                          </w:divsChild>
                                                        </w:div>
                                                        <w:div w:id="462623767">
                                                          <w:marLeft w:val="0"/>
                                                          <w:marRight w:val="0"/>
                                                          <w:marTop w:val="0"/>
                                                          <w:marBottom w:val="0"/>
                                                          <w:divBdr>
                                                            <w:top w:val="none" w:sz="0" w:space="0" w:color="auto"/>
                                                            <w:left w:val="none" w:sz="0" w:space="0" w:color="auto"/>
                                                            <w:bottom w:val="none" w:sz="0" w:space="0" w:color="auto"/>
                                                            <w:right w:val="none" w:sz="0" w:space="0" w:color="auto"/>
                                                          </w:divBdr>
                                                        </w:div>
                                                        <w:div w:id="1465076351">
                                                          <w:marLeft w:val="0"/>
                                                          <w:marRight w:val="0"/>
                                                          <w:marTop w:val="0"/>
                                                          <w:marBottom w:val="0"/>
                                                          <w:divBdr>
                                                            <w:top w:val="none" w:sz="0" w:space="0" w:color="auto"/>
                                                            <w:left w:val="none" w:sz="0" w:space="0" w:color="auto"/>
                                                            <w:bottom w:val="none" w:sz="0" w:space="0" w:color="auto"/>
                                                            <w:right w:val="none" w:sz="0" w:space="0" w:color="auto"/>
                                                          </w:divBdr>
                                                        </w:div>
                                                        <w:div w:id="205561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17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1396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hepherd.edu/assembly/assembly-minu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C6B07-5886-43FE-8062-E9FB3057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2763</Words>
  <Characters>15750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Shepherd University</Company>
  <LinksUpToDate>false</LinksUpToDate>
  <CharactersWithSpaces>18477</CharactersWithSpaces>
  <SharedDoc>false</SharedDoc>
  <HLinks>
    <vt:vector size="6" baseType="variant">
      <vt:variant>
        <vt:i4>7602275</vt:i4>
      </vt:variant>
      <vt:variant>
        <vt:i4>0</vt:i4>
      </vt:variant>
      <vt:variant>
        <vt:i4>0</vt:i4>
      </vt:variant>
      <vt:variant>
        <vt:i4>5</vt:i4>
      </vt:variant>
      <vt:variant>
        <vt:lpwstr>https://www.shepherd.edu/assembly/assembly-minutes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Shurbutt</dc:creator>
  <cp:keywords/>
  <cp:lastModifiedBy>Larry Daily</cp:lastModifiedBy>
  <cp:revision>2</cp:revision>
  <dcterms:created xsi:type="dcterms:W3CDTF">2024-01-09T12:29:00Z</dcterms:created>
  <dcterms:modified xsi:type="dcterms:W3CDTF">2024-01-09T12:29:00Z</dcterms:modified>
</cp:coreProperties>
</file>