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D6503" w14:textId="08B68CA9" w:rsidR="009B30D6" w:rsidRPr="00CD386E" w:rsidRDefault="009B30D6" w:rsidP="009B30D6">
      <w:pPr>
        <w:spacing w:after="0" w:line="240" w:lineRule="auto"/>
        <w:jc w:val="center"/>
        <w:rPr>
          <w:rFonts w:ascii="Times New Roman" w:hAnsi="Times New Roman" w:cs="Times New Roman"/>
          <w:b/>
          <w:sz w:val="24"/>
          <w:szCs w:val="24"/>
        </w:rPr>
      </w:pPr>
      <w:bookmarkStart w:id="0" w:name="_GoBack"/>
      <w:bookmarkEnd w:id="0"/>
      <w:r w:rsidRPr="00CD386E">
        <w:rPr>
          <w:rFonts w:ascii="Times New Roman" w:hAnsi="Times New Roman" w:cs="Times New Roman"/>
          <w:b/>
          <w:sz w:val="24"/>
          <w:szCs w:val="24"/>
        </w:rPr>
        <w:t xml:space="preserve">Faculty Senate </w:t>
      </w:r>
      <w:r w:rsidR="00C17C71" w:rsidRPr="00CD386E">
        <w:rPr>
          <w:rFonts w:ascii="Times New Roman" w:hAnsi="Times New Roman" w:cs="Times New Roman"/>
          <w:b/>
          <w:sz w:val="24"/>
          <w:szCs w:val="24"/>
        </w:rPr>
        <w:t>Minutes</w:t>
      </w:r>
    </w:p>
    <w:p w14:paraId="67C8CE33" w14:textId="6AD395A7" w:rsidR="009B30D6" w:rsidRPr="00CD386E" w:rsidRDefault="009B30D6" w:rsidP="009B30D6">
      <w:pPr>
        <w:spacing w:after="0" w:line="240" w:lineRule="auto"/>
        <w:jc w:val="center"/>
        <w:rPr>
          <w:rFonts w:ascii="Times New Roman" w:hAnsi="Times New Roman" w:cs="Times New Roman"/>
          <w:sz w:val="24"/>
          <w:szCs w:val="24"/>
        </w:rPr>
      </w:pPr>
      <w:r w:rsidRPr="00CD386E">
        <w:rPr>
          <w:rFonts w:ascii="Times New Roman" w:hAnsi="Times New Roman" w:cs="Times New Roman"/>
          <w:sz w:val="24"/>
          <w:szCs w:val="24"/>
        </w:rPr>
        <w:t xml:space="preserve">Monday, </w:t>
      </w:r>
      <w:r w:rsidR="00B10823" w:rsidRPr="00CD386E">
        <w:rPr>
          <w:rFonts w:ascii="Times New Roman" w:hAnsi="Times New Roman" w:cs="Times New Roman"/>
          <w:sz w:val="24"/>
          <w:szCs w:val="24"/>
        </w:rPr>
        <w:t>November</w:t>
      </w:r>
      <w:r w:rsidR="00463206" w:rsidRPr="00CD386E">
        <w:rPr>
          <w:rFonts w:ascii="Times New Roman" w:hAnsi="Times New Roman" w:cs="Times New Roman"/>
          <w:sz w:val="24"/>
          <w:szCs w:val="24"/>
        </w:rPr>
        <w:t xml:space="preserve"> </w:t>
      </w:r>
      <w:r w:rsidR="00B10823" w:rsidRPr="00CD386E">
        <w:rPr>
          <w:rFonts w:ascii="Times New Roman" w:hAnsi="Times New Roman" w:cs="Times New Roman"/>
          <w:sz w:val="24"/>
          <w:szCs w:val="24"/>
        </w:rPr>
        <w:t>4</w:t>
      </w:r>
      <w:r w:rsidR="00AA71E0" w:rsidRPr="00CD386E">
        <w:rPr>
          <w:rFonts w:ascii="Times New Roman" w:hAnsi="Times New Roman" w:cs="Times New Roman"/>
          <w:sz w:val="24"/>
          <w:szCs w:val="24"/>
        </w:rPr>
        <w:t>, 201</w:t>
      </w:r>
      <w:r w:rsidR="00435B08" w:rsidRPr="00CD386E">
        <w:rPr>
          <w:rFonts w:ascii="Times New Roman" w:hAnsi="Times New Roman" w:cs="Times New Roman"/>
          <w:sz w:val="24"/>
          <w:szCs w:val="24"/>
        </w:rPr>
        <w:t>9</w:t>
      </w:r>
      <w:r w:rsidR="00C60294" w:rsidRPr="00CD386E">
        <w:rPr>
          <w:rFonts w:ascii="Times New Roman" w:hAnsi="Times New Roman" w:cs="Times New Roman"/>
          <w:sz w:val="24"/>
          <w:szCs w:val="24"/>
        </w:rPr>
        <w:t xml:space="preserve">, </w:t>
      </w:r>
      <w:r w:rsidR="00B15634" w:rsidRPr="00CD386E">
        <w:rPr>
          <w:rFonts w:ascii="Times New Roman" w:hAnsi="Times New Roman" w:cs="Times New Roman"/>
          <w:sz w:val="24"/>
          <w:szCs w:val="24"/>
        </w:rPr>
        <w:t xml:space="preserve">3:10 p.m., Cumberland Room </w:t>
      </w:r>
    </w:p>
    <w:p w14:paraId="1D9B5784" w14:textId="77777777" w:rsidR="009B30D6" w:rsidRPr="00CD386E" w:rsidRDefault="009B30D6" w:rsidP="009B30D6">
      <w:pPr>
        <w:spacing w:after="0" w:line="240" w:lineRule="auto"/>
        <w:jc w:val="center"/>
        <w:rPr>
          <w:rFonts w:ascii="Times New Roman" w:hAnsi="Times New Roman" w:cs="Times New Roman"/>
          <w:sz w:val="24"/>
          <w:szCs w:val="24"/>
        </w:rPr>
      </w:pPr>
    </w:p>
    <w:p w14:paraId="6B792663" w14:textId="5BBF2283" w:rsidR="008608D8" w:rsidRPr="00CD386E" w:rsidRDefault="009B30D6" w:rsidP="009B30D6">
      <w:pPr>
        <w:spacing w:after="0" w:line="240" w:lineRule="auto"/>
        <w:rPr>
          <w:rFonts w:ascii="Times New Roman" w:hAnsi="Times New Roman" w:cs="Times New Roman"/>
          <w:sz w:val="24"/>
          <w:szCs w:val="24"/>
        </w:rPr>
      </w:pPr>
      <w:r w:rsidRPr="00CD386E">
        <w:rPr>
          <w:rFonts w:ascii="Times New Roman" w:hAnsi="Times New Roman" w:cs="Times New Roman"/>
          <w:b/>
          <w:bCs/>
          <w:sz w:val="24"/>
          <w:szCs w:val="24"/>
        </w:rPr>
        <w:t xml:space="preserve">Senate Roster for </w:t>
      </w:r>
      <w:r w:rsidR="001D783B" w:rsidRPr="00CD386E">
        <w:rPr>
          <w:rFonts w:ascii="Times New Roman" w:hAnsi="Times New Roman" w:cs="Times New Roman"/>
          <w:b/>
          <w:bCs/>
          <w:sz w:val="24"/>
          <w:szCs w:val="24"/>
        </w:rPr>
        <w:t>2018</w:t>
      </w:r>
      <w:r w:rsidR="00113C60" w:rsidRPr="00CD386E">
        <w:rPr>
          <w:rFonts w:ascii="Times New Roman" w:hAnsi="Times New Roman" w:cs="Times New Roman"/>
          <w:b/>
          <w:bCs/>
          <w:sz w:val="24"/>
          <w:szCs w:val="24"/>
        </w:rPr>
        <w:t>-</w:t>
      </w:r>
      <w:r w:rsidR="00500254" w:rsidRPr="00CD386E">
        <w:rPr>
          <w:rFonts w:ascii="Times New Roman" w:hAnsi="Times New Roman" w:cs="Times New Roman"/>
          <w:b/>
          <w:bCs/>
          <w:sz w:val="24"/>
          <w:szCs w:val="24"/>
        </w:rPr>
        <w:t>20</w:t>
      </w:r>
      <w:r w:rsidR="001D783B" w:rsidRPr="00CD386E">
        <w:rPr>
          <w:rFonts w:ascii="Times New Roman" w:hAnsi="Times New Roman" w:cs="Times New Roman"/>
          <w:b/>
          <w:bCs/>
          <w:sz w:val="24"/>
          <w:szCs w:val="24"/>
        </w:rPr>
        <w:t>20</w:t>
      </w:r>
      <w:r w:rsidRPr="00CD386E">
        <w:rPr>
          <w:rFonts w:ascii="Times New Roman" w:hAnsi="Times New Roman" w:cs="Times New Roman"/>
          <w:b/>
          <w:bCs/>
          <w:sz w:val="24"/>
          <w:szCs w:val="24"/>
        </w:rPr>
        <w:t>:</w:t>
      </w:r>
      <w:r w:rsidRPr="00CD386E">
        <w:rPr>
          <w:rFonts w:ascii="Times New Roman" w:hAnsi="Times New Roman" w:cs="Times New Roman"/>
          <w:sz w:val="24"/>
          <w:szCs w:val="24"/>
        </w:rPr>
        <w:t xml:space="preserve"> </w:t>
      </w:r>
    </w:p>
    <w:p w14:paraId="768C4E59" w14:textId="7017427E" w:rsidR="00122272" w:rsidRPr="00CD386E" w:rsidRDefault="005324F2" w:rsidP="00122272">
      <w:pPr>
        <w:spacing w:after="0" w:line="240" w:lineRule="auto"/>
        <w:rPr>
          <w:rFonts w:ascii="Times New Roman" w:hAnsi="Times New Roman" w:cs="Times New Roman"/>
          <w:sz w:val="24"/>
          <w:szCs w:val="24"/>
        </w:rPr>
      </w:pPr>
      <w:r w:rsidRPr="00CD386E">
        <w:rPr>
          <w:rFonts w:ascii="Times New Roman" w:hAnsi="Times New Roman" w:cs="Times New Roman"/>
          <w:sz w:val="24"/>
          <w:szCs w:val="24"/>
        </w:rPr>
        <w:t xml:space="preserve">Kurtis Adams (MUSC), </w:t>
      </w:r>
      <w:r w:rsidR="00122272" w:rsidRPr="00CD386E">
        <w:rPr>
          <w:rFonts w:ascii="Times New Roman" w:hAnsi="Times New Roman" w:cs="Times New Roman"/>
          <w:sz w:val="24"/>
          <w:szCs w:val="24"/>
        </w:rPr>
        <w:t xml:space="preserve">Robert Anthony (SOCI/GEOG), </w:t>
      </w:r>
      <w:r w:rsidR="00C17C71" w:rsidRPr="00CD386E">
        <w:rPr>
          <w:rFonts w:ascii="Times New Roman" w:hAnsi="Times New Roman" w:cs="Times New Roman"/>
          <w:sz w:val="24"/>
          <w:szCs w:val="24"/>
        </w:rPr>
        <w:t>Julia Sandy</w:t>
      </w:r>
      <w:r w:rsidR="006A7113" w:rsidRPr="00CD386E">
        <w:rPr>
          <w:rFonts w:ascii="Times New Roman" w:hAnsi="Times New Roman" w:cs="Times New Roman"/>
          <w:sz w:val="24"/>
          <w:szCs w:val="24"/>
        </w:rPr>
        <w:t xml:space="preserve"> (HIST), </w:t>
      </w:r>
      <w:r w:rsidR="00122272" w:rsidRPr="00CD386E">
        <w:rPr>
          <w:rFonts w:ascii="Times New Roman" w:hAnsi="Times New Roman" w:cs="Times New Roman"/>
          <w:sz w:val="24"/>
          <w:szCs w:val="24"/>
        </w:rPr>
        <w:t>Geri Crawley-Woods (SOWK), Rhonda Donaldson (LIB)</w:t>
      </w:r>
      <w:r w:rsidR="000010D3" w:rsidRPr="00CD386E">
        <w:rPr>
          <w:rFonts w:ascii="Times New Roman" w:hAnsi="Times New Roman" w:cs="Times New Roman"/>
          <w:sz w:val="24"/>
          <w:szCs w:val="24"/>
        </w:rPr>
        <w:t xml:space="preserve">, </w:t>
      </w:r>
      <w:r w:rsidR="00122272" w:rsidRPr="00CD386E">
        <w:rPr>
          <w:rFonts w:ascii="Times New Roman" w:hAnsi="Times New Roman" w:cs="Times New Roman"/>
          <w:sz w:val="24"/>
          <w:szCs w:val="24"/>
        </w:rPr>
        <w:t>Jeff Groff (</w:t>
      </w:r>
      <w:r w:rsidR="001F3E0F" w:rsidRPr="00CD386E">
        <w:rPr>
          <w:rFonts w:ascii="Times New Roman" w:hAnsi="Times New Roman" w:cs="Times New Roman"/>
          <w:sz w:val="24"/>
          <w:szCs w:val="24"/>
        </w:rPr>
        <w:t>D</w:t>
      </w:r>
      <w:r w:rsidR="00122272" w:rsidRPr="00CD386E">
        <w:rPr>
          <w:rFonts w:ascii="Times New Roman" w:hAnsi="Times New Roman" w:cs="Times New Roman"/>
          <w:sz w:val="24"/>
          <w:szCs w:val="24"/>
        </w:rPr>
        <w:t xml:space="preserve">EPS), Max Guirguis (PSCI), Osman Guzide (CME), Mary Hancock (NURS), Heidi Hanrahan (ENGL/LANG), </w:t>
      </w:r>
      <w:r w:rsidR="000234B4" w:rsidRPr="00CD386E">
        <w:rPr>
          <w:rFonts w:ascii="Times New Roman" w:hAnsi="Times New Roman" w:cs="Times New Roman"/>
          <w:sz w:val="24"/>
          <w:szCs w:val="24"/>
        </w:rPr>
        <w:t xml:space="preserve">Dori Hargrove (EDUC), </w:t>
      </w:r>
      <w:r w:rsidR="00002DCD" w:rsidRPr="00CD386E">
        <w:rPr>
          <w:rFonts w:ascii="Times New Roman" w:hAnsi="Times New Roman" w:cs="Times New Roman"/>
          <w:sz w:val="24"/>
          <w:szCs w:val="24"/>
        </w:rPr>
        <w:t xml:space="preserve">Stacey Kendig (HPERS), </w:t>
      </w:r>
      <w:r w:rsidR="00122272" w:rsidRPr="00CD386E">
        <w:rPr>
          <w:rFonts w:ascii="Times New Roman" w:hAnsi="Times New Roman" w:cs="Times New Roman"/>
          <w:sz w:val="24"/>
          <w:szCs w:val="24"/>
        </w:rPr>
        <w:t xml:space="preserve">Mengyang Li (CHEM), Chris Lovelace (PSYC), David Modler (ART), Kathleen Reid (ECON), Cinda Scales (BADM), </w:t>
      </w:r>
      <w:r w:rsidR="007E759D" w:rsidRPr="00CD386E">
        <w:rPr>
          <w:rFonts w:ascii="Times New Roman" w:hAnsi="Times New Roman" w:cs="Times New Roman"/>
          <w:sz w:val="24"/>
          <w:szCs w:val="24"/>
        </w:rPr>
        <w:t>Cindy Vance (ACCT)</w:t>
      </w:r>
      <w:r w:rsidR="00122272" w:rsidRPr="00CD386E">
        <w:rPr>
          <w:rFonts w:ascii="Times New Roman" w:hAnsi="Times New Roman" w:cs="Times New Roman"/>
          <w:sz w:val="24"/>
          <w:szCs w:val="24"/>
        </w:rPr>
        <w:t xml:space="preserve">, Kevin Williams (COMM), </w:t>
      </w:r>
      <w:r w:rsidR="002C7B94" w:rsidRPr="00CD386E">
        <w:rPr>
          <w:rFonts w:ascii="Times New Roman" w:hAnsi="Times New Roman" w:cs="Times New Roman"/>
          <w:sz w:val="24"/>
          <w:szCs w:val="24"/>
        </w:rPr>
        <w:t xml:space="preserve">David Wing (BIOL), </w:t>
      </w:r>
      <w:r w:rsidR="00122272" w:rsidRPr="00CD386E">
        <w:rPr>
          <w:rFonts w:ascii="Times New Roman" w:hAnsi="Times New Roman" w:cs="Times New Roman"/>
          <w:sz w:val="24"/>
          <w:szCs w:val="24"/>
        </w:rPr>
        <w:t>Max Guirguis (ACF)</w:t>
      </w:r>
    </w:p>
    <w:p w14:paraId="381DD9EA" w14:textId="4CD731DE" w:rsidR="009B30D6" w:rsidRPr="00CD386E" w:rsidRDefault="009B30D6" w:rsidP="009B30D6">
      <w:pPr>
        <w:spacing w:after="0" w:line="240" w:lineRule="auto"/>
        <w:rPr>
          <w:rFonts w:ascii="Times New Roman" w:hAnsi="Times New Roman" w:cs="Times New Roman"/>
          <w:sz w:val="24"/>
          <w:szCs w:val="24"/>
        </w:rPr>
      </w:pPr>
      <w:r w:rsidRPr="00CD386E">
        <w:rPr>
          <w:rFonts w:ascii="Times New Roman" w:hAnsi="Times New Roman" w:cs="Times New Roman"/>
          <w:b/>
          <w:bCs/>
          <w:sz w:val="24"/>
          <w:szCs w:val="24"/>
        </w:rPr>
        <w:t>Officers:</w:t>
      </w:r>
      <w:r w:rsidRPr="00CD386E">
        <w:rPr>
          <w:rFonts w:ascii="Times New Roman" w:hAnsi="Times New Roman" w:cs="Times New Roman"/>
          <w:sz w:val="24"/>
          <w:szCs w:val="24"/>
        </w:rPr>
        <w:t xml:space="preserve"> </w:t>
      </w:r>
      <w:r w:rsidR="008608D8" w:rsidRPr="00CD386E">
        <w:rPr>
          <w:rFonts w:ascii="Times New Roman" w:hAnsi="Times New Roman" w:cs="Times New Roman"/>
          <w:sz w:val="24"/>
          <w:szCs w:val="24"/>
        </w:rPr>
        <w:t>Chris Lovelace</w:t>
      </w:r>
      <w:r w:rsidRPr="00CD386E">
        <w:rPr>
          <w:rFonts w:ascii="Times New Roman" w:hAnsi="Times New Roman" w:cs="Times New Roman"/>
          <w:sz w:val="24"/>
          <w:szCs w:val="24"/>
        </w:rPr>
        <w:t xml:space="preserve"> (President), </w:t>
      </w:r>
      <w:r w:rsidR="00A21772" w:rsidRPr="00CD386E">
        <w:rPr>
          <w:rFonts w:ascii="Times New Roman" w:hAnsi="Times New Roman" w:cs="Times New Roman"/>
          <w:sz w:val="24"/>
          <w:szCs w:val="24"/>
        </w:rPr>
        <w:t>Stacey Kendig</w:t>
      </w:r>
      <w:r w:rsidR="004003D3" w:rsidRPr="00CD386E">
        <w:rPr>
          <w:rFonts w:ascii="Times New Roman" w:hAnsi="Times New Roman" w:cs="Times New Roman"/>
          <w:sz w:val="24"/>
          <w:szCs w:val="24"/>
        </w:rPr>
        <w:t xml:space="preserve"> (Secretary), </w:t>
      </w:r>
      <w:r w:rsidR="00510CB6" w:rsidRPr="00CD386E">
        <w:rPr>
          <w:rFonts w:ascii="Times New Roman" w:hAnsi="Times New Roman" w:cs="Times New Roman"/>
          <w:sz w:val="24"/>
          <w:szCs w:val="24"/>
        </w:rPr>
        <w:t>Jeff Groff</w:t>
      </w:r>
      <w:r w:rsidR="008608D8" w:rsidRPr="00CD386E">
        <w:rPr>
          <w:rFonts w:ascii="Times New Roman" w:hAnsi="Times New Roman" w:cs="Times New Roman"/>
          <w:sz w:val="24"/>
          <w:szCs w:val="24"/>
        </w:rPr>
        <w:t xml:space="preserve"> </w:t>
      </w:r>
      <w:r w:rsidR="004003D3" w:rsidRPr="00CD386E">
        <w:rPr>
          <w:rFonts w:ascii="Times New Roman" w:hAnsi="Times New Roman" w:cs="Times New Roman"/>
          <w:sz w:val="24"/>
          <w:szCs w:val="24"/>
        </w:rPr>
        <w:t>(Parliamentarian)</w:t>
      </w:r>
    </w:p>
    <w:p w14:paraId="6C3DB607" w14:textId="5131774D" w:rsidR="009B30D6" w:rsidRPr="00CD386E" w:rsidRDefault="00FA5C1B" w:rsidP="009B30D6">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b/>
          <w:bCs/>
          <w:sz w:val="24"/>
          <w:szCs w:val="24"/>
        </w:rPr>
        <w:t>Meeting Schedule (201</w:t>
      </w:r>
      <w:r w:rsidR="00081B5E" w:rsidRPr="00CD386E">
        <w:rPr>
          <w:rFonts w:ascii="Times New Roman" w:hAnsi="Times New Roman" w:cs="Times New Roman"/>
          <w:b/>
          <w:bCs/>
          <w:sz w:val="24"/>
          <w:szCs w:val="24"/>
        </w:rPr>
        <w:t>9</w:t>
      </w:r>
      <w:r w:rsidRPr="00CD386E">
        <w:rPr>
          <w:rFonts w:ascii="Times New Roman" w:hAnsi="Times New Roman" w:cs="Times New Roman"/>
          <w:b/>
          <w:bCs/>
          <w:sz w:val="24"/>
          <w:szCs w:val="24"/>
        </w:rPr>
        <w:t>-</w:t>
      </w:r>
      <w:r w:rsidR="00500254" w:rsidRPr="00CD386E">
        <w:rPr>
          <w:rFonts w:ascii="Times New Roman" w:hAnsi="Times New Roman" w:cs="Times New Roman"/>
          <w:b/>
          <w:bCs/>
          <w:sz w:val="24"/>
          <w:szCs w:val="24"/>
        </w:rPr>
        <w:t>20</w:t>
      </w:r>
      <w:r w:rsidR="00081B5E" w:rsidRPr="00CD386E">
        <w:rPr>
          <w:rFonts w:ascii="Times New Roman" w:hAnsi="Times New Roman" w:cs="Times New Roman"/>
          <w:b/>
          <w:bCs/>
          <w:sz w:val="24"/>
          <w:szCs w:val="24"/>
        </w:rPr>
        <w:t>20</w:t>
      </w:r>
      <w:r w:rsidR="00A77145" w:rsidRPr="00CD386E">
        <w:rPr>
          <w:rFonts w:ascii="Times New Roman" w:hAnsi="Times New Roman" w:cs="Times New Roman"/>
          <w:b/>
          <w:bCs/>
          <w:sz w:val="24"/>
          <w:szCs w:val="24"/>
        </w:rPr>
        <w:t xml:space="preserve">):  </w:t>
      </w:r>
      <w:r w:rsidRPr="00CD386E">
        <w:rPr>
          <w:rFonts w:ascii="Times New Roman" w:hAnsi="Times New Roman" w:cs="Times New Roman"/>
          <w:sz w:val="24"/>
          <w:szCs w:val="24"/>
        </w:rPr>
        <w:t>9/</w:t>
      </w:r>
      <w:r w:rsidR="008608D8" w:rsidRPr="00CD386E">
        <w:rPr>
          <w:rFonts w:ascii="Times New Roman" w:hAnsi="Times New Roman" w:cs="Times New Roman"/>
          <w:sz w:val="24"/>
          <w:szCs w:val="24"/>
        </w:rPr>
        <w:t>1</w:t>
      </w:r>
      <w:r w:rsidR="00A36523" w:rsidRPr="00CD386E">
        <w:rPr>
          <w:rFonts w:ascii="Times New Roman" w:hAnsi="Times New Roman" w:cs="Times New Roman"/>
          <w:sz w:val="24"/>
          <w:szCs w:val="24"/>
        </w:rPr>
        <w:t xml:space="preserve">6, 10/7, </w:t>
      </w:r>
      <w:r w:rsidR="0046420C" w:rsidRPr="00CD386E">
        <w:rPr>
          <w:rFonts w:ascii="Times New Roman" w:hAnsi="Times New Roman" w:cs="Times New Roman"/>
          <w:sz w:val="24"/>
          <w:szCs w:val="24"/>
        </w:rPr>
        <w:t xml:space="preserve">10/21, </w:t>
      </w:r>
      <w:r w:rsidR="0046420C" w:rsidRPr="00CD386E">
        <w:rPr>
          <w:rFonts w:ascii="Times New Roman" w:hAnsi="Times New Roman" w:cs="Times New Roman"/>
          <w:sz w:val="24"/>
          <w:szCs w:val="24"/>
          <w:highlight w:val="lightGray"/>
        </w:rPr>
        <w:t>11/4</w:t>
      </w:r>
      <w:r w:rsidR="0046420C" w:rsidRPr="00CD386E">
        <w:rPr>
          <w:rFonts w:ascii="Times New Roman" w:hAnsi="Times New Roman" w:cs="Times New Roman"/>
          <w:sz w:val="24"/>
          <w:szCs w:val="24"/>
        </w:rPr>
        <w:t xml:space="preserve">, 11/18, 12/2, </w:t>
      </w:r>
      <w:r w:rsidR="00B25082" w:rsidRPr="00CD386E">
        <w:rPr>
          <w:rFonts w:ascii="Times New Roman" w:hAnsi="Times New Roman" w:cs="Times New Roman"/>
          <w:sz w:val="24"/>
          <w:szCs w:val="24"/>
        </w:rPr>
        <w:t>2/3, 2/17, 3/2, 4/6, 4/20</w:t>
      </w:r>
    </w:p>
    <w:p w14:paraId="789ACA3B" w14:textId="4D444BE4" w:rsidR="007C0BF5" w:rsidRPr="00CD386E" w:rsidRDefault="007C0BF5" w:rsidP="001D783B">
      <w:pPr>
        <w:spacing w:after="0" w:line="240" w:lineRule="auto"/>
        <w:ind w:right="-450"/>
        <w:rPr>
          <w:rFonts w:ascii="Times New Roman" w:hAnsi="Times New Roman" w:cs="Times New Roman"/>
          <w:sz w:val="24"/>
          <w:szCs w:val="24"/>
        </w:rPr>
      </w:pPr>
    </w:p>
    <w:p w14:paraId="37B665AB" w14:textId="77777777"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Kurtis Adams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MUSC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B673167" w14:textId="7B710DB1"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Robert Anthony</w:t>
      </w:r>
      <w:r w:rsidRPr="00CD386E">
        <w:rPr>
          <w:rFonts w:ascii="Times New Roman" w:hAnsi="Times New Roman" w:cs="Times New Roman"/>
          <w:sz w:val="24"/>
          <w:szCs w:val="24"/>
        </w:rPr>
        <w:tab/>
      </w:r>
      <w:r w:rsidRPr="00CD386E">
        <w:rPr>
          <w:rFonts w:ascii="Times New Roman" w:hAnsi="Times New Roman" w:cs="Times New Roman"/>
          <w:sz w:val="24"/>
          <w:szCs w:val="24"/>
        </w:rPr>
        <w:tab/>
        <w:t xml:space="preserve">SOCI/GEOG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70DF25EA" w14:textId="51683663"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Gerri Crawley-Woods </w:t>
      </w:r>
      <w:r w:rsidRPr="00CD386E">
        <w:rPr>
          <w:rFonts w:ascii="Times New Roman" w:hAnsi="Times New Roman" w:cs="Times New Roman"/>
          <w:sz w:val="24"/>
          <w:szCs w:val="24"/>
        </w:rPr>
        <w:tab/>
        <w:t>SOWK</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3BBE789F" w14:textId="77777777"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Rhonda Donaldson </w:t>
      </w:r>
      <w:r w:rsidRPr="00CD386E">
        <w:rPr>
          <w:rFonts w:ascii="Times New Roman" w:hAnsi="Times New Roman" w:cs="Times New Roman"/>
          <w:sz w:val="24"/>
          <w:szCs w:val="24"/>
        </w:rPr>
        <w:tab/>
      </w:r>
      <w:r w:rsidRPr="00CD386E">
        <w:rPr>
          <w:rFonts w:ascii="Times New Roman" w:hAnsi="Times New Roman" w:cs="Times New Roman"/>
          <w:sz w:val="24"/>
          <w:szCs w:val="24"/>
        </w:rPr>
        <w:tab/>
        <w:t>LIB</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 xml:space="preserve">    X</w:t>
      </w:r>
    </w:p>
    <w:p w14:paraId="152633EC" w14:textId="77777777"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Jeff Groff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IEPS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75A29523" w14:textId="77777777"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Max Guirguis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PSCI</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79404697" w14:textId="77777777"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Osman Guzide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CME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31E0F7D5" w14:textId="77777777"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Mary Hancock</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NURS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 xml:space="preserve">Present </w:t>
      </w:r>
    </w:p>
    <w:p w14:paraId="1E906C4A" w14:textId="579AC2E8"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Heidi Hanrahan</w:t>
      </w:r>
      <w:r w:rsidRPr="00CD386E">
        <w:rPr>
          <w:rFonts w:ascii="Times New Roman" w:hAnsi="Times New Roman" w:cs="Times New Roman"/>
          <w:sz w:val="24"/>
          <w:szCs w:val="24"/>
        </w:rPr>
        <w:tab/>
      </w:r>
      <w:r w:rsidRPr="00CD386E">
        <w:rPr>
          <w:rFonts w:ascii="Times New Roman" w:hAnsi="Times New Roman" w:cs="Times New Roman"/>
          <w:sz w:val="24"/>
          <w:szCs w:val="24"/>
        </w:rPr>
        <w:tab/>
        <w:t>ENGL/LANG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2597186B" w14:textId="77777777"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Dori Hargrove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EDUC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309089ED" w14:textId="714D3E2B"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Stacey Kendig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HPERS</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340826C2" w14:textId="77777777" w:rsidR="00C17C71" w:rsidRPr="00CD386E" w:rsidRDefault="00C17C71" w:rsidP="00C17C71">
      <w:pPr>
        <w:spacing w:after="0" w:line="240" w:lineRule="auto"/>
        <w:ind w:left="720" w:right="-450" w:hanging="720"/>
        <w:rPr>
          <w:rFonts w:ascii="Times New Roman" w:hAnsi="Times New Roman" w:cs="Times New Roman"/>
          <w:sz w:val="24"/>
          <w:szCs w:val="24"/>
        </w:rPr>
      </w:pPr>
      <w:proofErr w:type="spellStart"/>
      <w:r w:rsidRPr="00CD386E">
        <w:rPr>
          <w:rFonts w:ascii="Times New Roman" w:hAnsi="Times New Roman" w:cs="Times New Roman"/>
          <w:sz w:val="24"/>
          <w:szCs w:val="24"/>
        </w:rPr>
        <w:t>Mengyang</w:t>
      </w:r>
      <w:proofErr w:type="spellEnd"/>
      <w:r w:rsidRPr="00CD386E">
        <w:rPr>
          <w:rFonts w:ascii="Times New Roman" w:hAnsi="Times New Roman" w:cs="Times New Roman"/>
          <w:sz w:val="24"/>
          <w:szCs w:val="24"/>
        </w:rPr>
        <w:t xml:space="preserve"> Li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CHEM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37C3BC44" w14:textId="216E0E52"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Chris Lovelace </w:t>
      </w:r>
      <w:r w:rsidRPr="00CD386E">
        <w:rPr>
          <w:rFonts w:ascii="Times New Roman" w:hAnsi="Times New Roman" w:cs="Times New Roman"/>
          <w:sz w:val="24"/>
          <w:szCs w:val="24"/>
        </w:rPr>
        <w:tab/>
      </w:r>
      <w:r w:rsidRPr="00CD386E">
        <w:rPr>
          <w:rFonts w:ascii="Times New Roman" w:hAnsi="Times New Roman" w:cs="Times New Roman"/>
          <w:sz w:val="24"/>
          <w:szCs w:val="24"/>
        </w:rPr>
        <w:tab/>
        <w:t>PSYC</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B1A43BC" w14:textId="7138D35B"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Sonya </w:t>
      </w:r>
      <w:proofErr w:type="spellStart"/>
      <w:r w:rsidRPr="00CD386E">
        <w:rPr>
          <w:rFonts w:ascii="Times New Roman" w:hAnsi="Times New Roman" w:cs="Times New Roman"/>
          <w:sz w:val="24"/>
          <w:szCs w:val="24"/>
        </w:rPr>
        <w:t>Evanesko</w:t>
      </w:r>
      <w:proofErr w:type="spellEnd"/>
      <w:r w:rsidRPr="00CD386E">
        <w:rPr>
          <w:rFonts w:ascii="Times New Roman" w:hAnsi="Times New Roman" w:cs="Times New Roman"/>
          <w:sz w:val="24"/>
          <w:szCs w:val="24"/>
        </w:rPr>
        <w:t xml:space="preserve"> </w:t>
      </w:r>
      <w:r w:rsidRPr="00CD386E">
        <w:rPr>
          <w:rFonts w:ascii="Times New Roman" w:hAnsi="Times New Roman" w:cs="Times New Roman"/>
          <w:sz w:val="24"/>
          <w:szCs w:val="24"/>
        </w:rPr>
        <w:tab/>
      </w:r>
      <w:r w:rsidRPr="00CD386E">
        <w:rPr>
          <w:rFonts w:ascii="Times New Roman" w:hAnsi="Times New Roman" w:cs="Times New Roman"/>
          <w:sz w:val="24"/>
          <w:szCs w:val="24"/>
        </w:rPr>
        <w:tab/>
        <w:t>ART</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69A564A0" w14:textId="77777777"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Kathleen Reid</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ECON</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09124C88" w14:textId="4F655F85"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Julia Sandy</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HIST</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1E0EC14B" w14:textId="0D8F5948" w:rsidR="00C17C71" w:rsidRPr="00CD386E" w:rsidRDefault="00C17C71" w:rsidP="00C17C71">
      <w:pPr>
        <w:spacing w:after="0" w:line="240" w:lineRule="auto"/>
        <w:ind w:left="720" w:right="-450" w:hanging="720"/>
        <w:rPr>
          <w:rFonts w:ascii="Times New Roman" w:hAnsi="Times New Roman" w:cs="Times New Roman"/>
          <w:sz w:val="24"/>
          <w:szCs w:val="24"/>
        </w:rPr>
      </w:pPr>
      <w:proofErr w:type="spellStart"/>
      <w:r w:rsidRPr="00CD386E">
        <w:rPr>
          <w:rFonts w:ascii="Times New Roman" w:hAnsi="Times New Roman" w:cs="Times New Roman"/>
          <w:sz w:val="24"/>
          <w:szCs w:val="24"/>
        </w:rPr>
        <w:lastRenderedPageBreak/>
        <w:t>Cinda</w:t>
      </w:r>
      <w:proofErr w:type="spellEnd"/>
      <w:r w:rsidRPr="00CD386E">
        <w:rPr>
          <w:rFonts w:ascii="Times New Roman" w:hAnsi="Times New Roman" w:cs="Times New Roman"/>
          <w:sz w:val="24"/>
          <w:szCs w:val="24"/>
        </w:rPr>
        <w:t xml:space="preserve"> Scales </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BADM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371A2374" w14:textId="5F38C9F6"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Cindy Vance</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ACCT</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006820EB" w:rsidRPr="00CD386E">
        <w:rPr>
          <w:rFonts w:ascii="Times New Roman" w:hAnsi="Times New Roman" w:cs="Times New Roman"/>
          <w:sz w:val="24"/>
          <w:szCs w:val="24"/>
        </w:rPr>
        <w:t xml:space="preserve">     X</w:t>
      </w:r>
    </w:p>
    <w:p w14:paraId="00CEDE61" w14:textId="37BEB1A8"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 xml:space="preserve">Kevin Williams </w:t>
      </w:r>
      <w:r w:rsidRPr="00CD386E">
        <w:rPr>
          <w:rFonts w:ascii="Times New Roman" w:hAnsi="Times New Roman" w:cs="Times New Roman"/>
          <w:sz w:val="24"/>
          <w:szCs w:val="24"/>
        </w:rPr>
        <w:tab/>
      </w:r>
      <w:r w:rsidRPr="00CD386E">
        <w:rPr>
          <w:rFonts w:ascii="Times New Roman" w:hAnsi="Times New Roman" w:cs="Times New Roman"/>
          <w:sz w:val="24"/>
          <w:szCs w:val="24"/>
        </w:rPr>
        <w:tab/>
        <w:t>COMM</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006820EB" w:rsidRPr="00CD386E">
        <w:rPr>
          <w:rFonts w:ascii="Times New Roman" w:hAnsi="Times New Roman" w:cs="Times New Roman"/>
          <w:sz w:val="24"/>
          <w:szCs w:val="24"/>
        </w:rPr>
        <w:t xml:space="preserve">     X</w:t>
      </w:r>
      <w:r w:rsidRPr="00CD386E">
        <w:rPr>
          <w:rFonts w:ascii="Times New Roman" w:hAnsi="Times New Roman" w:cs="Times New Roman"/>
          <w:sz w:val="24"/>
          <w:szCs w:val="24"/>
        </w:rPr>
        <w:t xml:space="preserve"> </w:t>
      </w:r>
    </w:p>
    <w:p w14:paraId="1B35DC6C" w14:textId="77777777"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sz w:val="24"/>
          <w:szCs w:val="24"/>
        </w:rPr>
        <w:t>David Wing</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BIOL</w:t>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r>
      <w:r w:rsidRPr="00CD386E">
        <w:rPr>
          <w:rFonts w:ascii="Times New Roman" w:hAnsi="Times New Roman" w:cs="Times New Roman"/>
          <w:sz w:val="24"/>
          <w:szCs w:val="24"/>
        </w:rPr>
        <w:tab/>
        <w:t>Present</w:t>
      </w:r>
    </w:p>
    <w:p w14:paraId="7C55E303" w14:textId="77777777" w:rsidR="00C17C71" w:rsidRPr="00CD386E" w:rsidRDefault="00C17C71" w:rsidP="00C17C71">
      <w:pPr>
        <w:spacing w:after="0" w:line="240" w:lineRule="auto"/>
        <w:ind w:left="720" w:right="-450" w:hanging="720"/>
        <w:rPr>
          <w:rFonts w:ascii="Times New Roman" w:hAnsi="Times New Roman" w:cs="Times New Roman"/>
          <w:sz w:val="24"/>
          <w:szCs w:val="24"/>
        </w:rPr>
      </w:pPr>
    </w:p>
    <w:p w14:paraId="05F2F63F" w14:textId="71A0E974" w:rsidR="00C17C71" w:rsidRPr="00CD386E" w:rsidRDefault="00C17C71" w:rsidP="00C17C71">
      <w:pPr>
        <w:spacing w:after="0" w:line="240" w:lineRule="auto"/>
        <w:ind w:left="720" w:right="-450" w:hanging="720"/>
        <w:rPr>
          <w:rFonts w:ascii="Times New Roman" w:hAnsi="Times New Roman" w:cs="Times New Roman"/>
          <w:sz w:val="24"/>
          <w:szCs w:val="24"/>
        </w:rPr>
      </w:pPr>
      <w:r w:rsidRPr="00CD386E">
        <w:rPr>
          <w:rFonts w:ascii="Times New Roman" w:hAnsi="Times New Roman" w:cs="Times New Roman"/>
          <w:b/>
          <w:bCs/>
          <w:sz w:val="24"/>
          <w:szCs w:val="24"/>
        </w:rPr>
        <w:t xml:space="preserve">Guests: </w:t>
      </w:r>
      <w:r w:rsidR="00C3251E" w:rsidRPr="00CD386E">
        <w:rPr>
          <w:rFonts w:ascii="Times New Roman" w:hAnsi="Times New Roman" w:cs="Times New Roman"/>
          <w:bCs/>
          <w:sz w:val="24"/>
          <w:szCs w:val="24"/>
        </w:rPr>
        <w:t xml:space="preserve">Dr. Scott Beard, Provost and Dr. Sylvia </w:t>
      </w:r>
      <w:proofErr w:type="spellStart"/>
      <w:r w:rsidR="00C3251E" w:rsidRPr="00CD386E">
        <w:rPr>
          <w:rFonts w:ascii="Times New Roman" w:hAnsi="Times New Roman" w:cs="Times New Roman"/>
          <w:bCs/>
          <w:sz w:val="24"/>
          <w:szCs w:val="24"/>
        </w:rPr>
        <w:t>Shurbutt</w:t>
      </w:r>
      <w:proofErr w:type="spellEnd"/>
      <w:r w:rsidR="00C3251E" w:rsidRPr="00CD386E">
        <w:rPr>
          <w:rFonts w:ascii="Times New Roman" w:hAnsi="Times New Roman" w:cs="Times New Roman"/>
          <w:bCs/>
          <w:sz w:val="24"/>
          <w:szCs w:val="24"/>
        </w:rPr>
        <w:t>, Director of Appalachian Studies</w:t>
      </w:r>
    </w:p>
    <w:p w14:paraId="54DD8C67" w14:textId="77777777" w:rsidR="00C17C71" w:rsidRPr="00CD386E" w:rsidRDefault="00C17C71" w:rsidP="00C17C71">
      <w:pPr>
        <w:spacing w:after="0" w:line="240" w:lineRule="auto"/>
        <w:ind w:right="-450"/>
        <w:rPr>
          <w:rFonts w:ascii="Times New Roman" w:hAnsi="Times New Roman" w:cs="Times New Roman"/>
          <w:sz w:val="24"/>
          <w:szCs w:val="24"/>
        </w:rPr>
      </w:pPr>
    </w:p>
    <w:p w14:paraId="52602A20" w14:textId="4528FC67" w:rsidR="00C17C71" w:rsidRPr="00CD386E" w:rsidRDefault="00C17C71" w:rsidP="00C17C71">
      <w:pPr>
        <w:pStyle w:val="ListParagraph"/>
        <w:numPr>
          <w:ilvl w:val="0"/>
          <w:numId w:val="24"/>
        </w:numPr>
        <w:spacing w:after="0" w:line="240" w:lineRule="auto"/>
        <w:rPr>
          <w:rFonts w:ascii="Times New Roman" w:hAnsi="Times New Roman" w:cs="Times New Roman"/>
          <w:b/>
          <w:bCs/>
          <w:sz w:val="24"/>
          <w:szCs w:val="24"/>
        </w:rPr>
      </w:pPr>
      <w:r w:rsidRPr="00CD386E">
        <w:rPr>
          <w:rFonts w:ascii="Times New Roman" w:hAnsi="Times New Roman" w:cs="Times New Roman"/>
          <w:b/>
          <w:bCs/>
          <w:sz w:val="24"/>
          <w:szCs w:val="24"/>
        </w:rPr>
        <w:t>Approval of October 21, 2019 Faculty Senate minutes (Senator Kendig) (attachment</w:t>
      </w:r>
      <w:proofErr w:type="gramStart"/>
      <w:r w:rsidRPr="00CD386E">
        <w:rPr>
          <w:rFonts w:ascii="Times New Roman" w:hAnsi="Times New Roman" w:cs="Times New Roman"/>
          <w:b/>
          <w:bCs/>
          <w:sz w:val="24"/>
          <w:szCs w:val="24"/>
        </w:rPr>
        <w:t>)</w:t>
      </w:r>
      <w:proofErr w:type="gramEnd"/>
      <w:r w:rsidRPr="00CD386E">
        <w:rPr>
          <w:rFonts w:ascii="Times New Roman" w:hAnsi="Times New Roman" w:cs="Times New Roman"/>
          <w:b/>
          <w:bCs/>
          <w:sz w:val="24"/>
          <w:szCs w:val="24"/>
        </w:rPr>
        <w:br/>
      </w:r>
      <w:r w:rsidRPr="00CD386E">
        <w:rPr>
          <w:rFonts w:ascii="Times New Roman" w:hAnsi="Times New Roman" w:cs="Times New Roman"/>
          <w:sz w:val="24"/>
          <w:szCs w:val="24"/>
        </w:rPr>
        <w:t>October 21 Faculty Senate Minutes were approved as distributed</w:t>
      </w:r>
      <w:r w:rsidR="00C3251E" w:rsidRPr="00CD386E">
        <w:rPr>
          <w:rFonts w:ascii="Times New Roman" w:hAnsi="Times New Roman" w:cs="Times New Roman"/>
          <w:sz w:val="24"/>
          <w:szCs w:val="24"/>
        </w:rPr>
        <w:t>.</w:t>
      </w:r>
    </w:p>
    <w:p w14:paraId="502036C7" w14:textId="7EE25F09" w:rsidR="00C17C71" w:rsidRPr="00CD386E" w:rsidRDefault="00C17C71" w:rsidP="001D783B">
      <w:pPr>
        <w:spacing w:after="0" w:line="240" w:lineRule="auto"/>
        <w:ind w:right="-450"/>
        <w:rPr>
          <w:rFonts w:ascii="Times New Roman" w:hAnsi="Times New Roman" w:cs="Times New Roman"/>
          <w:sz w:val="24"/>
          <w:szCs w:val="24"/>
        </w:rPr>
      </w:pPr>
    </w:p>
    <w:p w14:paraId="7EE4E292" w14:textId="722873A5" w:rsidR="00350736" w:rsidRPr="00CD386E" w:rsidRDefault="00350736" w:rsidP="00C17C71">
      <w:pPr>
        <w:pStyle w:val="ListParagraph"/>
        <w:spacing w:after="0" w:line="240" w:lineRule="auto"/>
        <w:ind w:left="360"/>
        <w:rPr>
          <w:rFonts w:ascii="Times New Roman" w:hAnsi="Times New Roman" w:cs="Times New Roman"/>
          <w:b/>
          <w:bCs/>
          <w:sz w:val="24"/>
          <w:szCs w:val="24"/>
        </w:rPr>
      </w:pPr>
    </w:p>
    <w:p w14:paraId="5C2C4E99" w14:textId="71C501DF" w:rsidR="00C3251E" w:rsidRPr="00CD386E" w:rsidRDefault="00C3251E" w:rsidP="00C3251E">
      <w:pPr>
        <w:pStyle w:val="ListParagraph"/>
        <w:numPr>
          <w:ilvl w:val="0"/>
          <w:numId w:val="24"/>
        </w:numPr>
        <w:spacing w:after="0" w:line="240" w:lineRule="auto"/>
        <w:rPr>
          <w:rFonts w:ascii="Times New Roman" w:hAnsi="Times New Roman"/>
          <w:b/>
          <w:bCs/>
          <w:sz w:val="24"/>
          <w:szCs w:val="24"/>
        </w:rPr>
      </w:pPr>
      <w:r w:rsidRPr="00CD386E">
        <w:rPr>
          <w:rFonts w:ascii="Times New Roman" w:hAnsi="Times New Roman"/>
          <w:b/>
          <w:bCs/>
          <w:sz w:val="24"/>
          <w:szCs w:val="24"/>
        </w:rPr>
        <w:t>Committee reports</w:t>
      </w:r>
      <w:r w:rsidRPr="00CD386E">
        <w:rPr>
          <w:rFonts w:ascii="Times New Roman" w:hAnsi="Times New Roman"/>
          <w:b/>
          <w:bCs/>
          <w:sz w:val="24"/>
          <w:szCs w:val="24"/>
        </w:rPr>
        <w:br/>
      </w:r>
      <w:r w:rsidRPr="00CD386E">
        <w:rPr>
          <w:rFonts w:ascii="Times New Roman" w:hAnsi="Times New Roman"/>
          <w:i/>
          <w:iCs/>
          <w:sz w:val="24"/>
          <w:szCs w:val="24"/>
        </w:rPr>
        <w:t>Assembly Committees and Representatives</w:t>
      </w:r>
    </w:p>
    <w:p w14:paraId="2AD02A29"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Admissions &amp; Credits (Senator Hancock) – </w:t>
      </w:r>
      <w:r w:rsidRPr="00CD386E">
        <w:rPr>
          <w:rFonts w:ascii="Times New Roman" w:eastAsia="Times New Roman" w:hAnsi="Times New Roman"/>
          <w:b/>
          <w:bCs/>
          <w:sz w:val="24"/>
          <w:szCs w:val="24"/>
        </w:rPr>
        <w:t>no report</w:t>
      </w:r>
    </w:p>
    <w:p w14:paraId="0EEE33ED" w14:textId="77777777" w:rsidR="00C3251E" w:rsidRPr="00CD386E" w:rsidRDefault="00C3251E" w:rsidP="00C3251E">
      <w:pPr>
        <w:numPr>
          <w:ilvl w:val="0"/>
          <w:numId w:val="25"/>
        </w:numPr>
        <w:spacing w:after="0" w:line="240" w:lineRule="auto"/>
        <w:rPr>
          <w:rFonts w:ascii="Times New Roman" w:eastAsia="Times New Roman" w:hAnsi="Times New Roman"/>
          <w:b/>
          <w:bCs/>
          <w:sz w:val="24"/>
          <w:szCs w:val="24"/>
        </w:rPr>
      </w:pPr>
      <w:r w:rsidRPr="00CD386E">
        <w:rPr>
          <w:rFonts w:ascii="Times New Roman" w:eastAsia="Times New Roman" w:hAnsi="Times New Roman"/>
          <w:sz w:val="24"/>
          <w:szCs w:val="24"/>
        </w:rPr>
        <w:t>Curriculum &amp; Instruction (Senator Hanrahan)</w:t>
      </w:r>
      <w:r w:rsidRPr="00CD386E">
        <w:rPr>
          <w:rFonts w:ascii="Times New Roman" w:eastAsia="Times New Roman" w:hAnsi="Times New Roman"/>
          <w:b/>
          <w:bCs/>
          <w:sz w:val="24"/>
          <w:szCs w:val="24"/>
        </w:rPr>
        <w:t xml:space="preserve"> – no report; the next meeting is on Nov. 11th</w:t>
      </w:r>
    </w:p>
    <w:p w14:paraId="634AB415"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Core Curriculum (Tim Nixon) – </w:t>
      </w:r>
      <w:r w:rsidRPr="00CD386E">
        <w:rPr>
          <w:rFonts w:ascii="Times New Roman" w:eastAsia="Times New Roman" w:hAnsi="Times New Roman"/>
          <w:b/>
          <w:bCs/>
          <w:sz w:val="24"/>
          <w:szCs w:val="24"/>
        </w:rPr>
        <w:t>no report</w:t>
      </w:r>
    </w:p>
    <w:p w14:paraId="43EB712E"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Advisory Council of Faculty (Senator Guirguis) – </w:t>
      </w:r>
      <w:r w:rsidRPr="00CD386E">
        <w:rPr>
          <w:rFonts w:ascii="Times New Roman" w:eastAsia="Times New Roman" w:hAnsi="Times New Roman"/>
          <w:b/>
          <w:bCs/>
          <w:sz w:val="24"/>
          <w:szCs w:val="24"/>
        </w:rPr>
        <w:t>no report</w:t>
      </w:r>
    </w:p>
    <w:p w14:paraId="3A61CC9A" w14:textId="77777777" w:rsidR="00C3251E" w:rsidRPr="00CD386E" w:rsidRDefault="00C3251E" w:rsidP="00C3251E">
      <w:pPr>
        <w:ind w:left="360"/>
        <w:rPr>
          <w:rFonts w:ascii="Times New Roman" w:eastAsiaTheme="minorHAnsi" w:hAnsi="Times New Roman"/>
          <w:i/>
          <w:iCs/>
          <w:sz w:val="24"/>
          <w:szCs w:val="24"/>
        </w:rPr>
      </w:pPr>
      <w:r w:rsidRPr="00CD386E">
        <w:rPr>
          <w:rFonts w:ascii="Times New Roman" w:hAnsi="Times New Roman"/>
          <w:i/>
          <w:iCs/>
          <w:sz w:val="24"/>
          <w:szCs w:val="24"/>
        </w:rPr>
        <w:t>Faculty Senate Committees and Representatives</w:t>
      </w:r>
    </w:p>
    <w:p w14:paraId="54F2F015"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Library Committee (Senator Crawley-Woods) – </w:t>
      </w:r>
      <w:r w:rsidRPr="00CD386E">
        <w:rPr>
          <w:rFonts w:ascii="Times New Roman" w:eastAsia="Times New Roman" w:hAnsi="Times New Roman"/>
          <w:b/>
          <w:bCs/>
          <w:sz w:val="24"/>
          <w:szCs w:val="24"/>
        </w:rPr>
        <w:t>no report</w:t>
      </w:r>
    </w:p>
    <w:p w14:paraId="06F1420E"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Professional Development, Faculty Salary, and Welfare (Senator Reid) – </w:t>
      </w:r>
      <w:r w:rsidRPr="00CD386E">
        <w:rPr>
          <w:rFonts w:ascii="Times New Roman" w:eastAsia="Times New Roman" w:hAnsi="Times New Roman"/>
          <w:b/>
          <w:bCs/>
          <w:sz w:val="24"/>
          <w:szCs w:val="24"/>
        </w:rPr>
        <w:t>no report</w:t>
      </w:r>
    </w:p>
    <w:p w14:paraId="707FC031"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Scholarship &amp; Awards (Senators Vance and Adams) – </w:t>
      </w:r>
      <w:r w:rsidRPr="00CD386E">
        <w:rPr>
          <w:rFonts w:ascii="Times New Roman" w:eastAsia="Times New Roman" w:hAnsi="Times New Roman"/>
          <w:b/>
          <w:bCs/>
          <w:sz w:val="24"/>
          <w:szCs w:val="24"/>
        </w:rPr>
        <w:t>no report</w:t>
      </w:r>
    </w:p>
    <w:p w14:paraId="6FFCFEF9" w14:textId="77777777" w:rsidR="00C3251E" w:rsidRPr="00CD386E" w:rsidRDefault="00C3251E" w:rsidP="00C3251E">
      <w:pPr>
        <w:pStyle w:val="ListParagraph"/>
        <w:numPr>
          <w:ilvl w:val="0"/>
          <w:numId w:val="25"/>
        </w:numPr>
        <w:spacing w:after="0" w:line="240" w:lineRule="auto"/>
        <w:rPr>
          <w:rFonts w:ascii="Times New Roman" w:eastAsiaTheme="minorHAnsi" w:hAnsi="Times New Roman"/>
          <w:sz w:val="24"/>
          <w:szCs w:val="24"/>
        </w:rPr>
      </w:pPr>
      <w:r w:rsidRPr="00CD386E">
        <w:rPr>
          <w:rFonts w:ascii="Times New Roman" w:hAnsi="Times New Roman"/>
          <w:sz w:val="24"/>
          <w:szCs w:val="24"/>
        </w:rPr>
        <w:t xml:space="preserve">Senate Bylaws (Jeff Groff) – </w:t>
      </w:r>
      <w:r w:rsidRPr="00CD386E">
        <w:rPr>
          <w:rFonts w:ascii="Times New Roman" w:hAnsi="Times New Roman"/>
          <w:b/>
          <w:bCs/>
          <w:sz w:val="24"/>
          <w:szCs w:val="24"/>
        </w:rPr>
        <w:t>no report</w:t>
      </w:r>
    </w:p>
    <w:p w14:paraId="57CE9B4E"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Washington Gateway (Senator Sandy) – </w:t>
      </w:r>
      <w:r w:rsidRPr="00CD386E">
        <w:rPr>
          <w:rFonts w:ascii="Times New Roman" w:eastAsia="Times New Roman" w:hAnsi="Times New Roman"/>
          <w:b/>
          <w:bCs/>
          <w:sz w:val="24"/>
          <w:szCs w:val="24"/>
        </w:rPr>
        <w:t>no report</w:t>
      </w:r>
    </w:p>
    <w:p w14:paraId="2C28DB20" w14:textId="77777777" w:rsidR="00C3251E" w:rsidRPr="00CD386E" w:rsidRDefault="00C3251E" w:rsidP="00C3251E">
      <w:pPr>
        <w:ind w:left="360"/>
        <w:rPr>
          <w:rFonts w:ascii="Times New Roman" w:eastAsiaTheme="minorHAnsi" w:hAnsi="Times New Roman"/>
          <w:i/>
          <w:iCs/>
          <w:sz w:val="24"/>
          <w:szCs w:val="24"/>
        </w:rPr>
      </w:pPr>
      <w:r w:rsidRPr="00CD386E">
        <w:rPr>
          <w:rFonts w:ascii="Times New Roman" w:hAnsi="Times New Roman"/>
          <w:i/>
          <w:iCs/>
          <w:sz w:val="24"/>
          <w:szCs w:val="24"/>
        </w:rPr>
        <w:t>External Committee Representatives</w:t>
      </w:r>
    </w:p>
    <w:p w14:paraId="366B21A8" w14:textId="77777777" w:rsidR="00C3251E" w:rsidRPr="00CD386E" w:rsidRDefault="00C3251E" w:rsidP="00C3251E">
      <w:pPr>
        <w:numPr>
          <w:ilvl w:val="0"/>
          <w:numId w:val="25"/>
        </w:numPr>
        <w:spacing w:after="0" w:line="240" w:lineRule="auto"/>
        <w:rPr>
          <w:rFonts w:ascii="Times New Roman" w:eastAsia="Times New Roman" w:hAnsi="Times New Roman"/>
          <w:b/>
          <w:bCs/>
          <w:sz w:val="24"/>
          <w:szCs w:val="24"/>
        </w:rPr>
      </w:pPr>
      <w:r w:rsidRPr="00CD386E">
        <w:rPr>
          <w:rFonts w:ascii="Times New Roman" w:eastAsia="Times New Roman" w:hAnsi="Times New Roman"/>
          <w:sz w:val="24"/>
          <w:szCs w:val="24"/>
        </w:rPr>
        <w:t xml:space="preserve">Calendar Committee (Senator Reid) – </w:t>
      </w:r>
      <w:r w:rsidRPr="00CD386E">
        <w:rPr>
          <w:rFonts w:ascii="Times New Roman" w:eastAsia="Times New Roman" w:hAnsi="Times New Roman"/>
          <w:b/>
          <w:bCs/>
          <w:sz w:val="24"/>
          <w:szCs w:val="24"/>
        </w:rPr>
        <w:t>no report</w:t>
      </w:r>
    </w:p>
    <w:p w14:paraId="46F70B5D"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Diversity &amp; Equity Committee (Senator Hanrahan) – </w:t>
      </w:r>
      <w:r w:rsidRPr="00CD386E">
        <w:rPr>
          <w:rFonts w:ascii="Times New Roman" w:eastAsia="Times New Roman" w:hAnsi="Times New Roman"/>
          <w:b/>
          <w:bCs/>
          <w:sz w:val="24"/>
          <w:szCs w:val="24"/>
        </w:rPr>
        <w:t>no report</w:t>
      </w:r>
    </w:p>
    <w:p w14:paraId="0E7BC6C1"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Enrollment Management Committee (Senator Hargrove)</w:t>
      </w:r>
      <w:r w:rsidRPr="00CD386E">
        <w:rPr>
          <w:rFonts w:ascii="Times New Roman" w:eastAsia="Times New Roman" w:hAnsi="Times New Roman"/>
          <w:b/>
          <w:bCs/>
          <w:sz w:val="24"/>
          <w:szCs w:val="24"/>
        </w:rPr>
        <w:t xml:space="preserve"> – see attached</w:t>
      </w:r>
    </w:p>
    <w:p w14:paraId="3D849708"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lastRenderedPageBreak/>
        <w:t xml:space="preserve">Graduate Council (Senator Sandy) – </w:t>
      </w:r>
      <w:r w:rsidRPr="00CD386E">
        <w:rPr>
          <w:rFonts w:ascii="Times New Roman" w:eastAsia="Times New Roman" w:hAnsi="Times New Roman"/>
          <w:b/>
          <w:bCs/>
          <w:sz w:val="24"/>
          <w:szCs w:val="24"/>
        </w:rPr>
        <w:t>no report</w:t>
      </w:r>
    </w:p>
    <w:p w14:paraId="22A2DB3C" w14:textId="77777777" w:rsidR="00C3251E" w:rsidRPr="00CD386E" w:rsidRDefault="00C3251E" w:rsidP="00C3251E">
      <w:pPr>
        <w:numPr>
          <w:ilvl w:val="0"/>
          <w:numId w:val="25"/>
        </w:numPr>
        <w:spacing w:after="0" w:line="240" w:lineRule="auto"/>
        <w:rPr>
          <w:rFonts w:ascii="Times New Roman" w:eastAsia="Times New Roman" w:hAnsi="Times New Roman"/>
          <w:b/>
          <w:bCs/>
          <w:sz w:val="24"/>
          <w:szCs w:val="24"/>
        </w:rPr>
      </w:pPr>
      <w:r w:rsidRPr="00CD386E">
        <w:rPr>
          <w:rFonts w:ascii="Times New Roman" w:eastAsia="Times New Roman" w:hAnsi="Times New Roman"/>
          <w:sz w:val="24"/>
          <w:szCs w:val="24"/>
        </w:rPr>
        <w:t xml:space="preserve">Student Success Committee (Senator Anthony) – </w:t>
      </w:r>
      <w:r w:rsidRPr="00CD386E">
        <w:rPr>
          <w:rFonts w:ascii="Times New Roman" w:eastAsia="Times New Roman" w:hAnsi="Times New Roman"/>
          <w:b/>
          <w:bCs/>
          <w:sz w:val="24"/>
          <w:szCs w:val="24"/>
        </w:rPr>
        <w:t>no report</w:t>
      </w:r>
    </w:p>
    <w:p w14:paraId="5CC151A8"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Technology Oversight Committee (Senator Guzide) – </w:t>
      </w:r>
      <w:r w:rsidRPr="00CD386E">
        <w:rPr>
          <w:rFonts w:ascii="Times New Roman" w:eastAsia="Times New Roman" w:hAnsi="Times New Roman"/>
          <w:b/>
          <w:bCs/>
          <w:sz w:val="24"/>
          <w:szCs w:val="24"/>
        </w:rPr>
        <w:t>no report</w:t>
      </w:r>
    </w:p>
    <w:p w14:paraId="7F667118" w14:textId="77777777" w:rsidR="00C3251E" w:rsidRPr="00CD386E" w:rsidRDefault="00C3251E" w:rsidP="00C3251E">
      <w:pPr>
        <w:ind w:left="360"/>
        <w:rPr>
          <w:rFonts w:ascii="Times New Roman" w:eastAsiaTheme="minorHAnsi" w:hAnsi="Times New Roman"/>
          <w:i/>
          <w:iCs/>
          <w:sz w:val="24"/>
          <w:szCs w:val="24"/>
        </w:rPr>
      </w:pPr>
      <w:r w:rsidRPr="00CD386E">
        <w:rPr>
          <w:rFonts w:ascii="Times New Roman" w:hAnsi="Times New Roman"/>
          <w:i/>
          <w:iCs/>
          <w:sz w:val="24"/>
          <w:szCs w:val="24"/>
        </w:rPr>
        <w:t>Other Committees</w:t>
      </w:r>
    </w:p>
    <w:p w14:paraId="180DA879"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Assessment Task Force (Senator Donaldson) – </w:t>
      </w:r>
      <w:r w:rsidRPr="00CD386E">
        <w:rPr>
          <w:rFonts w:ascii="Times New Roman" w:eastAsia="Times New Roman" w:hAnsi="Times New Roman"/>
          <w:b/>
          <w:bCs/>
          <w:sz w:val="24"/>
          <w:szCs w:val="24"/>
        </w:rPr>
        <w:t>no report</w:t>
      </w:r>
    </w:p>
    <w:p w14:paraId="5F04DC15"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Budget Advisory Council (Senator Adams, Senator Groff, Senator Williams) – </w:t>
      </w:r>
      <w:r w:rsidRPr="00CD386E">
        <w:rPr>
          <w:rFonts w:ascii="Times New Roman" w:eastAsia="Times New Roman" w:hAnsi="Times New Roman"/>
          <w:b/>
          <w:bCs/>
          <w:sz w:val="24"/>
          <w:szCs w:val="24"/>
        </w:rPr>
        <w:t>no report</w:t>
      </w:r>
    </w:p>
    <w:p w14:paraId="587BFF53"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Internationalization Advisory Council (Senator Li) – </w:t>
      </w:r>
      <w:r w:rsidRPr="00CD386E">
        <w:rPr>
          <w:rFonts w:ascii="Times New Roman" w:eastAsia="Times New Roman" w:hAnsi="Times New Roman"/>
          <w:b/>
          <w:bCs/>
          <w:sz w:val="24"/>
          <w:szCs w:val="24"/>
        </w:rPr>
        <w:t>no report</w:t>
      </w:r>
    </w:p>
    <w:p w14:paraId="27FEE9FF" w14:textId="77777777" w:rsidR="00C3251E" w:rsidRPr="00CD386E" w:rsidRDefault="00C3251E" w:rsidP="00C3251E">
      <w:pPr>
        <w:ind w:left="360"/>
        <w:rPr>
          <w:rFonts w:ascii="Times New Roman" w:eastAsiaTheme="minorHAnsi" w:hAnsi="Times New Roman"/>
          <w:i/>
          <w:iCs/>
          <w:sz w:val="24"/>
          <w:szCs w:val="24"/>
        </w:rPr>
      </w:pPr>
      <w:r w:rsidRPr="00CD386E">
        <w:rPr>
          <w:rFonts w:ascii="Times New Roman" w:hAnsi="Times New Roman"/>
          <w:i/>
          <w:iCs/>
          <w:sz w:val="24"/>
          <w:szCs w:val="24"/>
        </w:rPr>
        <w:t>Additional Reports</w:t>
      </w:r>
    </w:p>
    <w:p w14:paraId="7963A31D"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Honors Advisory Board (Senator Sandy) – </w:t>
      </w:r>
      <w:r w:rsidRPr="00CD386E">
        <w:rPr>
          <w:rFonts w:ascii="Times New Roman" w:eastAsia="Times New Roman" w:hAnsi="Times New Roman"/>
          <w:b/>
          <w:bCs/>
          <w:sz w:val="24"/>
          <w:szCs w:val="24"/>
        </w:rPr>
        <w:t>no report</w:t>
      </w:r>
    </w:p>
    <w:p w14:paraId="7E759AAC" w14:textId="77777777" w:rsidR="00C3251E" w:rsidRPr="00CD386E" w:rsidRDefault="00C3251E" w:rsidP="00C3251E">
      <w:pPr>
        <w:numPr>
          <w:ilvl w:val="0"/>
          <w:numId w:val="25"/>
        </w:numPr>
        <w:spacing w:after="0" w:line="240" w:lineRule="auto"/>
        <w:rPr>
          <w:rFonts w:ascii="Times New Roman" w:eastAsia="Times New Roman" w:hAnsi="Times New Roman"/>
          <w:sz w:val="24"/>
          <w:szCs w:val="24"/>
        </w:rPr>
      </w:pPr>
      <w:r w:rsidRPr="00CD386E">
        <w:rPr>
          <w:rFonts w:ascii="Times New Roman" w:eastAsia="Times New Roman" w:hAnsi="Times New Roman"/>
          <w:sz w:val="24"/>
          <w:szCs w:val="24"/>
        </w:rPr>
        <w:t xml:space="preserve">Workload Taskforce (Senator Lovelace) – </w:t>
      </w:r>
      <w:r w:rsidRPr="00CD386E">
        <w:rPr>
          <w:rFonts w:ascii="Times New Roman" w:eastAsia="Times New Roman" w:hAnsi="Times New Roman"/>
          <w:b/>
          <w:bCs/>
          <w:sz w:val="24"/>
          <w:szCs w:val="24"/>
        </w:rPr>
        <w:t>no report</w:t>
      </w:r>
    </w:p>
    <w:p w14:paraId="00BBC488" w14:textId="77777777" w:rsidR="00C3251E" w:rsidRPr="00CD386E" w:rsidRDefault="00C3251E" w:rsidP="00C3251E">
      <w:pPr>
        <w:rPr>
          <w:rFonts w:ascii="Calibri" w:eastAsiaTheme="minorHAnsi" w:hAnsi="Calibri"/>
          <w:sz w:val="24"/>
          <w:szCs w:val="24"/>
        </w:rPr>
      </w:pPr>
    </w:p>
    <w:p w14:paraId="72084DB7" w14:textId="4D4B7CCE" w:rsidR="00C3251E" w:rsidRPr="00CD386E" w:rsidRDefault="00C3251E" w:rsidP="00C3251E">
      <w:pPr>
        <w:spacing w:after="0" w:line="240" w:lineRule="auto"/>
        <w:rPr>
          <w:rFonts w:ascii="Times New Roman" w:hAnsi="Times New Roman" w:cs="Times New Roman"/>
          <w:sz w:val="24"/>
          <w:szCs w:val="24"/>
        </w:rPr>
      </w:pPr>
    </w:p>
    <w:p w14:paraId="38E71626" w14:textId="1671BCAE" w:rsidR="00395F9F" w:rsidRPr="00CD386E" w:rsidRDefault="00395F9F" w:rsidP="000A1C2B">
      <w:pPr>
        <w:pStyle w:val="ListParagraph"/>
        <w:numPr>
          <w:ilvl w:val="0"/>
          <w:numId w:val="13"/>
        </w:numPr>
        <w:spacing w:after="0" w:line="240" w:lineRule="auto"/>
        <w:rPr>
          <w:rFonts w:ascii="Times New Roman" w:hAnsi="Times New Roman" w:cs="Times New Roman"/>
          <w:b/>
          <w:bCs/>
          <w:sz w:val="24"/>
          <w:szCs w:val="24"/>
        </w:rPr>
      </w:pPr>
      <w:r w:rsidRPr="00CD386E">
        <w:rPr>
          <w:rFonts w:ascii="Times New Roman" w:hAnsi="Times New Roman" w:cs="Times New Roman"/>
          <w:b/>
          <w:bCs/>
          <w:sz w:val="24"/>
          <w:szCs w:val="24"/>
        </w:rPr>
        <w:t>New business</w:t>
      </w:r>
    </w:p>
    <w:p w14:paraId="68C02D7C" w14:textId="047B70C7" w:rsidR="00060856" w:rsidRDefault="00CD386E" w:rsidP="00CD386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00BE1731" w:rsidRPr="00CD386E">
        <w:rPr>
          <w:rFonts w:ascii="Times New Roman" w:hAnsi="Times New Roman" w:cs="Times New Roman"/>
          <w:bCs/>
          <w:sz w:val="24"/>
          <w:szCs w:val="24"/>
        </w:rPr>
        <w:t xml:space="preserve">Discussion of voting rights for lecturers </w:t>
      </w:r>
      <w:r w:rsidRPr="00CD386E">
        <w:rPr>
          <w:rFonts w:ascii="Times New Roman" w:hAnsi="Times New Roman" w:cs="Times New Roman"/>
          <w:bCs/>
          <w:sz w:val="24"/>
          <w:szCs w:val="24"/>
        </w:rPr>
        <w:t>will be taken up at</w:t>
      </w:r>
      <w:r w:rsidR="00BE1731" w:rsidRPr="00CD386E">
        <w:rPr>
          <w:rFonts w:ascii="Times New Roman" w:hAnsi="Times New Roman" w:cs="Times New Roman"/>
          <w:bCs/>
          <w:sz w:val="24"/>
          <w:szCs w:val="24"/>
        </w:rPr>
        <w:t xml:space="preserve"> the next meeting.</w:t>
      </w:r>
    </w:p>
    <w:p w14:paraId="25BA5F3B" w14:textId="77777777" w:rsidR="00CD386E" w:rsidRDefault="00CD386E" w:rsidP="00CD386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0EA247D4" w14:textId="5B36EC61" w:rsidR="00CD386E" w:rsidRPr="00CD386E" w:rsidRDefault="00CD386E" w:rsidP="00CD386E">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 xml:space="preserve">      </w:t>
      </w:r>
      <w:r>
        <w:rPr>
          <w:rFonts w:ascii="Times New Roman" w:hAnsi="Times New Roman" w:cs="Times New Roman"/>
          <w:bCs/>
          <w:sz w:val="24"/>
          <w:szCs w:val="24"/>
          <w:u w:val="single"/>
        </w:rPr>
        <w:t>Revision of faculty workload policy</w:t>
      </w:r>
    </w:p>
    <w:p w14:paraId="74691EBB" w14:textId="77777777" w:rsidR="00CD386E" w:rsidRPr="00CD386E" w:rsidRDefault="00CD386E" w:rsidP="00CD386E">
      <w:pPr>
        <w:pStyle w:val="ListParagraph"/>
        <w:spacing w:after="0" w:line="240" w:lineRule="auto"/>
        <w:rPr>
          <w:rFonts w:ascii="Times New Roman" w:hAnsi="Times New Roman" w:cs="Times New Roman"/>
          <w:bCs/>
          <w:sz w:val="24"/>
          <w:szCs w:val="24"/>
        </w:rPr>
      </w:pPr>
    </w:p>
    <w:p w14:paraId="2B563CD3" w14:textId="30240D10" w:rsidR="00BE1731" w:rsidRDefault="00BE1731" w:rsidP="00CD386E">
      <w:pPr>
        <w:spacing w:after="0" w:line="240" w:lineRule="auto"/>
        <w:ind w:left="360"/>
        <w:rPr>
          <w:rFonts w:ascii="Times New Roman" w:hAnsi="Times New Roman" w:cs="Times New Roman"/>
          <w:bCs/>
          <w:sz w:val="24"/>
          <w:szCs w:val="24"/>
        </w:rPr>
      </w:pPr>
      <w:r w:rsidRPr="00CD386E">
        <w:rPr>
          <w:rFonts w:ascii="Times New Roman" w:hAnsi="Times New Roman" w:cs="Times New Roman"/>
          <w:bCs/>
          <w:sz w:val="24"/>
          <w:szCs w:val="24"/>
        </w:rPr>
        <w:t>Provost Beard provided an update and follow-up from the Board of Governor’s meeting as well as his meeting with President Hendrix and General Council Alan Purdue.  Provost Beard addressed three main topics of current discussions taking place: 1.) notification dates for non-retention of faculty members and the issue of when faculty are notified, 2.) faculty workloads, and 3.) SCH and the BOG taskforce overseeing this process.</w:t>
      </w:r>
    </w:p>
    <w:p w14:paraId="7215FCB2" w14:textId="77777777" w:rsidR="00CD386E" w:rsidRPr="00CD386E" w:rsidRDefault="00CD386E" w:rsidP="00CD386E">
      <w:pPr>
        <w:spacing w:after="0" w:line="240" w:lineRule="auto"/>
        <w:ind w:left="360"/>
        <w:rPr>
          <w:rFonts w:ascii="Times New Roman" w:hAnsi="Times New Roman" w:cs="Times New Roman"/>
          <w:bCs/>
          <w:sz w:val="24"/>
          <w:szCs w:val="24"/>
        </w:rPr>
      </w:pPr>
    </w:p>
    <w:p w14:paraId="1BC0A210" w14:textId="2F24E981" w:rsidR="000D77B6" w:rsidRDefault="000D77B6" w:rsidP="00CD386E">
      <w:pPr>
        <w:pStyle w:val="ListParagraph"/>
        <w:spacing w:after="0" w:line="240" w:lineRule="auto"/>
        <w:ind w:left="1440"/>
        <w:rPr>
          <w:rFonts w:ascii="Times New Roman" w:hAnsi="Times New Roman" w:cs="Times New Roman"/>
          <w:bCs/>
          <w:sz w:val="24"/>
          <w:szCs w:val="24"/>
        </w:rPr>
      </w:pPr>
      <w:r w:rsidRPr="00CD386E">
        <w:rPr>
          <w:rFonts w:ascii="Times New Roman" w:hAnsi="Times New Roman" w:cs="Times New Roman"/>
          <w:bCs/>
          <w:sz w:val="24"/>
          <w:szCs w:val="24"/>
        </w:rPr>
        <w:t xml:space="preserve">Information regarding these issues from the Faculty Senate is moving forward and policy revisions are being considered to take to the BOG. Provost Beard developed and delivered a letter of support and advocated </w:t>
      </w:r>
      <w:r w:rsidRPr="00CD386E">
        <w:rPr>
          <w:rFonts w:ascii="Times New Roman" w:hAnsi="Times New Roman" w:cs="Times New Roman"/>
          <w:bCs/>
          <w:sz w:val="24"/>
          <w:szCs w:val="24"/>
        </w:rPr>
        <w:lastRenderedPageBreak/>
        <w:t>for the Faculty Senate regarding concerns about faculty workloads and a new model for evaluating and qualifying faculty workloads.</w:t>
      </w:r>
    </w:p>
    <w:p w14:paraId="361EBD99" w14:textId="77777777" w:rsidR="00CD386E" w:rsidRPr="00CD386E" w:rsidRDefault="00CD386E" w:rsidP="00CD386E">
      <w:pPr>
        <w:pStyle w:val="ListParagraph"/>
        <w:spacing w:after="0" w:line="240" w:lineRule="auto"/>
        <w:ind w:left="1440"/>
        <w:rPr>
          <w:rFonts w:ascii="Times New Roman" w:hAnsi="Times New Roman" w:cs="Times New Roman"/>
          <w:bCs/>
          <w:sz w:val="24"/>
          <w:szCs w:val="24"/>
        </w:rPr>
      </w:pPr>
    </w:p>
    <w:p w14:paraId="7426E1EC" w14:textId="487E2663" w:rsidR="000D77B6" w:rsidRDefault="000D77B6" w:rsidP="00CD386E">
      <w:pPr>
        <w:spacing w:after="0" w:line="240" w:lineRule="auto"/>
        <w:ind w:left="360"/>
        <w:rPr>
          <w:rFonts w:ascii="Times New Roman" w:hAnsi="Times New Roman" w:cs="Times New Roman"/>
          <w:bCs/>
          <w:sz w:val="24"/>
          <w:szCs w:val="24"/>
        </w:rPr>
      </w:pPr>
      <w:r w:rsidRPr="00CD386E">
        <w:rPr>
          <w:rFonts w:ascii="Times New Roman" w:hAnsi="Times New Roman" w:cs="Times New Roman"/>
          <w:bCs/>
          <w:sz w:val="24"/>
          <w:szCs w:val="24"/>
        </w:rPr>
        <w:t xml:space="preserve">A lengthy discussion was held among Faculty Senate members regarding the development of a new “model” for qualifying faculty workloads moving forward.  Several discussions included addressing issues of “active” vs. “non-active” faculty as referenced by SCH, taking into consideration other circumstances and faculty responsibilities which might also qualify faculty workloads, determining what the actual “standards” should be in measuring productivity of faculty (i.e., clinical settings, Internships, fieldwork, etc.), suggestion to use a point system for qualifying faculty productivity, and </w:t>
      </w:r>
      <w:r w:rsidR="001378B7" w:rsidRPr="00CD386E">
        <w:rPr>
          <w:rFonts w:ascii="Times New Roman" w:hAnsi="Times New Roman" w:cs="Times New Roman"/>
          <w:bCs/>
          <w:sz w:val="24"/>
          <w:szCs w:val="24"/>
        </w:rPr>
        <w:t>looking at other models for ideas that might also be relevant to Shepherd University faculty.</w:t>
      </w:r>
    </w:p>
    <w:p w14:paraId="2A937F3B" w14:textId="77777777" w:rsidR="00CD386E" w:rsidRPr="00CD386E" w:rsidRDefault="00CD386E" w:rsidP="00CD386E">
      <w:pPr>
        <w:spacing w:after="0" w:line="240" w:lineRule="auto"/>
        <w:ind w:left="360"/>
        <w:rPr>
          <w:rFonts w:ascii="Times New Roman" w:hAnsi="Times New Roman" w:cs="Times New Roman"/>
          <w:bCs/>
          <w:sz w:val="24"/>
          <w:szCs w:val="24"/>
        </w:rPr>
      </w:pPr>
    </w:p>
    <w:p w14:paraId="41FBAF96" w14:textId="4F83B442" w:rsidR="001378B7" w:rsidRPr="00CD386E" w:rsidRDefault="001378B7" w:rsidP="00CD386E">
      <w:pPr>
        <w:spacing w:after="0" w:line="240" w:lineRule="auto"/>
        <w:ind w:left="360"/>
        <w:rPr>
          <w:rFonts w:ascii="Times New Roman" w:hAnsi="Times New Roman" w:cs="Times New Roman"/>
          <w:bCs/>
          <w:sz w:val="24"/>
          <w:szCs w:val="24"/>
        </w:rPr>
      </w:pPr>
      <w:r w:rsidRPr="00CD386E">
        <w:rPr>
          <w:rFonts w:ascii="Times New Roman" w:hAnsi="Times New Roman" w:cs="Times New Roman"/>
          <w:bCs/>
          <w:sz w:val="24"/>
          <w:szCs w:val="24"/>
        </w:rPr>
        <w:t xml:space="preserve">There was a suggestion and a discussion to follow regarding the development of a “three legged” model to include three specific measures where faculty would have to justify which expectation they meet; a.) </w:t>
      </w:r>
      <w:proofErr w:type="gramStart"/>
      <w:r w:rsidRPr="00CD386E">
        <w:rPr>
          <w:rFonts w:ascii="Times New Roman" w:hAnsi="Times New Roman" w:cs="Times New Roman"/>
          <w:bCs/>
          <w:sz w:val="24"/>
          <w:szCs w:val="24"/>
        </w:rPr>
        <w:t>works</w:t>
      </w:r>
      <w:proofErr w:type="gramEnd"/>
      <w:r w:rsidRPr="00CD386E">
        <w:rPr>
          <w:rFonts w:ascii="Times New Roman" w:hAnsi="Times New Roman" w:cs="Times New Roman"/>
          <w:bCs/>
          <w:sz w:val="24"/>
          <w:szCs w:val="24"/>
        </w:rPr>
        <w:t xml:space="preserve"> above the expectation, b.) </w:t>
      </w:r>
      <w:proofErr w:type="gramStart"/>
      <w:r w:rsidRPr="00CD386E">
        <w:rPr>
          <w:rFonts w:ascii="Times New Roman" w:hAnsi="Times New Roman" w:cs="Times New Roman"/>
          <w:bCs/>
          <w:sz w:val="24"/>
          <w:szCs w:val="24"/>
        </w:rPr>
        <w:t>meets</w:t>
      </w:r>
      <w:proofErr w:type="gramEnd"/>
      <w:r w:rsidRPr="00CD386E">
        <w:rPr>
          <w:rFonts w:ascii="Times New Roman" w:hAnsi="Times New Roman" w:cs="Times New Roman"/>
          <w:bCs/>
          <w:sz w:val="24"/>
          <w:szCs w:val="24"/>
        </w:rPr>
        <w:t xml:space="preserve"> the expectation, and c.) </w:t>
      </w:r>
      <w:proofErr w:type="gramStart"/>
      <w:r w:rsidRPr="00CD386E">
        <w:rPr>
          <w:rFonts w:ascii="Times New Roman" w:hAnsi="Times New Roman" w:cs="Times New Roman"/>
          <w:bCs/>
          <w:sz w:val="24"/>
          <w:szCs w:val="24"/>
        </w:rPr>
        <w:t>falls</w:t>
      </w:r>
      <w:proofErr w:type="gramEnd"/>
      <w:r w:rsidRPr="00CD386E">
        <w:rPr>
          <w:rFonts w:ascii="Times New Roman" w:hAnsi="Times New Roman" w:cs="Times New Roman"/>
          <w:bCs/>
          <w:sz w:val="24"/>
          <w:szCs w:val="24"/>
        </w:rPr>
        <w:t xml:space="preserve"> below the expectation.  These expectations will have to be developed based upon faculty duties and responsibilities.</w:t>
      </w:r>
    </w:p>
    <w:p w14:paraId="6D6B0E40" w14:textId="77777777" w:rsidR="00CD386E" w:rsidRDefault="00CD386E" w:rsidP="00CD386E">
      <w:pPr>
        <w:pStyle w:val="ListParagraph"/>
        <w:spacing w:after="0" w:line="240" w:lineRule="auto"/>
        <w:rPr>
          <w:rFonts w:ascii="Times New Roman" w:hAnsi="Times New Roman" w:cs="Times New Roman"/>
          <w:bCs/>
          <w:sz w:val="24"/>
          <w:szCs w:val="24"/>
        </w:rPr>
      </w:pPr>
    </w:p>
    <w:p w14:paraId="0AA715FB" w14:textId="5FF8F8BB" w:rsidR="001378B7" w:rsidRPr="00CD386E" w:rsidRDefault="001378B7" w:rsidP="00CD386E">
      <w:pPr>
        <w:pStyle w:val="ListParagraph"/>
        <w:spacing w:after="0" w:line="240" w:lineRule="auto"/>
        <w:rPr>
          <w:rFonts w:ascii="Times New Roman" w:hAnsi="Times New Roman" w:cs="Times New Roman"/>
          <w:bCs/>
          <w:sz w:val="24"/>
          <w:szCs w:val="24"/>
        </w:rPr>
      </w:pPr>
      <w:r w:rsidRPr="00CD386E">
        <w:rPr>
          <w:rFonts w:ascii="Times New Roman" w:hAnsi="Times New Roman" w:cs="Times New Roman"/>
          <w:bCs/>
          <w:sz w:val="24"/>
          <w:szCs w:val="24"/>
        </w:rPr>
        <w:t>Discussion took place regarding the three (3) categories to be used for evaluating and qualifying faculty workloads; a.) Teaching, b.) Service, and c.) Professional Development.  Senators were asked to take the category of Teaching back to their respective departments to include all faculty members in the decision making process of developing a measurement tool for faculty workloads.</w:t>
      </w:r>
    </w:p>
    <w:p w14:paraId="71CA2A47" w14:textId="6D2CF388" w:rsidR="00EF459F" w:rsidRPr="00CD386E" w:rsidRDefault="00EF459F" w:rsidP="001F3E0F">
      <w:pPr>
        <w:spacing w:after="0" w:line="240" w:lineRule="auto"/>
        <w:rPr>
          <w:rFonts w:ascii="Times New Roman" w:hAnsi="Times New Roman" w:cs="Times New Roman"/>
          <w:bCs/>
          <w:sz w:val="24"/>
          <w:szCs w:val="24"/>
        </w:rPr>
      </w:pPr>
    </w:p>
    <w:p w14:paraId="7169FC11" w14:textId="65F193B1" w:rsidR="001378B7" w:rsidRPr="00CD386E" w:rsidRDefault="000A1C2B" w:rsidP="001378B7">
      <w:pPr>
        <w:pStyle w:val="ListParagraph"/>
        <w:numPr>
          <w:ilvl w:val="0"/>
          <w:numId w:val="13"/>
        </w:numPr>
        <w:spacing w:after="0" w:line="240" w:lineRule="auto"/>
        <w:rPr>
          <w:rFonts w:ascii="Times New Roman" w:hAnsi="Times New Roman" w:cs="Times New Roman"/>
          <w:b/>
          <w:bCs/>
          <w:sz w:val="24"/>
          <w:szCs w:val="24"/>
        </w:rPr>
      </w:pPr>
      <w:r w:rsidRPr="00CD386E">
        <w:rPr>
          <w:rFonts w:ascii="Times New Roman" w:hAnsi="Times New Roman" w:cs="Times New Roman"/>
          <w:b/>
          <w:bCs/>
          <w:sz w:val="24"/>
          <w:szCs w:val="24"/>
        </w:rPr>
        <w:t>Announcements</w:t>
      </w:r>
      <w:r w:rsidR="001378B7" w:rsidRPr="00CD386E">
        <w:rPr>
          <w:rFonts w:ascii="Times New Roman" w:hAnsi="Times New Roman" w:cs="Times New Roman"/>
          <w:b/>
          <w:bCs/>
          <w:sz w:val="24"/>
          <w:szCs w:val="24"/>
        </w:rPr>
        <w:t xml:space="preserve">: </w:t>
      </w:r>
      <w:r w:rsidR="001378B7" w:rsidRPr="00CD386E">
        <w:rPr>
          <w:rFonts w:ascii="Times New Roman" w:hAnsi="Times New Roman" w:cs="Times New Roman"/>
          <w:bCs/>
          <w:sz w:val="24"/>
          <w:szCs w:val="24"/>
        </w:rPr>
        <w:t>No other announcements</w:t>
      </w:r>
    </w:p>
    <w:p w14:paraId="7FBBE568" w14:textId="1CC8DCE8" w:rsidR="001378B7" w:rsidRPr="00CD386E" w:rsidRDefault="001378B7" w:rsidP="001378B7">
      <w:pPr>
        <w:spacing w:after="0" w:line="240" w:lineRule="auto"/>
        <w:rPr>
          <w:rFonts w:ascii="Times New Roman" w:hAnsi="Times New Roman" w:cs="Times New Roman"/>
          <w:b/>
          <w:bCs/>
          <w:sz w:val="24"/>
          <w:szCs w:val="24"/>
        </w:rPr>
      </w:pPr>
    </w:p>
    <w:p w14:paraId="60CF6422" w14:textId="7F906161" w:rsidR="001378B7" w:rsidRPr="00CD386E" w:rsidRDefault="001378B7" w:rsidP="001378B7">
      <w:pPr>
        <w:spacing w:after="0" w:line="240" w:lineRule="auto"/>
        <w:rPr>
          <w:rFonts w:ascii="Times New Roman" w:hAnsi="Times New Roman" w:cs="Times New Roman"/>
          <w:b/>
          <w:bCs/>
          <w:sz w:val="24"/>
          <w:szCs w:val="24"/>
        </w:rPr>
      </w:pPr>
    </w:p>
    <w:p w14:paraId="60F4B0C9" w14:textId="4553AE57" w:rsidR="001378B7" w:rsidRPr="00CD386E" w:rsidRDefault="001378B7" w:rsidP="001378B7">
      <w:pPr>
        <w:spacing w:after="0" w:line="240" w:lineRule="auto"/>
        <w:rPr>
          <w:rFonts w:ascii="Times New Roman" w:hAnsi="Times New Roman" w:cs="Times New Roman"/>
          <w:b/>
          <w:bCs/>
          <w:sz w:val="24"/>
          <w:szCs w:val="24"/>
        </w:rPr>
      </w:pPr>
    </w:p>
    <w:p w14:paraId="36541C4B" w14:textId="67D5CE28" w:rsidR="001378B7" w:rsidRPr="00CD386E" w:rsidRDefault="001378B7" w:rsidP="001378B7">
      <w:pPr>
        <w:spacing w:after="0" w:line="240" w:lineRule="auto"/>
        <w:rPr>
          <w:rFonts w:ascii="Times New Roman" w:hAnsi="Times New Roman" w:cs="Times New Roman"/>
          <w:bCs/>
          <w:sz w:val="24"/>
          <w:szCs w:val="24"/>
        </w:rPr>
      </w:pPr>
      <w:r w:rsidRPr="00CD386E">
        <w:rPr>
          <w:rFonts w:ascii="Times New Roman" w:hAnsi="Times New Roman" w:cs="Times New Roman"/>
          <w:bCs/>
          <w:sz w:val="24"/>
          <w:szCs w:val="24"/>
        </w:rPr>
        <w:t>Meeting adjourned at 5:10 p.m.</w:t>
      </w:r>
    </w:p>
    <w:p w14:paraId="1052B7E4" w14:textId="40425812" w:rsidR="001378B7" w:rsidRPr="00CD386E" w:rsidRDefault="001378B7" w:rsidP="001378B7">
      <w:pPr>
        <w:spacing w:after="0" w:line="240" w:lineRule="auto"/>
        <w:rPr>
          <w:rFonts w:ascii="Times New Roman" w:hAnsi="Times New Roman" w:cs="Times New Roman"/>
          <w:bCs/>
          <w:sz w:val="24"/>
          <w:szCs w:val="24"/>
        </w:rPr>
      </w:pPr>
    </w:p>
    <w:p w14:paraId="4C399323" w14:textId="48FBF845" w:rsidR="001378B7" w:rsidRPr="00CD386E" w:rsidRDefault="001378B7" w:rsidP="001378B7">
      <w:pPr>
        <w:spacing w:after="0" w:line="240" w:lineRule="auto"/>
        <w:rPr>
          <w:rFonts w:ascii="Times New Roman" w:hAnsi="Times New Roman" w:cs="Times New Roman"/>
          <w:bCs/>
          <w:sz w:val="24"/>
          <w:szCs w:val="24"/>
        </w:rPr>
      </w:pPr>
      <w:r w:rsidRPr="00CD386E">
        <w:rPr>
          <w:rFonts w:ascii="Times New Roman" w:hAnsi="Times New Roman" w:cs="Times New Roman"/>
          <w:bCs/>
          <w:sz w:val="24"/>
          <w:szCs w:val="24"/>
        </w:rPr>
        <w:t>Respectfully submitted,</w:t>
      </w:r>
    </w:p>
    <w:p w14:paraId="057048FC" w14:textId="19F016B2" w:rsidR="001378B7" w:rsidRPr="00CD386E" w:rsidRDefault="001378B7" w:rsidP="001378B7">
      <w:pPr>
        <w:spacing w:after="0" w:line="240" w:lineRule="auto"/>
        <w:rPr>
          <w:rFonts w:ascii="Times New Roman" w:hAnsi="Times New Roman" w:cs="Times New Roman"/>
          <w:bCs/>
          <w:sz w:val="24"/>
          <w:szCs w:val="24"/>
        </w:rPr>
      </w:pPr>
    </w:p>
    <w:p w14:paraId="2AA3670F" w14:textId="5A5A8A2A" w:rsidR="001378B7" w:rsidRPr="00CD386E" w:rsidRDefault="001378B7" w:rsidP="001378B7">
      <w:pPr>
        <w:spacing w:after="0" w:line="240" w:lineRule="auto"/>
        <w:rPr>
          <w:rFonts w:ascii="Times New Roman" w:hAnsi="Times New Roman" w:cs="Times New Roman"/>
          <w:bCs/>
          <w:sz w:val="24"/>
          <w:szCs w:val="24"/>
        </w:rPr>
      </w:pPr>
      <w:r w:rsidRPr="00CD386E">
        <w:rPr>
          <w:rFonts w:ascii="Times New Roman" w:hAnsi="Times New Roman" w:cs="Times New Roman"/>
          <w:bCs/>
          <w:i/>
          <w:sz w:val="24"/>
          <w:szCs w:val="24"/>
        </w:rPr>
        <w:t>Stacey Kendig</w:t>
      </w:r>
    </w:p>
    <w:p w14:paraId="5E734CA4" w14:textId="34965C1B" w:rsidR="001378B7" w:rsidRPr="00CD386E" w:rsidRDefault="001378B7" w:rsidP="001378B7">
      <w:pPr>
        <w:spacing w:after="0" w:line="240" w:lineRule="auto"/>
        <w:rPr>
          <w:rFonts w:ascii="Times New Roman" w:hAnsi="Times New Roman" w:cs="Times New Roman"/>
          <w:bCs/>
          <w:sz w:val="24"/>
          <w:szCs w:val="24"/>
        </w:rPr>
      </w:pPr>
      <w:r w:rsidRPr="00CD386E">
        <w:rPr>
          <w:rFonts w:ascii="Times New Roman" w:hAnsi="Times New Roman" w:cs="Times New Roman"/>
          <w:bCs/>
          <w:sz w:val="24"/>
          <w:szCs w:val="24"/>
        </w:rPr>
        <w:t>Faculty Senate Secretary 2019-2020</w:t>
      </w:r>
    </w:p>
    <w:p w14:paraId="4C10089E" w14:textId="553B9116" w:rsidR="000D3792" w:rsidRPr="005872F3" w:rsidRDefault="000D3792" w:rsidP="000D3792">
      <w:pPr>
        <w:pStyle w:val="ListParagraph"/>
        <w:spacing w:after="0" w:line="240" w:lineRule="auto"/>
        <w:ind w:left="360"/>
        <w:rPr>
          <w:rFonts w:ascii="Times New Roman" w:hAnsi="Times New Roman" w:cs="Times New Roman"/>
          <w:b/>
          <w:bCs/>
          <w:sz w:val="20"/>
          <w:szCs w:val="20"/>
        </w:rPr>
      </w:pPr>
    </w:p>
    <w:sectPr w:rsidR="000D3792" w:rsidRPr="005872F3" w:rsidSect="003F2A1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D535D" w14:textId="77777777" w:rsidR="00B208E6" w:rsidRDefault="00B208E6">
      <w:pPr>
        <w:spacing w:after="0" w:line="240" w:lineRule="auto"/>
      </w:pPr>
      <w:r>
        <w:separator/>
      </w:r>
    </w:p>
  </w:endnote>
  <w:endnote w:type="continuationSeparator" w:id="0">
    <w:p w14:paraId="3E135725" w14:textId="77777777" w:rsidR="00B208E6" w:rsidRDefault="00B2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4753" w14:textId="1B2981E4" w:rsidR="003F2A13" w:rsidRDefault="003F2A13" w:rsidP="003F2A13">
    <w:pPr>
      <w:pStyle w:val="Footer"/>
      <w:tabs>
        <w:tab w:val="clear" w:pos="4680"/>
        <w:tab w:val="clear" w:pos="9360"/>
        <w:tab w:val="left" w:pos="14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EB6C1" w14:textId="77777777" w:rsidR="00B208E6" w:rsidRDefault="00B208E6">
      <w:pPr>
        <w:spacing w:after="0" w:line="240" w:lineRule="auto"/>
      </w:pPr>
      <w:r>
        <w:separator/>
      </w:r>
    </w:p>
  </w:footnote>
  <w:footnote w:type="continuationSeparator" w:id="0">
    <w:p w14:paraId="2E471561" w14:textId="77777777" w:rsidR="00B208E6" w:rsidRDefault="00B2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CE01" w14:textId="7B928ABA"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Faculty Senate Agenda</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A46F73">
      <w:rPr>
        <w:rFonts w:ascii="Times New Roman" w:hAnsi="Times New Roman" w:cs="Times New Roman"/>
        <w:noProof/>
        <w:sz w:val="18"/>
        <w:szCs w:val="18"/>
      </w:rPr>
      <w:t>3</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A46F73">
      <w:rPr>
        <w:rFonts w:ascii="Times New Roman" w:hAnsi="Times New Roman" w:cs="Times New Roman"/>
        <w:noProof/>
        <w:sz w:val="18"/>
        <w:szCs w:val="18"/>
      </w:rPr>
      <w:t>3</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3"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F02D29"/>
    <w:multiLevelType w:val="hybridMultilevel"/>
    <w:tmpl w:val="40BA9294"/>
    <w:lvl w:ilvl="0" w:tplc="04090013">
      <w:start w:val="1"/>
      <w:numFmt w:val="upperRoman"/>
      <w:lvlText w:val="%1."/>
      <w:lvlJc w:val="right"/>
      <w:pPr>
        <w:ind w:left="360" w:hanging="360"/>
      </w:pPr>
    </w:lvl>
    <w:lvl w:ilvl="1" w:tplc="F3D4D632">
      <w:start w:val="1"/>
      <w:numFmt w:val="upperLetter"/>
      <w:lvlText w:val="%2."/>
      <w:lvlJc w:val="left"/>
      <w:pPr>
        <w:ind w:left="720" w:hanging="360"/>
      </w:pPr>
      <w:rPr>
        <w:rFonts w:hint="default"/>
        <w:b w:val="0"/>
      </w:rPr>
    </w:lvl>
    <w:lvl w:ilvl="2" w:tplc="C03C7282">
      <w:start w:val="1"/>
      <w:numFmt w:val="decimal"/>
      <w:lvlText w:val="%3."/>
      <w:lvlJc w:val="left"/>
      <w:pPr>
        <w:ind w:left="144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7"/>
  </w:num>
  <w:num w:numId="5">
    <w:abstractNumId w:val="1"/>
  </w:num>
  <w:num w:numId="6">
    <w:abstractNumId w:val="13"/>
  </w:num>
  <w:num w:numId="7">
    <w:abstractNumId w:val="9"/>
  </w:num>
  <w:num w:numId="8">
    <w:abstractNumId w:val="0"/>
  </w:num>
  <w:num w:numId="9">
    <w:abstractNumId w:val="12"/>
  </w:num>
  <w:num w:numId="10">
    <w:abstractNumId w:val="19"/>
  </w:num>
  <w:num w:numId="11">
    <w:abstractNumId w:val="22"/>
  </w:num>
  <w:num w:numId="12">
    <w:abstractNumId w:val="8"/>
  </w:num>
  <w:num w:numId="13">
    <w:abstractNumId w:val="21"/>
  </w:num>
  <w:num w:numId="14">
    <w:abstractNumId w:val="18"/>
  </w:num>
  <w:num w:numId="15">
    <w:abstractNumId w:val="11"/>
  </w:num>
  <w:num w:numId="16">
    <w:abstractNumId w:val="5"/>
  </w:num>
  <w:num w:numId="17">
    <w:abstractNumId w:val="14"/>
  </w:num>
  <w:num w:numId="18">
    <w:abstractNumId w:val="6"/>
  </w:num>
  <w:num w:numId="19">
    <w:abstractNumId w:val="3"/>
  </w:num>
  <w:num w:numId="20">
    <w:abstractNumId w:val="10"/>
  </w:num>
  <w:num w:numId="21">
    <w:abstractNumId w:val="15"/>
  </w:num>
  <w:num w:numId="22">
    <w:abstractNumId w:val="17"/>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6"/>
    <w:rsid w:val="000010D3"/>
    <w:rsid w:val="00001F5E"/>
    <w:rsid w:val="0000210E"/>
    <w:rsid w:val="00002DCD"/>
    <w:rsid w:val="00004FE6"/>
    <w:rsid w:val="00005C94"/>
    <w:rsid w:val="00011B67"/>
    <w:rsid w:val="00017FDB"/>
    <w:rsid w:val="00020C6D"/>
    <w:rsid w:val="00021AB8"/>
    <w:rsid w:val="0002270F"/>
    <w:rsid w:val="00023410"/>
    <w:rsid w:val="000234B4"/>
    <w:rsid w:val="000263B4"/>
    <w:rsid w:val="00030321"/>
    <w:rsid w:val="00031E6C"/>
    <w:rsid w:val="000324B0"/>
    <w:rsid w:val="00034D9C"/>
    <w:rsid w:val="000356B8"/>
    <w:rsid w:val="000367A7"/>
    <w:rsid w:val="00036D6F"/>
    <w:rsid w:val="00040703"/>
    <w:rsid w:val="000431DA"/>
    <w:rsid w:val="000450B2"/>
    <w:rsid w:val="00045543"/>
    <w:rsid w:val="00046F2E"/>
    <w:rsid w:val="00051B6B"/>
    <w:rsid w:val="00060856"/>
    <w:rsid w:val="000650E0"/>
    <w:rsid w:val="00070E00"/>
    <w:rsid w:val="00081B5E"/>
    <w:rsid w:val="00085BEF"/>
    <w:rsid w:val="000869DE"/>
    <w:rsid w:val="00094C88"/>
    <w:rsid w:val="00095280"/>
    <w:rsid w:val="00097324"/>
    <w:rsid w:val="000A085E"/>
    <w:rsid w:val="000A1C2B"/>
    <w:rsid w:val="000A33FB"/>
    <w:rsid w:val="000A5B62"/>
    <w:rsid w:val="000B205F"/>
    <w:rsid w:val="000B30EF"/>
    <w:rsid w:val="000B63D7"/>
    <w:rsid w:val="000C0ED8"/>
    <w:rsid w:val="000C5879"/>
    <w:rsid w:val="000D331A"/>
    <w:rsid w:val="000D3792"/>
    <w:rsid w:val="000D417C"/>
    <w:rsid w:val="000D4F4A"/>
    <w:rsid w:val="000D5CEA"/>
    <w:rsid w:val="000D77B6"/>
    <w:rsid w:val="000E25AC"/>
    <w:rsid w:val="000E4DA5"/>
    <w:rsid w:val="000E616D"/>
    <w:rsid w:val="000E7FFC"/>
    <w:rsid w:val="000F46E3"/>
    <w:rsid w:val="000F7F48"/>
    <w:rsid w:val="001005A4"/>
    <w:rsid w:val="00110598"/>
    <w:rsid w:val="0011158E"/>
    <w:rsid w:val="001119A2"/>
    <w:rsid w:val="00113C3B"/>
    <w:rsid w:val="00113C60"/>
    <w:rsid w:val="00120AD5"/>
    <w:rsid w:val="00122272"/>
    <w:rsid w:val="001249AE"/>
    <w:rsid w:val="001260E6"/>
    <w:rsid w:val="001278B7"/>
    <w:rsid w:val="00131073"/>
    <w:rsid w:val="001378B7"/>
    <w:rsid w:val="001442E8"/>
    <w:rsid w:val="00150084"/>
    <w:rsid w:val="00162B5E"/>
    <w:rsid w:val="0016311F"/>
    <w:rsid w:val="001647CA"/>
    <w:rsid w:val="00166E2E"/>
    <w:rsid w:val="00167CFA"/>
    <w:rsid w:val="0017077F"/>
    <w:rsid w:val="00172489"/>
    <w:rsid w:val="00173B28"/>
    <w:rsid w:val="00174F9B"/>
    <w:rsid w:val="0018381B"/>
    <w:rsid w:val="00183E4D"/>
    <w:rsid w:val="00184589"/>
    <w:rsid w:val="001937CC"/>
    <w:rsid w:val="00193C66"/>
    <w:rsid w:val="0019514D"/>
    <w:rsid w:val="00195D04"/>
    <w:rsid w:val="001A48FF"/>
    <w:rsid w:val="001A7489"/>
    <w:rsid w:val="001B2F50"/>
    <w:rsid w:val="001B3099"/>
    <w:rsid w:val="001B3150"/>
    <w:rsid w:val="001C3E05"/>
    <w:rsid w:val="001D76DE"/>
    <w:rsid w:val="001D7729"/>
    <w:rsid w:val="001D783B"/>
    <w:rsid w:val="001E519E"/>
    <w:rsid w:val="001E7F42"/>
    <w:rsid w:val="001F16F8"/>
    <w:rsid w:val="001F3E0F"/>
    <w:rsid w:val="001F63EA"/>
    <w:rsid w:val="001F7626"/>
    <w:rsid w:val="001F7BE5"/>
    <w:rsid w:val="001F7C17"/>
    <w:rsid w:val="00202400"/>
    <w:rsid w:val="0020291C"/>
    <w:rsid w:val="002049B1"/>
    <w:rsid w:val="00210FC1"/>
    <w:rsid w:val="00220BC3"/>
    <w:rsid w:val="00221E0D"/>
    <w:rsid w:val="002247F4"/>
    <w:rsid w:val="002275F4"/>
    <w:rsid w:val="00227607"/>
    <w:rsid w:val="00231BEA"/>
    <w:rsid w:val="002337B1"/>
    <w:rsid w:val="00233FC5"/>
    <w:rsid w:val="0024770A"/>
    <w:rsid w:val="00247998"/>
    <w:rsid w:val="00250A80"/>
    <w:rsid w:val="00252849"/>
    <w:rsid w:val="00260AE9"/>
    <w:rsid w:val="00266760"/>
    <w:rsid w:val="00270381"/>
    <w:rsid w:val="00272A85"/>
    <w:rsid w:val="0028079D"/>
    <w:rsid w:val="00294D40"/>
    <w:rsid w:val="002979CF"/>
    <w:rsid w:val="002B2930"/>
    <w:rsid w:val="002B43E4"/>
    <w:rsid w:val="002C1DC0"/>
    <w:rsid w:val="002C7B94"/>
    <w:rsid w:val="002D1662"/>
    <w:rsid w:val="002D1F10"/>
    <w:rsid w:val="002D5947"/>
    <w:rsid w:val="002D5F86"/>
    <w:rsid w:val="002D7E91"/>
    <w:rsid w:val="002E0A60"/>
    <w:rsid w:val="002E263B"/>
    <w:rsid w:val="002E30D1"/>
    <w:rsid w:val="002E76A7"/>
    <w:rsid w:val="00302B1E"/>
    <w:rsid w:val="003074A7"/>
    <w:rsid w:val="00310F60"/>
    <w:rsid w:val="003113C0"/>
    <w:rsid w:val="00313B0D"/>
    <w:rsid w:val="0031657C"/>
    <w:rsid w:val="00316639"/>
    <w:rsid w:val="0031686E"/>
    <w:rsid w:val="00316C5F"/>
    <w:rsid w:val="00323691"/>
    <w:rsid w:val="003242CB"/>
    <w:rsid w:val="003251D8"/>
    <w:rsid w:val="00325319"/>
    <w:rsid w:val="00331464"/>
    <w:rsid w:val="003315F1"/>
    <w:rsid w:val="00332336"/>
    <w:rsid w:val="0033346E"/>
    <w:rsid w:val="00333D0A"/>
    <w:rsid w:val="003358DF"/>
    <w:rsid w:val="00340209"/>
    <w:rsid w:val="003418B0"/>
    <w:rsid w:val="003441C8"/>
    <w:rsid w:val="00345F89"/>
    <w:rsid w:val="00346B1D"/>
    <w:rsid w:val="0034799E"/>
    <w:rsid w:val="00350736"/>
    <w:rsid w:val="003514C3"/>
    <w:rsid w:val="003515FB"/>
    <w:rsid w:val="0035382D"/>
    <w:rsid w:val="003574BC"/>
    <w:rsid w:val="00361CA0"/>
    <w:rsid w:val="00363F31"/>
    <w:rsid w:val="00364095"/>
    <w:rsid w:val="0036631E"/>
    <w:rsid w:val="0036714D"/>
    <w:rsid w:val="00383CAC"/>
    <w:rsid w:val="00384352"/>
    <w:rsid w:val="0038607F"/>
    <w:rsid w:val="00393167"/>
    <w:rsid w:val="00394E08"/>
    <w:rsid w:val="00395F9F"/>
    <w:rsid w:val="003A1357"/>
    <w:rsid w:val="003A1914"/>
    <w:rsid w:val="003A2F50"/>
    <w:rsid w:val="003A5DBB"/>
    <w:rsid w:val="003A7062"/>
    <w:rsid w:val="003C2BF7"/>
    <w:rsid w:val="003C5ADE"/>
    <w:rsid w:val="003C7143"/>
    <w:rsid w:val="003D06BA"/>
    <w:rsid w:val="003E1C6D"/>
    <w:rsid w:val="003E1EA9"/>
    <w:rsid w:val="003F2A13"/>
    <w:rsid w:val="003F3D23"/>
    <w:rsid w:val="004003D3"/>
    <w:rsid w:val="004107B5"/>
    <w:rsid w:val="004128B6"/>
    <w:rsid w:val="004128EA"/>
    <w:rsid w:val="00412A99"/>
    <w:rsid w:val="00415A23"/>
    <w:rsid w:val="0042039C"/>
    <w:rsid w:val="004215B5"/>
    <w:rsid w:val="00421BE7"/>
    <w:rsid w:val="004330DF"/>
    <w:rsid w:val="00435B08"/>
    <w:rsid w:val="004436B2"/>
    <w:rsid w:val="004459C9"/>
    <w:rsid w:val="00446F3F"/>
    <w:rsid w:val="00447CC1"/>
    <w:rsid w:val="00452638"/>
    <w:rsid w:val="00453363"/>
    <w:rsid w:val="004570B6"/>
    <w:rsid w:val="00463206"/>
    <w:rsid w:val="0046420C"/>
    <w:rsid w:val="00470A06"/>
    <w:rsid w:val="004715D7"/>
    <w:rsid w:val="00472392"/>
    <w:rsid w:val="004729C2"/>
    <w:rsid w:val="00473F2F"/>
    <w:rsid w:val="004867D6"/>
    <w:rsid w:val="00491B14"/>
    <w:rsid w:val="00491FFD"/>
    <w:rsid w:val="004A401F"/>
    <w:rsid w:val="004A4A6B"/>
    <w:rsid w:val="004B069F"/>
    <w:rsid w:val="004B0B16"/>
    <w:rsid w:val="004B509B"/>
    <w:rsid w:val="004B5338"/>
    <w:rsid w:val="004C0CB6"/>
    <w:rsid w:val="004C0FA3"/>
    <w:rsid w:val="004C3BD9"/>
    <w:rsid w:val="004C3D41"/>
    <w:rsid w:val="004C7BB1"/>
    <w:rsid w:val="004D0529"/>
    <w:rsid w:val="004D2A6D"/>
    <w:rsid w:val="004D49E1"/>
    <w:rsid w:val="004F1099"/>
    <w:rsid w:val="004F110F"/>
    <w:rsid w:val="004F2B1B"/>
    <w:rsid w:val="004F3776"/>
    <w:rsid w:val="004F4894"/>
    <w:rsid w:val="004F7286"/>
    <w:rsid w:val="00500254"/>
    <w:rsid w:val="00501ED9"/>
    <w:rsid w:val="00510CB6"/>
    <w:rsid w:val="005160F8"/>
    <w:rsid w:val="00526007"/>
    <w:rsid w:val="00526709"/>
    <w:rsid w:val="00526FC0"/>
    <w:rsid w:val="0053129A"/>
    <w:rsid w:val="005324F2"/>
    <w:rsid w:val="005355AC"/>
    <w:rsid w:val="00535A57"/>
    <w:rsid w:val="005417CD"/>
    <w:rsid w:val="00544443"/>
    <w:rsid w:val="00547F23"/>
    <w:rsid w:val="00557565"/>
    <w:rsid w:val="00563BA8"/>
    <w:rsid w:val="0056576D"/>
    <w:rsid w:val="00565E7F"/>
    <w:rsid w:val="00575574"/>
    <w:rsid w:val="00577CE1"/>
    <w:rsid w:val="00581F86"/>
    <w:rsid w:val="00585C78"/>
    <w:rsid w:val="005872F3"/>
    <w:rsid w:val="0059395A"/>
    <w:rsid w:val="005B1CD0"/>
    <w:rsid w:val="005B2993"/>
    <w:rsid w:val="005B333E"/>
    <w:rsid w:val="005B391A"/>
    <w:rsid w:val="005C1019"/>
    <w:rsid w:val="005C77C8"/>
    <w:rsid w:val="005D0935"/>
    <w:rsid w:val="005D6260"/>
    <w:rsid w:val="005E212D"/>
    <w:rsid w:val="005E3526"/>
    <w:rsid w:val="005F319C"/>
    <w:rsid w:val="005F6C19"/>
    <w:rsid w:val="005F7CB4"/>
    <w:rsid w:val="00600B60"/>
    <w:rsid w:val="006030B4"/>
    <w:rsid w:val="0060781C"/>
    <w:rsid w:val="00615825"/>
    <w:rsid w:val="00615947"/>
    <w:rsid w:val="00615EF7"/>
    <w:rsid w:val="00620582"/>
    <w:rsid w:val="00624F79"/>
    <w:rsid w:val="006259B0"/>
    <w:rsid w:val="00630D58"/>
    <w:rsid w:val="00630DFE"/>
    <w:rsid w:val="006330DD"/>
    <w:rsid w:val="00633A56"/>
    <w:rsid w:val="00642839"/>
    <w:rsid w:val="006475D3"/>
    <w:rsid w:val="00650A58"/>
    <w:rsid w:val="00652814"/>
    <w:rsid w:val="0065436A"/>
    <w:rsid w:val="00656C07"/>
    <w:rsid w:val="00662490"/>
    <w:rsid w:val="006642DF"/>
    <w:rsid w:val="006820EB"/>
    <w:rsid w:val="00684B1E"/>
    <w:rsid w:val="0068573D"/>
    <w:rsid w:val="0068704C"/>
    <w:rsid w:val="00690138"/>
    <w:rsid w:val="0069065A"/>
    <w:rsid w:val="0069209F"/>
    <w:rsid w:val="00694E94"/>
    <w:rsid w:val="006A0C5F"/>
    <w:rsid w:val="006A4BF8"/>
    <w:rsid w:val="006A4D55"/>
    <w:rsid w:val="006A5A31"/>
    <w:rsid w:val="006A5CC3"/>
    <w:rsid w:val="006A7113"/>
    <w:rsid w:val="006B5343"/>
    <w:rsid w:val="006B647F"/>
    <w:rsid w:val="006C1BFC"/>
    <w:rsid w:val="006C2D87"/>
    <w:rsid w:val="006C4F5A"/>
    <w:rsid w:val="006D1C21"/>
    <w:rsid w:val="006D3A58"/>
    <w:rsid w:val="006E248D"/>
    <w:rsid w:val="006E2CB9"/>
    <w:rsid w:val="006F2086"/>
    <w:rsid w:val="006F728C"/>
    <w:rsid w:val="00701E53"/>
    <w:rsid w:val="00707C96"/>
    <w:rsid w:val="007168B5"/>
    <w:rsid w:val="00720F17"/>
    <w:rsid w:val="00726570"/>
    <w:rsid w:val="00731CB4"/>
    <w:rsid w:val="00743707"/>
    <w:rsid w:val="00746F99"/>
    <w:rsid w:val="0075103A"/>
    <w:rsid w:val="00751202"/>
    <w:rsid w:val="00752A2A"/>
    <w:rsid w:val="0075345F"/>
    <w:rsid w:val="0075585C"/>
    <w:rsid w:val="00756EBE"/>
    <w:rsid w:val="0076439D"/>
    <w:rsid w:val="00765755"/>
    <w:rsid w:val="0076673D"/>
    <w:rsid w:val="00767D17"/>
    <w:rsid w:val="00772623"/>
    <w:rsid w:val="0077310E"/>
    <w:rsid w:val="007845AE"/>
    <w:rsid w:val="007858EF"/>
    <w:rsid w:val="007871B5"/>
    <w:rsid w:val="00787911"/>
    <w:rsid w:val="00790866"/>
    <w:rsid w:val="007908A6"/>
    <w:rsid w:val="007944A3"/>
    <w:rsid w:val="007A0470"/>
    <w:rsid w:val="007A1A72"/>
    <w:rsid w:val="007A2F7E"/>
    <w:rsid w:val="007C0BF5"/>
    <w:rsid w:val="007C1A0A"/>
    <w:rsid w:val="007C49BB"/>
    <w:rsid w:val="007C7EDB"/>
    <w:rsid w:val="007D0A92"/>
    <w:rsid w:val="007D5243"/>
    <w:rsid w:val="007E0C45"/>
    <w:rsid w:val="007E21F1"/>
    <w:rsid w:val="007E759D"/>
    <w:rsid w:val="007F21EC"/>
    <w:rsid w:val="007F2D93"/>
    <w:rsid w:val="007F7B37"/>
    <w:rsid w:val="00813FBF"/>
    <w:rsid w:val="00815D44"/>
    <w:rsid w:val="00835DBE"/>
    <w:rsid w:val="00836A0C"/>
    <w:rsid w:val="00842CEF"/>
    <w:rsid w:val="00854E87"/>
    <w:rsid w:val="008608D8"/>
    <w:rsid w:val="00861377"/>
    <w:rsid w:val="008624AF"/>
    <w:rsid w:val="00862CD0"/>
    <w:rsid w:val="0086420F"/>
    <w:rsid w:val="008721DE"/>
    <w:rsid w:val="0087302D"/>
    <w:rsid w:val="00877564"/>
    <w:rsid w:val="00884AC3"/>
    <w:rsid w:val="00885922"/>
    <w:rsid w:val="00887B4D"/>
    <w:rsid w:val="00891558"/>
    <w:rsid w:val="00892564"/>
    <w:rsid w:val="00894AED"/>
    <w:rsid w:val="00896620"/>
    <w:rsid w:val="008A0566"/>
    <w:rsid w:val="008A7164"/>
    <w:rsid w:val="008C6B45"/>
    <w:rsid w:val="008D2D10"/>
    <w:rsid w:val="008D3804"/>
    <w:rsid w:val="008E168F"/>
    <w:rsid w:val="008E35D3"/>
    <w:rsid w:val="008F0EF9"/>
    <w:rsid w:val="008F2EC9"/>
    <w:rsid w:val="008F75B2"/>
    <w:rsid w:val="0090517B"/>
    <w:rsid w:val="00910962"/>
    <w:rsid w:val="0091256C"/>
    <w:rsid w:val="009143E4"/>
    <w:rsid w:val="00914C34"/>
    <w:rsid w:val="00914C7B"/>
    <w:rsid w:val="00927C14"/>
    <w:rsid w:val="0093168E"/>
    <w:rsid w:val="0093608E"/>
    <w:rsid w:val="009367EA"/>
    <w:rsid w:val="00940F5B"/>
    <w:rsid w:val="00950134"/>
    <w:rsid w:val="009549F0"/>
    <w:rsid w:val="009549FB"/>
    <w:rsid w:val="00964A7A"/>
    <w:rsid w:val="009650FC"/>
    <w:rsid w:val="0096529E"/>
    <w:rsid w:val="009657D9"/>
    <w:rsid w:val="00970625"/>
    <w:rsid w:val="00975370"/>
    <w:rsid w:val="00976841"/>
    <w:rsid w:val="00981E48"/>
    <w:rsid w:val="00992A9E"/>
    <w:rsid w:val="009A02E8"/>
    <w:rsid w:val="009A085E"/>
    <w:rsid w:val="009A505F"/>
    <w:rsid w:val="009B3028"/>
    <w:rsid w:val="009B30D6"/>
    <w:rsid w:val="009B3686"/>
    <w:rsid w:val="009C5D5B"/>
    <w:rsid w:val="009D2C43"/>
    <w:rsid w:val="009D53C0"/>
    <w:rsid w:val="009D7C17"/>
    <w:rsid w:val="009E61D5"/>
    <w:rsid w:val="009E7EBE"/>
    <w:rsid w:val="009F624C"/>
    <w:rsid w:val="009F7BB7"/>
    <w:rsid w:val="00A0558A"/>
    <w:rsid w:val="00A065CE"/>
    <w:rsid w:val="00A06E64"/>
    <w:rsid w:val="00A11821"/>
    <w:rsid w:val="00A156A9"/>
    <w:rsid w:val="00A15EC8"/>
    <w:rsid w:val="00A172D7"/>
    <w:rsid w:val="00A17336"/>
    <w:rsid w:val="00A21772"/>
    <w:rsid w:val="00A217D9"/>
    <w:rsid w:val="00A23684"/>
    <w:rsid w:val="00A24714"/>
    <w:rsid w:val="00A25A17"/>
    <w:rsid w:val="00A306FC"/>
    <w:rsid w:val="00A322EE"/>
    <w:rsid w:val="00A3231B"/>
    <w:rsid w:val="00A3635C"/>
    <w:rsid w:val="00A36523"/>
    <w:rsid w:val="00A40D28"/>
    <w:rsid w:val="00A42535"/>
    <w:rsid w:val="00A46230"/>
    <w:rsid w:val="00A46F73"/>
    <w:rsid w:val="00A47BCA"/>
    <w:rsid w:val="00A53C17"/>
    <w:rsid w:val="00A55AD4"/>
    <w:rsid w:val="00A632FA"/>
    <w:rsid w:val="00A638E2"/>
    <w:rsid w:val="00A6799E"/>
    <w:rsid w:val="00A74068"/>
    <w:rsid w:val="00A74180"/>
    <w:rsid w:val="00A765A4"/>
    <w:rsid w:val="00A77145"/>
    <w:rsid w:val="00A837A9"/>
    <w:rsid w:val="00A92EF7"/>
    <w:rsid w:val="00A95F85"/>
    <w:rsid w:val="00A9708B"/>
    <w:rsid w:val="00AA0594"/>
    <w:rsid w:val="00AA0659"/>
    <w:rsid w:val="00AA4EC9"/>
    <w:rsid w:val="00AA71E0"/>
    <w:rsid w:val="00AB17A0"/>
    <w:rsid w:val="00AB3928"/>
    <w:rsid w:val="00AB3E39"/>
    <w:rsid w:val="00AB43B8"/>
    <w:rsid w:val="00AB5366"/>
    <w:rsid w:val="00AC0647"/>
    <w:rsid w:val="00AC3FF8"/>
    <w:rsid w:val="00AD04ED"/>
    <w:rsid w:val="00AD2A0B"/>
    <w:rsid w:val="00AD2BD3"/>
    <w:rsid w:val="00AD3BDF"/>
    <w:rsid w:val="00AD5B1B"/>
    <w:rsid w:val="00AD744F"/>
    <w:rsid w:val="00AE1967"/>
    <w:rsid w:val="00AE4FE0"/>
    <w:rsid w:val="00AF792F"/>
    <w:rsid w:val="00B00336"/>
    <w:rsid w:val="00B01991"/>
    <w:rsid w:val="00B10823"/>
    <w:rsid w:val="00B10C54"/>
    <w:rsid w:val="00B10D41"/>
    <w:rsid w:val="00B15634"/>
    <w:rsid w:val="00B208E6"/>
    <w:rsid w:val="00B24576"/>
    <w:rsid w:val="00B25082"/>
    <w:rsid w:val="00B26537"/>
    <w:rsid w:val="00B27612"/>
    <w:rsid w:val="00B34378"/>
    <w:rsid w:val="00B4006E"/>
    <w:rsid w:val="00B44B94"/>
    <w:rsid w:val="00B44CC6"/>
    <w:rsid w:val="00B46A2E"/>
    <w:rsid w:val="00B47574"/>
    <w:rsid w:val="00B54024"/>
    <w:rsid w:val="00B6030C"/>
    <w:rsid w:val="00B72D69"/>
    <w:rsid w:val="00B74BCE"/>
    <w:rsid w:val="00B75000"/>
    <w:rsid w:val="00B765B0"/>
    <w:rsid w:val="00B81A7B"/>
    <w:rsid w:val="00B94E1D"/>
    <w:rsid w:val="00BA18BA"/>
    <w:rsid w:val="00BA406D"/>
    <w:rsid w:val="00BA5FB6"/>
    <w:rsid w:val="00BA6A99"/>
    <w:rsid w:val="00BB6AEB"/>
    <w:rsid w:val="00BC1428"/>
    <w:rsid w:val="00BC18FB"/>
    <w:rsid w:val="00BD3081"/>
    <w:rsid w:val="00BD6663"/>
    <w:rsid w:val="00BD699B"/>
    <w:rsid w:val="00BD6EE2"/>
    <w:rsid w:val="00BE1731"/>
    <w:rsid w:val="00BE2C4A"/>
    <w:rsid w:val="00BE43E1"/>
    <w:rsid w:val="00BF3C4A"/>
    <w:rsid w:val="00C01D8C"/>
    <w:rsid w:val="00C12687"/>
    <w:rsid w:val="00C1410D"/>
    <w:rsid w:val="00C17C71"/>
    <w:rsid w:val="00C21997"/>
    <w:rsid w:val="00C31E9D"/>
    <w:rsid w:val="00C321AB"/>
    <w:rsid w:val="00C3251E"/>
    <w:rsid w:val="00C32E2F"/>
    <w:rsid w:val="00C33699"/>
    <w:rsid w:val="00C3743A"/>
    <w:rsid w:val="00C37DF9"/>
    <w:rsid w:val="00C43B85"/>
    <w:rsid w:val="00C45A2E"/>
    <w:rsid w:val="00C513C7"/>
    <w:rsid w:val="00C60294"/>
    <w:rsid w:val="00C61CB4"/>
    <w:rsid w:val="00C63AA1"/>
    <w:rsid w:val="00C640FB"/>
    <w:rsid w:val="00C750CA"/>
    <w:rsid w:val="00C75D4A"/>
    <w:rsid w:val="00C76991"/>
    <w:rsid w:val="00C836B4"/>
    <w:rsid w:val="00C929F6"/>
    <w:rsid w:val="00C97E76"/>
    <w:rsid w:val="00CA245B"/>
    <w:rsid w:val="00CB1014"/>
    <w:rsid w:val="00CB2AA2"/>
    <w:rsid w:val="00CB4FB6"/>
    <w:rsid w:val="00CB6779"/>
    <w:rsid w:val="00CC00A3"/>
    <w:rsid w:val="00CC0A93"/>
    <w:rsid w:val="00CC13A0"/>
    <w:rsid w:val="00CC1772"/>
    <w:rsid w:val="00CC4583"/>
    <w:rsid w:val="00CC45A7"/>
    <w:rsid w:val="00CC595B"/>
    <w:rsid w:val="00CC758D"/>
    <w:rsid w:val="00CD386E"/>
    <w:rsid w:val="00CD46A4"/>
    <w:rsid w:val="00CD6ABE"/>
    <w:rsid w:val="00CD710D"/>
    <w:rsid w:val="00CE052C"/>
    <w:rsid w:val="00CE38B8"/>
    <w:rsid w:val="00CE5309"/>
    <w:rsid w:val="00CF5CF9"/>
    <w:rsid w:val="00CF6FB7"/>
    <w:rsid w:val="00CF73C1"/>
    <w:rsid w:val="00D021EC"/>
    <w:rsid w:val="00D026DE"/>
    <w:rsid w:val="00D0400E"/>
    <w:rsid w:val="00D04398"/>
    <w:rsid w:val="00D05BB7"/>
    <w:rsid w:val="00D05EE5"/>
    <w:rsid w:val="00D06516"/>
    <w:rsid w:val="00D07998"/>
    <w:rsid w:val="00D14C39"/>
    <w:rsid w:val="00D154B5"/>
    <w:rsid w:val="00D26448"/>
    <w:rsid w:val="00D30C6E"/>
    <w:rsid w:val="00D328A4"/>
    <w:rsid w:val="00D42F32"/>
    <w:rsid w:val="00D47936"/>
    <w:rsid w:val="00D50B97"/>
    <w:rsid w:val="00D56905"/>
    <w:rsid w:val="00D63788"/>
    <w:rsid w:val="00D66CA0"/>
    <w:rsid w:val="00D67918"/>
    <w:rsid w:val="00D7121F"/>
    <w:rsid w:val="00D772CE"/>
    <w:rsid w:val="00D77DB5"/>
    <w:rsid w:val="00D8033E"/>
    <w:rsid w:val="00D809FA"/>
    <w:rsid w:val="00D80CFB"/>
    <w:rsid w:val="00D860CD"/>
    <w:rsid w:val="00D96B08"/>
    <w:rsid w:val="00DA7365"/>
    <w:rsid w:val="00DB1452"/>
    <w:rsid w:val="00DB5B80"/>
    <w:rsid w:val="00DB632F"/>
    <w:rsid w:val="00DC3D2E"/>
    <w:rsid w:val="00DD01E6"/>
    <w:rsid w:val="00DD1893"/>
    <w:rsid w:val="00DD1F65"/>
    <w:rsid w:val="00DD2C9E"/>
    <w:rsid w:val="00DD30D5"/>
    <w:rsid w:val="00DD41CE"/>
    <w:rsid w:val="00DF4261"/>
    <w:rsid w:val="00DF485B"/>
    <w:rsid w:val="00E02E8B"/>
    <w:rsid w:val="00E12140"/>
    <w:rsid w:val="00E12E1E"/>
    <w:rsid w:val="00E146AB"/>
    <w:rsid w:val="00E16084"/>
    <w:rsid w:val="00E2556F"/>
    <w:rsid w:val="00E2619F"/>
    <w:rsid w:val="00E2686A"/>
    <w:rsid w:val="00E37637"/>
    <w:rsid w:val="00E5188F"/>
    <w:rsid w:val="00E53FCC"/>
    <w:rsid w:val="00E61699"/>
    <w:rsid w:val="00E724BA"/>
    <w:rsid w:val="00E7650A"/>
    <w:rsid w:val="00E8022D"/>
    <w:rsid w:val="00E80ECA"/>
    <w:rsid w:val="00E81C72"/>
    <w:rsid w:val="00E83001"/>
    <w:rsid w:val="00E90222"/>
    <w:rsid w:val="00E90DDC"/>
    <w:rsid w:val="00EA2034"/>
    <w:rsid w:val="00EA3C52"/>
    <w:rsid w:val="00EC090F"/>
    <w:rsid w:val="00EC35EB"/>
    <w:rsid w:val="00EC5535"/>
    <w:rsid w:val="00ED014A"/>
    <w:rsid w:val="00ED32DF"/>
    <w:rsid w:val="00ED73FE"/>
    <w:rsid w:val="00ED7D67"/>
    <w:rsid w:val="00EE2530"/>
    <w:rsid w:val="00EE5D78"/>
    <w:rsid w:val="00EF0802"/>
    <w:rsid w:val="00EF1290"/>
    <w:rsid w:val="00EF3E7A"/>
    <w:rsid w:val="00EF459F"/>
    <w:rsid w:val="00F01CE9"/>
    <w:rsid w:val="00F0718A"/>
    <w:rsid w:val="00F146BB"/>
    <w:rsid w:val="00F20EBF"/>
    <w:rsid w:val="00F2772A"/>
    <w:rsid w:val="00F42CFD"/>
    <w:rsid w:val="00F534CD"/>
    <w:rsid w:val="00F53AB4"/>
    <w:rsid w:val="00F5430A"/>
    <w:rsid w:val="00F54611"/>
    <w:rsid w:val="00F55369"/>
    <w:rsid w:val="00F5580A"/>
    <w:rsid w:val="00F55CFE"/>
    <w:rsid w:val="00F629CC"/>
    <w:rsid w:val="00F66958"/>
    <w:rsid w:val="00F673D5"/>
    <w:rsid w:val="00F67D62"/>
    <w:rsid w:val="00F71805"/>
    <w:rsid w:val="00F73D83"/>
    <w:rsid w:val="00F76E77"/>
    <w:rsid w:val="00F8090B"/>
    <w:rsid w:val="00F850A9"/>
    <w:rsid w:val="00F96F88"/>
    <w:rsid w:val="00FA1F37"/>
    <w:rsid w:val="00FA5C1B"/>
    <w:rsid w:val="00FA7DBD"/>
    <w:rsid w:val="00FB16AE"/>
    <w:rsid w:val="00FB59D3"/>
    <w:rsid w:val="00FC37F1"/>
    <w:rsid w:val="00FC5B0B"/>
    <w:rsid w:val="00FD0DF4"/>
    <w:rsid w:val="00FD2FD1"/>
    <w:rsid w:val="00FD34B2"/>
    <w:rsid w:val="00FD3B56"/>
    <w:rsid w:val="00FE1BDA"/>
    <w:rsid w:val="00FE1F1B"/>
    <w:rsid w:val="00FE258E"/>
    <w:rsid w:val="00FE5040"/>
    <w:rsid w:val="00FE5708"/>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15:docId w15:val="{338E1A72-5607-8747-96E2-52E417B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38130">
      <w:bodyDiv w:val="1"/>
      <w:marLeft w:val="0"/>
      <w:marRight w:val="0"/>
      <w:marTop w:val="0"/>
      <w:marBottom w:val="0"/>
      <w:divBdr>
        <w:top w:val="none" w:sz="0" w:space="0" w:color="auto"/>
        <w:left w:val="none" w:sz="0" w:space="0" w:color="auto"/>
        <w:bottom w:val="none" w:sz="0" w:space="0" w:color="auto"/>
        <w:right w:val="none" w:sz="0" w:space="0" w:color="auto"/>
      </w:divBdr>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700979870">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Stacey Kendig</cp:lastModifiedBy>
  <cp:revision>2</cp:revision>
  <dcterms:created xsi:type="dcterms:W3CDTF">2019-11-18T12:44:00Z</dcterms:created>
  <dcterms:modified xsi:type="dcterms:W3CDTF">2019-11-18T12:44:00Z</dcterms:modified>
</cp:coreProperties>
</file>