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7F35D" w14:textId="77777777" w:rsidR="001E30CD" w:rsidRDefault="007E2BA2">
      <w:pPr>
        <w:pStyle w:val="BodyText"/>
        <w:tabs>
          <w:tab w:val="left" w:pos="1260"/>
        </w:tabs>
        <w:jc w:val="center"/>
        <w:rPr>
          <w:b/>
          <w:bCs/>
          <w:sz w:val="22"/>
          <w:szCs w:val="22"/>
        </w:rPr>
      </w:pPr>
      <w:r>
        <w:rPr>
          <w:b/>
          <w:bCs/>
          <w:sz w:val="22"/>
          <w:szCs w:val="22"/>
        </w:rPr>
        <w:t xml:space="preserve">Minutes of the </w:t>
      </w:r>
      <w:r w:rsidR="00005680">
        <w:rPr>
          <w:b/>
          <w:bCs/>
          <w:sz w:val="22"/>
          <w:szCs w:val="22"/>
        </w:rPr>
        <w:t xml:space="preserve">April </w:t>
      </w:r>
      <w:r w:rsidR="00543B91">
        <w:rPr>
          <w:b/>
          <w:bCs/>
          <w:sz w:val="22"/>
          <w:szCs w:val="22"/>
        </w:rPr>
        <w:t>1</w:t>
      </w:r>
      <w:r w:rsidR="00005680">
        <w:rPr>
          <w:b/>
          <w:bCs/>
          <w:sz w:val="22"/>
          <w:szCs w:val="22"/>
        </w:rPr>
        <w:t>5</w:t>
      </w:r>
      <w:r>
        <w:rPr>
          <w:b/>
          <w:bCs/>
          <w:sz w:val="22"/>
          <w:szCs w:val="22"/>
        </w:rPr>
        <w:t>, 201</w:t>
      </w:r>
      <w:r w:rsidR="00D34CA9">
        <w:rPr>
          <w:b/>
          <w:bCs/>
          <w:sz w:val="22"/>
          <w:szCs w:val="22"/>
        </w:rPr>
        <w:t>5</w:t>
      </w:r>
      <w:r>
        <w:rPr>
          <w:b/>
          <w:bCs/>
          <w:sz w:val="22"/>
          <w:szCs w:val="22"/>
        </w:rPr>
        <w:t xml:space="preserve"> Regular Meeting of the</w:t>
      </w:r>
      <w:r>
        <w:rPr>
          <w:b/>
          <w:bCs/>
          <w:sz w:val="22"/>
          <w:szCs w:val="22"/>
        </w:rPr>
        <w:br/>
        <w:t>Shepherd University Core Curriculum Committee</w:t>
      </w:r>
    </w:p>
    <w:p w14:paraId="029FE76B" w14:textId="77777777" w:rsidR="001E30CD" w:rsidRDefault="001E30CD">
      <w:pPr>
        <w:pStyle w:val="BodyText"/>
        <w:tabs>
          <w:tab w:val="left" w:pos="1260"/>
        </w:tabs>
        <w:jc w:val="center"/>
        <w:rPr>
          <w:b/>
          <w:bCs/>
          <w:sz w:val="22"/>
          <w:szCs w:val="22"/>
        </w:rPr>
      </w:pPr>
    </w:p>
    <w:p w14:paraId="4B7DA2ED" w14:textId="77777777" w:rsidR="001E30CD" w:rsidRDefault="001E30CD">
      <w:pPr>
        <w:pStyle w:val="Body"/>
        <w:spacing w:after="0" w:line="240" w:lineRule="auto"/>
        <w:rPr>
          <w:rFonts w:ascii="Times New Roman" w:eastAsia="Times New Roman" w:hAnsi="Times New Roman" w:cs="Times New Roman"/>
        </w:rPr>
      </w:pPr>
    </w:p>
    <w:tbl>
      <w:tblPr>
        <w:tblpPr w:leftFromText="180" w:rightFromText="180" w:vertAnchor="text" w:horzAnchor="page" w:tblpXSpec="center" w:tblpY="-110"/>
        <w:tblW w:w="9198" w:type="dxa"/>
        <w:jc w:val="center"/>
        <w:tblLook w:val="04A0" w:firstRow="1" w:lastRow="0" w:firstColumn="1" w:lastColumn="0" w:noHBand="0" w:noVBand="1"/>
      </w:tblPr>
      <w:tblGrid>
        <w:gridCol w:w="3078"/>
        <w:gridCol w:w="1080"/>
        <w:gridCol w:w="3870"/>
        <w:gridCol w:w="1170"/>
      </w:tblGrid>
      <w:tr w:rsidR="007E2BA2" w:rsidRPr="00324783" w14:paraId="2406012C" w14:textId="77777777" w:rsidTr="007E2BA2">
        <w:trPr>
          <w:jc w:val="center"/>
        </w:trPr>
        <w:tc>
          <w:tcPr>
            <w:tcW w:w="3078" w:type="dxa"/>
            <w:shd w:val="clear" w:color="auto" w:fill="auto"/>
          </w:tcPr>
          <w:p w14:paraId="2DE03AA3" w14:textId="77777777" w:rsidR="007E2BA2" w:rsidRPr="00324783" w:rsidRDefault="007E2BA2" w:rsidP="007E2BA2">
            <w:pPr>
              <w:pStyle w:val="BodyText"/>
              <w:tabs>
                <w:tab w:val="left" w:pos="1260"/>
              </w:tabs>
              <w:jc w:val="left"/>
              <w:rPr>
                <w:sz w:val="20"/>
                <w:szCs w:val="20"/>
              </w:rPr>
            </w:pPr>
            <w:r w:rsidRPr="00324783">
              <w:rPr>
                <w:sz w:val="20"/>
                <w:szCs w:val="20"/>
              </w:rPr>
              <w:t xml:space="preserve">Chair – </w:t>
            </w:r>
            <w:r>
              <w:rPr>
                <w:sz w:val="20"/>
                <w:szCs w:val="20"/>
              </w:rPr>
              <w:t>Chris Lovelace</w:t>
            </w:r>
          </w:p>
        </w:tc>
        <w:tc>
          <w:tcPr>
            <w:tcW w:w="1080" w:type="dxa"/>
            <w:tcBorders>
              <w:right w:val="single" w:sz="4" w:space="0" w:color="auto"/>
            </w:tcBorders>
            <w:shd w:val="clear" w:color="auto" w:fill="auto"/>
          </w:tcPr>
          <w:p w14:paraId="0E365636" w14:textId="77777777" w:rsidR="007E2BA2" w:rsidRPr="00324783" w:rsidRDefault="00187651" w:rsidP="007E2BA2">
            <w:pPr>
              <w:pStyle w:val="BodyText"/>
              <w:tabs>
                <w:tab w:val="left" w:pos="1260"/>
              </w:tabs>
              <w:jc w:val="left"/>
              <w:rPr>
                <w:sz w:val="20"/>
                <w:szCs w:val="20"/>
              </w:rPr>
            </w:pPr>
            <w:r>
              <w:rPr>
                <w:sz w:val="20"/>
                <w:szCs w:val="20"/>
              </w:rPr>
              <w:t>present</w:t>
            </w:r>
          </w:p>
        </w:tc>
        <w:tc>
          <w:tcPr>
            <w:tcW w:w="3870" w:type="dxa"/>
            <w:tcBorders>
              <w:left w:val="single" w:sz="4" w:space="0" w:color="auto"/>
            </w:tcBorders>
            <w:shd w:val="clear" w:color="auto" w:fill="auto"/>
          </w:tcPr>
          <w:p w14:paraId="559604AC" w14:textId="77777777" w:rsidR="007E2BA2" w:rsidRPr="00324783" w:rsidRDefault="007E2BA2" w:rsidP="007E2BA2">
            <w:pPr>
              <w:pStyle w:val="BodyText"/>
              <w:tabs>
                <w:tab w:val="left" w:pos="1260"/>
              </w:tabs>
              <w:jc w:val="left"/>
              <w:rPr>
                <w:sz w:val="20"/>
                <w:szCs w:val="20"/>
              </w:rPr>
            </w:pPr>
            <w:r w:rsidRPr="00324783">
              <w:rPr>
                <w:sz w:val="20"/>
                <w:szCs w:val="20"/>
              </w:rPr>
              <w:t>EDUC – Dawne Burke</w:t>
            </w:r>
          </w:p>
        </w:tc>
        <w:tc>
          <w:tcPr>
            <w:tcW w:w="1170" w:type="dxa"/>
            <w:shd w:val="clear" w:color="auto" w:fill="auto"/>
          </w:tcPr>
          <w:p w14:paraId="773E1705" w14:textId="77777777" w:rsidR="007E2BA2" w:rsidRPr="00324783" w:rsidRDefault="00187651" w:rsidP="007E2BA2">
            <w:pPr>
              <w:pStyle w:val="BodyText"/>
              <w:tabs>
                <w:tab w:val="left" w:pos="1260"/>
              </w:tabs>
              <w:jc w:val="left"/>
              <w:rPr>
                <w:sz w:val="20"/>
                <w:szCs w:val="20"/>
              </w:rPr>
            </w:pPr>
            <w:r>
              <w:rPr>
                <w:sz w:val="20"/>
                <w:szCs w:val="20"/>
              </w:rPr>
              <w:t>present</w:t>
            </w:r>
          </w:p>
        </w:tc>
      </w:tr>
      <w:tr w:rsidR="007E2BA2" w:rsidRPr="00324783" w14:paraId="50B228A6" w14:textId="77777777" w:rsidTr="007E2BA2">
        <w:trPr>
          <w:jc w:val="center"/>
        </w:trPr>
        <w:tc>
          <w:tcPr>
            <w:tcW w:w="3078" w:type="dxa"/>
            <w:shd w:val="clear" w:color="auto" w:fill="auto"/>
          </w:tcPr>
          <w:p w14:paraId="1567AD42" w14:textId="77777777" w:rsidR="007E2BA2" w:rsidRPr="00324783" w:rsidRDefault="007E2BA2" w:rsidP="007E2BA2">
            <w:pPr>
              <w:pStyle w:val="BodyText"/>
              <w:tabs>
                <w:tab w:val="left" w:pos="1260"/>
              </w:tabs>
              <w:jc w:val="left"/>
              <w:rPr>
                <w:sz w:val="20"/>
                <w:szCs w:val="20"/>
              </w:rPr>
            </w:pPr>
          </w:p>
        </w:tc>
        <w:tc>
          <w:tcPr>
            <w:tcW w:w="1080" w:type="dxa"/>
            <w:tcBorders>
              <w:right w:val="single" w:sz="4" w:space="0" w:color="auto"/>
            </w:tcBorders>
            <w:shd w:val="clear" w:color="auto" w:fill="auto"/>
          </w:tcPr>
          <w:p w14:paraId="456E8043" w14:textId="77777777" w:rsidR="007E2BA2" w:rsidRPr="00324783" w:rsidRDefault="007E2BA2" w:rsidP="007E2BA2">
            <w:pPr>
              <w:pStyle w:val="BodyText"/>
              <w:tabs>
                <w:tab w:val="left" w:pos="1260"/>
              </w:tabs>
              <w:jc w:val="left"/>
              <w:rPr>
                <w:sz w:val="20"/>
                <w:szCs w:val="20"/>
              </w:rPr>
            </w:pPr>
          </w:p>
        </w:tc>
        <w:tc>
          <w:tcPr>
            <w:tcW w:w="3870" w:type="dxa"/>
            <w:tcBorders>
              <w:left w:val="single" w:sz="4" w:space="0" w:color="auto"/>
            </w:tcBorders>
            <w:shd w:val="clear" w:color="auto" w:fill="auto"/>
          </w:tcPr>
          <w:p w14:paraId="3B3B6886" w14:textId="77777777" w:rsidR="007E2BA2" w:rsidRPr="00324783" w:rsidRDefault="007E2BA2" w:rsidP="007E2BA2">
            <w:pPr>
              <w:pStyle w:val="BodyText"/>
              <w:tabs>
                <w:tab w:val="left" w:pos="1260"/>
              </w:tabs>
              <w:jc w:val="left"/>
              <w:rPr>
                <w:sz w:val="20"/>
                <w:szCs w:val="20"/>
              </w:rPr>
            </w:pPr>
            <w:r w:rsidRPr="00324783">
              <w:rPr>
                <w:sz w:val="20"/>
                <w:szCs w:val="20"/>
              </w:rPr>
              <w:t xml:space="preserve">HPERS – </w:t>
            </w:r>
            <w:r>
              <w:rPr>
                <w:sz w:val="20"/>
                <w:szCs w:val="20"/>
              </w:rPr>
              <w:t>Greg Place</w:t>
            </w:r>
          </w:p>
        </w:tc>
        <w:tc>
          <w:tcPr>
            <w:tcW w:w="1170" w:type="dxa"/>
            <w:shd w:val="clear" w:color="auto" w:fill="auto"/>
          </w:tcPr>
          <w:p w14:paraId="7125C2E1" w14:textId="77777777" w:rsidR="007E2BA2" w:rsidRPr="00324783" w:rsidRDefault="00187651" w:rsidP="007E2BA2">
            <w:pPr>
              <w:pStyle w:val="BodyText"/>
              <w:tabs>
                <w:tab w:val="left" w:pos="1260"/>
              </w:tabs>
              <w:jc w:val="left"/>
              <w:rPr>
                <w:sz w:val="20"/>
                <w:szCs w:val="20"/>
              </w:rPr>
            </w:pPr>
            <w:r>
              <w:rPr>
                <w:sz w:val="20"/>
                <w:szCs w:val="20"/>
              </w:rPr>
              <w:t>present</w:t>
            </w:r>
          </w:p>
        </w:tc>
      </w:tr>
      <w:tr w:rsidR="007E2BA2" w:rsidRPr="00324783" w14:paraId="06E79C18" w14:textId="77777777" w:rsidTr="007E2BA2">
        <w:trPr>
          <w:jc w:val="center"/>
        </w:trPr>
        <w:tc>
          <w:tcPr>
            <w:tcW w:w="3078" w:type="dxa"/>
            <w:shd w:val="clear" w:color="auto" w:fill="auto"/>
          </w:tcPr>
          <w:p w14:paraId="5DCE4C55" w14:textId="77777777" w:rsidR="007E2BA2" w:rsidRPr="00324783" w:rsidRDefault="007E2BA2" w:rsidP="007E2BA2">
            <w:pPr>
              <w:pStyle w:val="BodyText"/>
              <w:tabs>
                <w:tab w:val="left" w:pos="1260"/>
              </w:tabs>
              <w:jc w:val="left"/>
              <w:rPr>
                <w:sz w:val="20"/>
                <w:szCs w:val="20"/>
              </w:rPr>
            </w:pPr>
            <w:r w:rsidRPr="00324783">
              <w:rPr>
                <w:sz w:val="20"/>
                <w:szCs w:val="20"/>
              </w:rPr>
              <w:t>BIOL – Burt Lidgerding</w:t>
            </w:r>
          </w:p>
        </w:tc>
        <w:tc>
          <w:tcPr>
            <w:tcW w:w="1080" w:type="dxa"/>
            <w:tcBorders>
              <w:right w:val="single" w:sz="4" w:space="0" w:color="auto"/>
            </w:tcBorders>
            <w:shd w:val="clear" w:color="auto" w:fill="auto"/>
          </w:tcPr>
          <w:p w14:paraId="4E534586" w14:textId="77777777" w:rsidR="007E2BA2" w:rsidRPr="00324783" w:rsidRDefault="00187651"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6B9F0E0D" w14:textId="77777777" w:rsidR="007E2BA2" w:rsidRPr="00324783" w:rsidRDefault="007E2BA2" w:rsidP="007E2BA2">
            <w:pPr>
              <w:pStyle w:val="BodyText"/>
              <w:tabs>
                <w:tab w:val="left" w:pos="1260"/>
              </w:tabs>
              <w:jc w:val="left"/>
              <w:rPr>
                <w:sz w:val="20"/>
                <w:szCs w:val="20"/>
              </w:rPr>
            </w:pPr>
            <w:r w:rsidRPr="00324783">
              <w:rPr>
                <w:sz w:val="20"/>
                <w:szCs w:val="20"/>
              </w:rPr>
              <w:t>NURS – Laura Clayton</w:t>
            </w:r>
          </w:p>
        </w:tc>
        <w:tc>
          <w:tcPr>
            <w:tcW w:w="1170" w:type="dxa"/>
            <w:shd w:val="clear" w:color="auto" w:fill="auto"/>
          </w:tcPr>
          <w:p w14:paraId="4FEB09E6" w14:textId="77777777" w:rsidR="007E2BA2" w:rsidRPr="00324783" w:rsidRDefault="00187651" w:rsidP="007E2BA2">
            <w:pPr>
              <w:pStyle w:val="BodyText"/>
              <w:tabs>
                <w:tab w:val="left" w:pos="1260"/>
              </w:tabs>
              <w:jc w:val="left"/>
              <w:rPr>
                <w:sz w:val="20"/>
                <w:szCs w:val="20"/>
              </w:rPr>
            </w:pPr>
            <w:r>
              <w:rPr>
                <w:sz w:val="20"/>
                <w:szCs w:val="20"/>
              </w:rPr>
              <w:t>present</w:t>
            </w:r>
          </w:p>
        </w:tc>
      </w:tr>
      <w:tr w:rsidR="007E2BA2" w:rsidRPr="00324783" w14:paraId="1E7CA34B" w14:textId="77777777" w:rsidTr="007E2BA2">
        <w:trPr>
          <w:jc w:val="center"/>
        </w:trPr>
        <w:tc>
          <w:tcPr>
            <w:tcW w:w="3078" w:type="dxa"/>
            <w:shd w:val="clear" w:color="auto" w:fill="auto"/>
          </w:tcPr>
          <w:p w14:paraId="7E5BE888" w14:textId="77777777" w:rsidR="007E2BA2" w:rsidRPr="00324783" w:rsidRDefault="007E2BA2" w:rsidP="007E2BA2">
            <w:pPr>
              <w:pStyle w:val="BodyText"/>
              <w:tabs>
                <w:tab w:val="left" w:pos="1260"/>
              </w:tabs>
              <w:jc w:val="left"/>
              <w:rPr>
                <w:sz w:val="20"/>
                <w:szCs w:val="20"/>
              </w:rPr>
            </w:pPr>
            <w:r w:rsidRPr="00324783">
              <w:rPr>
                <w:sz w:val="20"/>
                <w:szCs w:val="20"/>
              </w:rPr>
              <w:t>CHEM – Robert Warburton</w:t>
            </w:r>
          </w:p>
        </w:tc>
        <w:tc>
          <w:tcPr>
            <w:tcW w:w="1080" w:type="dxa"/>
            <w:tcBorders>
              <w:right w:val="single" w:sz="4" w:space="0" w:color="auto"/>
            </w:tcBorders>
            <w:shd w:val="clear" w:color="auto" w:fill="auto"/>
          </w:tcPr>
          <w:p w14:paraId="26F4A2DE" w14:textId="77777777" w:rsidR="007E2BA2" w:rsidRPr="00324783" w:rsidRDefault="00005680"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1218E310" w14:textId="77777777" w:rsidR="007E2BA2" w:rsidRPr="00324783" w:rsidRDefault="007E2BA2" w:rsidP="007E2BA2">
            <w:pPr>
              <w:pStyle w:val="BodyText"/>
              <w:tabs>
                <w:tab w:val="left" w:pos="1260"/>
              </w:tabs>
              <w:jc w:val="left"/>
              <w:rPr>
                <w:sz w:val="20"/>
                <w:szCs w:val="20"/>
              </w:rPr>
            </w:pPr>
            <w:r w:rsidRPr="00324783">
              <w:rPr>
                <w:sz w:val="20"/>
                <w:szCs w:val="20"/>
              </w:rPr>
              <w:t>Library – Ann Henriksson</w:t>
            </w:r>
          </w:p>
        </w:tc>
        <w:tc>
          <w:tcPr>
            <w:tcW w:w="1170" w:type="dxa"/>
            <w:shd w:val="clear" w:color="auto" w:fill="auto"/>
          </w:tcPr>
          <w:p w14:paraId="5FCB8A11" w14:textId="77777777" w:rsidR="007E2BA2" w:rsidRPr="00324783" w:rsidRDefault="00005680" w:rsidP="007E2BA2">
            <w:pPr>
              <w:pStyle w:val="BodyText"/>
              <w:tabs>
                <w:tab w:val="left" w:pos="1260"/>
              </w:tabs>
              <w:jc w:val="left"/>
              <w:rPr>
                <w:sz w:val="20"/>
                <w:szCs w:val="20"/>
              </w:rPr>
            </w:pPr>
            <w:r>
              <w:rPr>
                <w:sz w:val="20"/>
                <w:szCs w:val="20"/>
              </w:rPr>
              <w:t>present</w:t>
            </w:r>
          </w:p>
        </w:tc>
      </w:tr>
      <w:tr w:rsidR="007E2BA2" w:rsidRPr="00324783" w14:paraId="72A7F2A6" w14:textId="77777777" w:rsidTr="007E2BA2">
        <w:trPr>
          <w:jc w:val="center"/>
        </w:trPr>
        <w:tc>
          <w:tcPr>
            <w:tcW w:w="3078" w:type="dxa"/>
            <w:shd w:val="clear" w:color="auto" w:fill="auto"/>
          </w:tcPr>
          <w:p w14:paraId="2E91240D" w14:textId="77777777" w:rsidR="007E2BA2" w:rsidRPr="00324783" w:rsidRDefault="007E2BA2" w:rsidP="007E2BA2">
            <w:pPr>
              <w:pStyle w:val="BodyText"/>
              <w:tabs>
                <w:tab w:val="left" w:pos="1260"/>
              </w:tabs>
              <w:jc w:val="left"/>
              <w:rPr>
                <w:sz w:val="20"/>
                <w:szCs w:val="20"/>
              </w:rPr>
            </w:pPr>
            <w:r w:rsidRPr="00324783">
              <w:rPr>
                <w:sz w:val="20"/>
                <w:szCs w:val="20"/>
              </w:rPr>
              <w:t>CSME – Ralph Wojtowicz</w:t>
            </w:r>
          </w:p>
        </w:tc>
        <w:tc>
          <w:tcPr>
            <w:tcW w:w="1080" w:type="dxa"/>
            <w:tcBorders>
              <w:right w:val="single" w:sz="4" w:space="0" w:color="auto"/>
            </w:tcBorders>
            <w:shd w:val="clear" w:color="auto" w:fill="auto"/>
          </w:tcPr>
          <w:p w14:paraId="1120DC38" w14:textId="77777777" w:rsidR="007E2BA2" w:rsidRPr="00324783" w:rsidRDefault="00187651"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34AD0D7C" w14:textId="77777777" w:rsidR="007E2BA2" w:rsidRPr="00324783" w:rsidRDefault="007E2BA2" w:rsidP="007E2BA2">
            <w:pPr>
              <w:pStyle w:val="BodyText"/>
              <w:tabs>
                <w:tab w:val="left" w:pos="1260"/>
              </w:tabs>
              <w:jc w:val="left"/>
              <w:rPr>
                <w:sz w:val="20"/>
                <w:szCs w:val="20"/>
              </w:rPr>
            </w:pPr>
          </w:p>
        </w:tc>
        <w:tc>
          <w:tcPr>
            <w:tcW w:w="1170" w:type="dxa"/>
            <w:shd w:val="clear" w:color="auto" w:fill="auto"/>
          </w:tcPr>
          <w:p w14:paraId="6DEB3046" w14:textId="77777777" w:rsidR="007E2BA2" w:rsidRPr="00324783" w:rsidRDefault="007E2BA2" w:rsidP="007E2BA2">
            <w:pPr>
              <w:pStyle w:val="BodyText"/>
              <w:tabs>
                <w:tab w:val="left" w:pos="1260"/>
              </w:tabs>
              <w:jc w:val="left"/>
              <w:rPr>
                <w:sz w:val="20"/>
                <w:szCs w:val="20"/>
              </w:rPr>
            </w:pPr>
          </w:p>
        </w:tc>
      </w:tr>
      <w:tr w:rsidR="007E2BA2" w:rsidRPr="00324783" w14:paraId="7EC36DBA" w14:textId="77777777" w:rsidTr="007E2BA2">
        <w:trPr>
          <w:jc w:val="center"/>
        </w:trPr>
        <w:tc>
          <w:tcPr>
            <w:tcW w:w="3078" w:type="dxa"/>
            <w:shd w:val="clear" w:color="auto" w:fill="auto"/>
          </w:tcPr>
          <w:p w14:paraId="3014C902" w14:textId="77777777" w:rsidR="007E2BA2" w:rsidRPr="00324783" w:rsidRDefault="007E2BA2" w:rsidP="007E2BA2">
            <w:pPr>
              <w:pStyle w:val="BodyText"/>
              <w:tabs>
                <w:tab w:val="left" w:pos="1260"/>
              </w:tabs>
              <w:jc w:val="left"/>
              <w:rPr>
                <w:sz w:val="20"/>
                <w:szCs w:val="20"/>
              </w:rPr>
            </w:pPr>
            <w:r w:rsidRPr="00324783">
              <w:rPr>
                <w:sz w:val="20"/>
                <w:szCs w:val="20"/>
              </w:rPr>
              <w:t>IES – Ed Snyder</w:t>
            </w:r>
          </w:p>
        </w:tc>
        <w:tc>
          <w:tcPr>
            <w:tcW w:w="1080" w:type="dxa"/>
            <w:tcBorders>
              <w:right w:val="single" w:sz="4" w:space="0" w:color="auto"/>
            </w:tcBorders>
            <w:shd w:val="clear" w:color="auto" w:fill="auto"/>
          </w:tcPr>
          <w:p w14:paraId="28703190" w14:textId="77777777" w:rsidR="007E2BA2" w:rsidRPr="00324783" w:rsidRDefault="00187651"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732A2100" w14:textId="77777777" w:rsidR="007E2BA2" w:rsidRPr="00324783" w:rsidRDefault="007E2BA2" w:rsidP="007E2BA2">
            <w:pPr>
              <w:pStyle w:val="BodyText"/>
              <w:tabs>
                <w:tab w:val="left" w:pos="1260"/>
              </w:tabs>
              <w:jc w:val="left"/>
              <w:rPr>
                <w:sz w:val="20"/>
                <w:szCs w:val="20"/>
              </w:rPr>
            </w:pPr>
            <w:r>
              <w:rPr>
                <w:sz w:val="20"/>
                <w:szCs w:val="20"/>
              </w:rPr>
              <w:t>Ex Officio:</w:t>
            </w:r>
          </w:p>
        </w:tc>
        <w:tc>
          <w:tcPr>
            <w:tcW w:w="1170" w:type="dxa"/>
            <w:shd w:val="clear" w:color="auto" w:fill="auto"/>
          </w:tcPr>
          <w:p w14:paraId="3240E5FA" w14:textId="77777777" w:rsidR="007E2BA2" w:rsidRPr="00324783" w:rsidRDefault="007E2BA2" w:rsidP="007E2BA2">
            <w:pPr>
              <w:pStyle w:val="BodyText"/>
              <w:tabs>
                <w:tab w:val="left" w:pos="1260"/>
              </w:tabs>
              <w:jc w:val="left"/>
              <w:rPr>
                <w:sz w:val="20"/>
                <w:szCs w:val="20"/>
              </w:rPr>
            </w:pPr>
          </w:p>
        </w:tc>
      </w:tr>
      <w:tr w:rsidR="007E2BA2" w:rsidRPr="00324783" w14:paraId="1B2F955A" w14:textId="77777777" w:rsidTr="007E2BA2">
        <w:trPr>
          <w:jc w:val="center"/>
        </w:trPr>
        <w:tc>
          <w:tcPr>
            <w:tcW w:w="3078" w:type="dxa"/>
            <w:shd w:val="clear" w:color="auto" w:fill="auto"/>
          </w:tcPr>
          <w:p w14:paraId="2A556478" w14:textId="77777777" w:rsidR="007E2BA2" w:rsidRPr="00324783" w:rsidRDefault="007E2BA2" w:rsidP="007E2BA2">
            <w:pPr>
              <w:pStyle w:val="BodyText"/>
              <w:tabs>
                <w:tab w:val="left" w:pos="1260"/>
              </w:tabs>
              <w:jc w:val="left"/>
              <w:rPr>
                <w:sz w:val="20"/>
                <w:szCs w:val="20"/>
              </w:rPr>
            </w:pPr>
          </w:p>
        </w:tc>
        <w:tc>
          <w:tcPr>
            <w:tcW w:w="1080" w:type="dxa"/>
            <w:tcBorders>
              <w:right w:val="single" w:sz="4" w:space="0" w:color="auto"/>
            </w:tcBorders>
            <w:shd w:val="clear" w:color="auto" w:fill="auto"/>
          </w:tcPr>
          <w:p w14:paraId="28FC18A7" w14:textId="77777777" w:rsidR="007E2BA2" w:rsidRPr="00324783" w:rsidRDefault="007E2BA2" w:rsidP="007E2BA2">
            <w:pPr>
              <w:pStyle w:val="BodyText"/>
              <w:tabs>
                <w:tab w:val="left" w:pos="1260"/>
              </w:tabs>
              <w:jc w:val="left"/>
              <w:rPr>
                <w:sz w:val="20"/>
                <w:szCs w:val="20"/>
              </w:rPr>
            </w:pPr>
          </w:p>
        </w:tc>
        <w:tc>
          <w:tcPr>
            <w:tcW w:w="3870" w:type="dxa"/>
            <w:tcBorders>
              <w:left w:val="single" w:sz="4" w:space="0" w:color="auto"/>
            </w:tcBorders>
            <w:shd w:val="clear" w:color="auto" w:fill="auto"/>
          </w:tcPr>
          <w:p w14:paraId="6A4A75F6" w14:textId="77777777" w:rsidR="007E2BA2" w:rsidRPr="00324783" w:rsidRDefault="007E2BA2" w:rsidP="007E2BA2">
            <w:pPr>
              <w:pStyle w:val="BodyText"/>
              <w:tabs>
                <w:tab w:val="left" w:pos="1260"/>
              </w:tabs>
              <w:jc w:val="left"/>
              <w:rPr>
                <w:sz w:val="20"/>
                <w:szCs w:val="20"/>
              </w:rPr>
            </w:pPr>
            <w:r w:rsidRPr="00324783">
              <w:rPr>
                <w:sz w:val="20"/>
                <w:szCs w:val="20"/>
              </w:rPr>
              <w:t>Tracy Seffers</w:t>
            </w:r>
            <w:r>
              <w:rPr>
                <w:sz w:val="20"/>
                <w:szCs w:val="20"/>
              </w:rPr>
              <w:t xml:space="preserve"> (Registrar)</w:t>
            </w:r>
          </w:p>
        </w:tc>
        <w:tc>
          <w:tcPr>
            <w:tcW w:w="1170" w:type="dxa"/>
            <w:shd w:val="clear" w:color="auto" w:fill="auto"/>
          </w:tcPr>
          <w:p w14:paraId="459C6085" w14:textId="77777777" w:rsidR="007E2BA2" w:rsidRPr="00324783" w:rsidRDefault="00187651" w:rsidP="007E2BA2">
            <w:pPr>
              <w:pStyle w:val="BodyText"/>
              <w:tabs>
                <w:tab w:val="left" w:pos="1260"/>
              </w:tabs>
              <w:jc w:val="left"/>
              <w:rPr>
                <w:sz w:val="20"/>
                <w:szCs w:val="20"/>
              </w:rPr>
            </w:pPr>
            <w:r>
              <w:rPr>
                <w:sz w:val="20"/>
                <w:szCs w:val="20"/>
              </w:rPr>
              <w:t>X</w:t>
            </w:r>
          </w:p>
        </w:tc>
      </w:tr>
      <w:tr w:rsidR="007E2BA2" w:rsidRPr="00324783" w14:paraId="7EE74863" w14:textId="77777777" w:rsidTr="007E2BA2">
        <w:trPr>
          <w:jc w:val="center"/>
        </w:trPr>
        <w:tc>
          <w:tcPr>
            <w:tcW w:w="3078" w:type="dxa"/>
            <w:shd w:val="clear" w:color="auto" w:fill="auto"/>
          </w:tcPr>
          <w:p w14:paraId="0B8158AB" w14:textId="77777777" w:rsidR="007E2BA2" w:rsidRPr="00324783" w:rsidRDefault="007E2BA2" w:rsidP="007E2BA2">
            <w:pPr>
              <w:pStyle w:val="BodyText"/>
              <w:tabs>
                <w:tab w:val="left" w:pos="1260"/>
              </w:tabs>
              <w:jc w:val="left"/>
              <w:rPr>
                <w:sz w:val="20"/>
                <w:szCs w:val="20"/>
              </w:rPr>
            </w:pPr>
            <w:r w:rsidRPr="00324783">
              <w:rPr>
                <w:sz w:val="20"/>
                <w:szCs w:val="20"/>
              </w:rPr>
              <w:t>CAT – David Modler</w:t>
            </w:r>
          </w:p>
        </w:tc>
        <w:tc>
          <w:tcPr>
            <w:tcW w:w="1080" w:type="dxa"/>
            <w:tcBorders>
              <w:right w:val="single" w:sz="4" w:space="0" w:color="auto"/>
            </w:tcBorders>
            <w:shd w:val="clear" w:color="auto" w:fill="auto"/>
          </w:tcPr>
          <w:p w14:paraId="7C3349B8" w14:textId="77777777" w:rsidR="007E2BA2" w:rsidRPr="00324783" w:rsidRDefault="00005680"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56A0217C" w14:textId="77777777" w:rsidR="007E2BA2" w:rsidRPr="00324783" w:rsidRDefault="007E2BA2" w:rsidP="007E2BA2">
            <w:pPr>
              <w:pStyle w:val="BodyText"/>
              <w:tabs>
                <w:tab w:val="left" w:pos="1260"/>
              </w:tabs>
              <w:jc w:val="left"/>
              <w:rPr>
                <w:sz w:val="20"/>
                <w:szCs w:val="20"/>
              </w:rPr>
            </w:pPr>
            <w:r w:rsidRPr="00324783">
              <w:rPr>
                <w:sz w:val="20"/>
                <w:szCs w:val="20"/>
              </w:rPr>
              <w:t>Laura Renninger</w:t>
            </w:r>
            <w:r>
              <w:rPr>
                <w:sz w:val="20"/>
                <w:szCs w:val="20"/>
              </w:rPr>
              <w:t xml:space="preserve"> (Assessment TF)</w:t>
            </w:r>
          </w:p>
        </w:tc>
        <w:tc>
          <w:tcPr>
            <w:tcW w:w="1170" w:type="dxa"/>
            <w:shd w:val="clear" w:color="auto" w:fill="auto"/>
          </w:tcPr>
          <w:p w14:paraId="583185CF" w14:textId="77777777" w:rsidR="007E2BA2" w:rsidRPr="00324783" w:rsidRDefault="00187651" w:rsidP="007E2BA2">
            <w:pPr>
              <w:pStyle w:val="BodyText"/>
              <w:tabs>
                <w:tab w:val="left" w:pos="1260"/>
              </w:tabs>
              <w:jc w:val="left"/>
              <w:rPr>
                <w:sz w:val="20"/>
                <w:szCs w:val="20"/>
              </w:rPr>
            </w:pPr>
            <w:r>
              <w:rPr>
                <w:sz w:val="20"/>
                <w:szCs w:val="20"/>
              </w:rPr>
              <w:t>present</w:t>
            </w:r>
          </w:p>
        </w:tc>
      </w:tr>
      <w:tr w:rsidR="007E2BA2" w:rsidRPr="00324783" w14:paraId="3E96070F" w14:textId="77777777" w:rsidTr="007E2BA2">
        <w:trPr>
          <w:jc w:val="center"/>
        </w:trPr>
        <w:tc>
          <w:tcPr>
            <w:tcW w:w="3078" w:type="dxa"/>
            <w:shd w:val="clear" w:color="auto" w:fill="auto"/>
          </w:tcPr>
          <w:p w14:paraId="09D0F747" w14:textId="77777777" w:rsidR="007E2BA2" w:rsidRPr="00324783" w:rsidRDefault="007E2BA2" w:rsidP="007E2BA2">
            <w:pPr>
              <w:pStyle w:val="BodyText"/>
              <w:tabs>
                <w:tab w:val="left" w:pos="1260"/>
              </w:tabs>
              <w:jc w:val="left"/>
              <w:rPr>
                <w:sz w:val="20"/>
                <w:szCs w:val="20"/>
              </w:rPr>
            </w:pPr>
            <w:r w:rsidRPr="00324783">
              <w:rPr>
                <w:sz w:val="20"/>
                <w:szCs w:val="20"/>
              </w:rPr>
              <w:t>EML – Tim Nixon</w:t>
            </w:r>
          </w:p>
        </w:tc>
        <w:tc>
          <w:tcPr>
            <w:tcW w:w="1080" w:type="dxa"/>
            <w:tcBorders>
              <w:right w:val="single" w:sz="4" w:space="0" w:color="auto"/>
            </w:tcBorders>
            <w:shd w:val="clear" w:color="auto" w:fill="auto"/>
          </w:tcPr>
          <w:p w14:paraId="30AB1544" w14:textId="77777777" w:rsidR="007E2BA2" w:rsidRPr="00324783" w:rsidRDefault="00005680"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2E5BAD91" w14:textId="77777777" w:rsidR="007E2BA2" w:rsidRPr="00324783" w:rsidRDefault="007E2BA2" w:rsidP="007E2BA2">
            <w:pPr>
              <w:pStyle w:val="BodyText"/>
              <w:tabs>
                <w:tab w:val="left" w:pos="1260"/>
              </w:tabs>
              <w:jc w:val="left"/>
              <w:rPr>
                <w:sz w:val="20"/>
                <w:szCs w:val="20"/>
              </w:rPr>
            </w:pPr>
            <w:r w:rsidRPr="00434816">
              <w:rPr>
                <w:sz w:val="20"/>
                <w:szCs w:val="20"/>
              </w:rPr>
              <w:t>Anne Bremer</w:t>
            </w:r>
            <w:r>
              <w:rPr>
                <w:sz w:val="20"/>
                <w:szCs w:val="20"/>
              </w:rPr>
              <w:t xml:space="preserve"> (Student Success)</w:t>
            </w:r>
          </w:p>
        </w:tc>
        <w:tc>
          <w:tcPr>
            <w:tcW w:w="1170" w:type="dxa"/>
            <w:shd w:val="clear" w:color="auto" w:fill="auto"/>
          </w:tcPr>
          <w:p w14:paraId="0E1E61AE" w14:textId="77777777" w:rsidR="007E2BA2" w:rsidRPr="00324783" w:rsidRDefault="00187651" w:rsidP="007E2BA2">
            <w:pPr>
              <w:pStyle w:val="BodyText"/>
              <w:tabs>
                <w:tab w:val="left" w:pos="1260"/>
              </w:tabs>
              <w:jc w:val="left"/>
              <w:rPr>
                <w:sz w:val="20"/>
                <w:szCs w:val="20"/>
              </w:rPr>
            </w:pPr>
            <w:r>
              <w:rPr>
                <w:sz w:val="20"/>
                <w:szCs w:val="20"/>
              </w:rPr>
              <w:t>X</w:t>
            </w:r>
          </w:p>
        </w:tc>
      </w:tr>
      <w:tr w:rsidR="007E2BA2" w:rsidRPr="00324783" w14:paraId="648C61BB" w14:textId="77777777" w:rsidTr="007E2BA2">
        <w:trPr>
          <w:jc w:val="center"/>
        </w:trPr>
        <w:tc>
          <w:tcPr>
            <w:tcW w:w="3078" w:type="dxa"/>
            <w:shd w:val="clear" w:color="auto" w:fill="auto"/>
          </w:tcPr>
          <w:p w14:paraId="1C99A2CB" w14:textId="77777777" w:rsidR="007E2BA2" w:rsidRPr="00324783" w:rsidRDefault="007E2BA2" w:rsidP="007E2BA2">
            <w:pPr>
              <w:pStyle w:val="BodyText"/>
              <w:tabs>
                <w:tab w:val="left" w:pos="1260"/>
              </w:tabs>
              <w:jc w:val="left"/>
              <w:rPr>
                <w:sz w:val="20"/>
                <w:szCs w:val="20"/>
              </w:rPr>
            </w:pPr>
            <w:r w:rsidRPr="00324783">
              <w:rPr>
                <w:sz w:val="20"/>
                <w:szCs w:val="20"/>
              </w:rPr>
              <w:t>HIST – Anders Henriksson</w:t>
            </w:r>
          </w:p>
        </w:tc>
        <w:tc>
          <w:tcPr>
            <w:tcW w:w="1080" w:type="dxa"/>
            <w:tcBorders>
              <w:right w:val="single" w:sz="4" w:space="0" w:color="auto"/>
            </w:tcBorders>
            <w:shd w:val="clear" w:color="auto" w:fill="auto"/>
          </w:tcPr>
          <w:p w14:paraId="4D06FF24" w14:textId="77777777" w:rsidR="007E2BA2" w:rsidRPr="00324783" w:rsidRDefault="00005680" w:rsidP="007E2BA2">
            <w:pPr>
              <w:pStyle w:val="BodyText"/>
              <w:tabs>
                <w:tab w:val="left" w:pos="1260"/>
              </w:tabs>
              <w:jc w:val="left"/>
              <w:rPr>
                <w:sz w:val="20"/>
                <w:szCs w:val="20"/>
              </w:rPr>
            </w:pPr>
            <w:r>
              <w:rPr>
                <w:sz w:val="20"/>
                <w:szCs w:val="20"/>
              </w:rPr>
              <w:t>present</w:t>
            </w:r>
          </w:p>
        </w:tc>
        <w:tc>
          <w:tcPr>
            <w:tcW w:w="3870" w:type="dxa"/>
            <w:tcBorders>
              <w:left w:val="single" w:sz="4" w:space="0" w:color="auto"/>
            </w:tcBorders>
            <w:shd w:val="clear" w:color="auto" w:fill="auto"/>
          </w:tcPr>
          <w:p w14:paraId="2076E72A" w14:textId="77777777" w:rsidR="007E2BA2" w:rsidRPr="00324783" w:rsidRDefault="007E2BA2" w:rsidP="007E2BA2">
            <w:pPr>
              <w:pStyle w:val="BodyText"/>
              <w:tabs>
                <w:tab w:val="left" w:pos="1260"/>
              </w:tabs>
              <w:jc w:val="left"/>
              <w:rPr>
                <w:sz w:val="20"/>
                <w:szCs w:val="20"/>
              </w:rPr>
            </w:pPr>
            <w:r w:rsidRPr="00324783">
              <w:rPr>
                <w:sz w:val="20"/>
                <w:szCs w:val="20"/>
              </w:rPr>
              <w:t>Christana Johnson</w:t>
            </w:r>
            <w:r>
              <w:rPr>
                <w:sz w:val="20"/>
                <w:szCs w:val="20"/>
              </w:rPr>
              <w:t xml:space="preserve"> (Multicultural St. Affairs)</w:t>
            </w:r>
          </w:p>
        </w:tc>
        <w:tc>
          <w:tcPr>
            <w:tcW w:w="1170" w:type="dxa"/>
            <w:shd w:val="clear" w:color="auto" w:fill="auto"/>
          </w:tcPr>
          <w:p w14:paraId="0C8EFCFE" w14:textId="77777777" w:rsidR="007E2BA2" w:rsidRPr="00324783" w:rsidRDefault="00187651" w:rsidP="007E2BA2">
            <w:pPr>
              <w:pStyle w:val="BodyText"/>
              <w:tabs>
                <w:tab w:val="left" w:pos="1260"/>
              </w:tabs>
              <w:jc w:val="left"/>
              <w:rPr>
                <w:sz w:val="20"/>
                <w:szCs w:val="20"/>
              </w:rPr>
            </w:pPr>
            <w:r>
              <w:rPr>
                <w:sz w:val="20"/>
                <w:szCs w:val="20"/>
              </w:rPr>
              <w:t>X</w:t>
            </w:r>
          </w:p>
        </w:tc>
      </w:tr>
      <w:tr w:rsidR="007E2BA2" w:rsidRPr="00324783" w14:paraId="4077F8A8" w14:textId="77777777" w:rsidTr="007E2BA2">
        <w:trPr>
          <w:jc w:val="center"/>
        </w:trPr>
        <w:tc>
          <w:tcPr>
            <w:tcW w:w="3078" w:type="dxa"/>
            <w:shd w:val="clear" w:color="auto" w:fill="auto"/>
          </w:tcPr>
          <w:p w14:paraId="788E2B61" w14:textId="77777777" w:rsidR="007E2BA2" w:rsidRPr="00324783" w:rsidRDefault="007E2BA2" w:rsidP="007E2BA2">
            <w:pPr>
              <w:pStyle w:val="BodyText"/>
              <w:tabs>
                <w:tab w:val="left" w:pos="1260"/>
              </w:tabs>
              <w:jc w:val="left"/>
              <w:rPr>
                <w:sz w:val="20"/>
                <w:szCs w:val="20"/>
              </w:rPr>
            </w:pPr>
            <w:r w:rsidRPr="00324783">
              <w:rPr>
                <w:sz w:val="20"/>
                <w:szCs w:val="20"/>
              </w:rPr>
              <w:t>MCOM – Matthew Kushin</w:t>
            </w:r>
          </w:p>
        </w:tc>
        <w:tc>
          <w:tcPr>
            <w:tcW w:w="1080" w:type="dxa"/>
            <w:tcBorders>
              <w:right w:val="single" w:sz="4" w:space="0" w:color="auto"/>
            </w:tcBorders>
            <w:shd w:val="clear" w:color="auto" w:fill="auto"/>
          </w:tcPr>
          <w:p w14:paraId="01233063" w14:textId="77777777" w:rsidR="007E2BA2" w:rsidRPr="00324783" w:rsidRDefault="00005680"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3E03FB17" w14:textId="77777777" w:rsidR="007E2BA2" w:rsidRPr="00324783" w:rsidRDefault="007E2BA2" w:rsidP="007E2BA2">
            <w:pPr>
              <w:pStyle w:val="BodyText"/>
              <w:tabs>
                <w:tab w:val="left" w:pos="1260"/>
              </w:tabs>
              <w:jc w:val="left"/>
              <w:rPr>
                <w:sz w:val="20"/>
                <w:szCs w:val="20"/>
              </w:rPr>
            </w:pPr>
            <w:r w:rsidRPr="00600B9C">
              <w:rPr>
                <w:sz w:val="20"/>
                <w:szCs w:val="20"/>
              </w:rPr>
              <w:t xml:space="preserve">Rachel Crum </w:t>
            </w:r>
            <w:r>
              <w:rPr>
                <w:sz w:val="20"/>
                <w:szCs w:val="20"/>
              </w:rPr>
              <w:t>(Service Learning)</w:t>
            </w:r>
          </w:p>
        </w:tc>
        <w:tc>
          <w:tcPr>
            <w:tcW w:w="1170" w:type="dxa"/>
            <w:shd w:val="clear" w:color="auto" w:fill="auto"/>
          </w:tcPr>
          <w:p w14:paraId="39C472E1" w14:textId="77777777" w:rsidR="007E2BA2" w:rsidRPr="00324783" w:rsidRDefault="00005680" w:rsidP="007E2BA2">
            <w:pPr>
              <w:pStyle w:val="BodyText"/>
              <w:tabs>
                <w:tab w:val="left" w:pos="1260"/>
              </w:tabs>
              <w:jc w:val="left"/>
              <w:rPr>
                <w:sz w:val="20"/>
                <w:szCs w:val="20"/>
              </w:rPr>
            </w:pPr>
            <w:r>
              <w:rPr>
                <w:sz w:val="20"/>
                <w:szCs w:val="20"/>
              </w:rPr>
              <w:t>present</w:t>
            </w:r>
          </w:p>
        </w:tc>
      </w:tr>
      <w:tr w:rsidR="007E2BA2" w:rsidRPr="00324783" w14:paraId="34345BAC" w14:textId="77777777" w:rsidTr="007E2BA2">
        <w:trPr>
          <w:jc w:val="center"/>
        </w:trPr>
        <w:tc>
          <w:tcPr>
            <w:tcW w:w="3078" w:type="dxa"/>
            <w:shd w:val="clear" w:color="auto" w:fill="auto"/>
          </w:tcPr>
          <w:p w14:paraId="558B137B" w14:textId="77777777" w:rsidR="007E2BA2" w:rsidRPr="00324783" w:rsidRDefault="007E2BA2" w:rsidP="007E2BA2">
            <w:pPr>
              <w:pStyle w:val="BodyText"/>
              <w:tabs>
                <w:tab w:val="left" w:pos="1260"/>
              </w:tabs>
              <w:jc w:val="left"/>
              <w:rPr>
                <w:sz w:val="20"/>
                <w:szCs w:val="20"/>
              </w:rPr>
            </w:pPr>
            <w:r w:rsidRPr="00324783">
              <w:rPr>
                <w:sz w:val="20"/>
                <w:szCs w:val="20"/>
              </w:rPr>
              <w:t>MUSC – Erik Jones</w:t>
            </w:r>
          </w:p>
        </w:tc>
        <w:tc>
          <w:tcPr>
            <w:tcW w:w="1080" w:type="dxa"/>
            <w:tcBorders>
              <w:right w:val="single" w:sz="4" w:space="0" w:color="auto"/>
            </w:tcBorders>
            <w:shd w:val="clear" w:color="auto" w:fill="auto"/>
          </w:tcPr>
          <w:p w14:paraId="53773657" w14:textId="77777777" w:rsidR="007E2BA2" w:rsidRPr="00324783" w:rsidRDefault="00187651" w:rsidP="007E2BA2">
            <w:pPr>
              <w:pStyle w:val="BodyText"/>
              <w:tabs>
                <w:tab w:val="left" w:pos="1260"/>
              </w:tabs>
              <w:jc w:val="left"/>
              <w:rPr>
                <w:sz w:val="20"/>
                <w:szCs w:val="20"/>
              </w:rPr>
            </w:pPr>
            <w:r>
              <w:rPr>
                <w:sz w:val="20"/>
                <w:szCs w:val="20"/>
              </w:rPr>
              <w:t>present</w:t>
            </w:r>
          </w:p>
        </w:tc>
        <w:tc>
          <w:tcPr>
            <w:tcW w:w="3870" w:type="dxa"/>
            <w:tcBorders>
              <w:left w:val="single" w:sz="4" w:space="0" w:color="auto"/>
            </w:tcBorders>
            <w:shd w:val="clear" w:color="auto" w:fill="auto"/>
          </w:tcPr>
          <w:p w14:paraId="1F6C8D96" w14:textId="77777777" w:rsidR="007E2BA2" w:rsidRPr="00324783" w:rsidRDefault="007E2BA2" w:rsidP="007E2BA2">
            <w:pPr>
              <w:pStyle w:val="BodyText"/>
              <w:tabs>
                <w:tab w:val="left" w:pos="1260"/>
              </w:tabs>
              <w:jc w:val="left"/>
              <w:rPr>
                <w:sz w:val="20"/>
                <w:szCs w:val="20"/>
              </w:rPr>
            </w:pPr>
            <w:r w:rsidRPr="00324783">
              <w:rPr>
                <w:sz w:val="20"/>
                <w:szCs w:val="20"/>
              </w:rPr>
              <w:t>Emily Gross</w:t>
            </w:r>
            <w:r>
              <w:rPr>
                <w:sz w:val="20"/>
                <w:szCs w:val="20"/>
              </w:rPr>
              <w:t xml:space="preserve"> (Academic Support)</w:t>
            </w:r>
          </w:p>
        </w:tc>
        <w:tc>
          <w:tcPr>
            <w:tcW w:w="1170" w:type="dxa"/>
            <w:shd w:val="clear" w:color="auto" w:fill="auto"/>
          </w:tcPr>
          <w:p w14:paraId="22806F23" w14:textId="77777777" w:rsidR="007E2BA2" w:rsidRPr="00324783" w:rsidRDefault="00005680" w:rsidP="007E2BA2">
            <w:pPr>
              <w:pStyle w:val="BodyText"/>
              <w:tabs>
                <w:tab w:val="left" w:pos="1260"/>
              </w:tabs>
              <w:jc w:val="left"/>
              <w:rPr>
                <w:sz w:val="20"/>
                <w:szCs w:val="20"/>
              </w:rPr>
            </w:pPr>
            <w:r>
              <w:rPr>
                <w:sz w:val="20"/>
                <w:szCs w:val="20"/>
              </w:rPr>
              <w:t>X</w:t>
            </w:r>
          </w:p>
        </w:tc>
      </w:tr>
      <w:tr w:rsidR="007E2BA2" w:rsidRPr="00324783" w14:paraId="64B4674C" w14:textId="77777777" w:rsidTr="007E2BA2">
        <w:trPr>
          <w:jc w:val="center"/>
        </w:trPr>
        <w:tc>
          <w:tcPr>
            <w:tcW w:w="3078" w:type="dxa"/>
            <w:shd w:val="clear" w:color="auto" w:fill="auto"/>
          </w:tcPr>
          <w:p w14:paraId="57AD93AC" w14:textId="77777777" w:rsidR="007E2BA2" w:rsidRPr="00324783" w:rsidRDefault="007E2BA2" w:rsidP="007E2BA2">
            <w:pPr>
              <w:pStyle w:val="BodyText"/>
              <w:tabs>
                <w:tab w:val="left" w:pos="1260"/>
              </w:tabs>
              <w:jc w:val="left"/>
              <w:rPr>
                <w:sz w:val="20"/>
                <w:szCs w:val="20"/>
              </w:rPr>
            </w:pPr>
          </w:p>
        </w:tc>
        <w:tc>
          <w:tcPr>
            <w:tcW w:w="1080" w:type="dxa"/>
            <w:tcBorders>
              <w:right w:val="single" w:sz="4" w:space="0" w:color="auto"/>
            </w:tcBorders>
            <w:shd w:val="clear" w:color="auto" w:fill="auto"/>
          </w:tcPr>
          <w:p w14:paraId="3907248C" w14:textId="77777777" w:rsidR="007E2BA2" w:rsidRPr="00324783" w:rsidRDefault="007E2BA2" w:rsidP="007E2BA2">
            <w:pPr>
              <w:pStyle w:val="BodyText"/>
              <w:tabs>
                <w:tab w:val="left" w:pos="1260"/>
              </w:tabs>
              <w:jc w:val="left"/>
              <w:rPr>
                <w:sz w:val="20"/>
                <w:szCs w:val="20"/>
              </w:rPr>
            </w:pPr>
          </w:p>
        </w:tc>
        <w:tc>
          <w:tcPr>
            <w:tcW w:w="3870" w:type="dxa"/>
            <w:tcBorders>
              <w:left w:val="single" w:sz="4" w:space="0" w:color="auto"/>
            </w:tcBorders>
            <w:shd w:val="clear" w:color="auto" w:fill="auto"/>
          </w:tcPr>
          <w:p w14:paraId="6211DA63" w14:textId="77777777" w:rsidR="007E2BA2" w:rsidRPr="00324783" w:rsidRDefault="007E2BA2" w:rsidP="007E2BA2">
            <w:pPr>
              <w:pStyle w:val="BodyText"/>
              <w:tabs>
                <w:tab w:val="left" w:pos="1260"/>
              </w:tabs>
              <w:jc w:val="left"/>
              <w:rPr>
                <w:sz w:val="20"/>
                <w:szCs w:val="20"/>
              </w:rPr>
            </w:pPr>
            <w:r w:rsidRPr="00324783">
              <w:rPr>
                <w:sz w:val="20"/>
                <w:szCs w:val="20"/>
              </w:rPr>
              <w:t>Sylvia Bailey Shurbutt</w:t>
            </w:r>
            <w:r>
              <w:rPr>
                <w:sz w:val="20"/>
                <w:szCs w:val="20"/>
              </w:rPr>
              <w:t xml:space="preserve"> (C&amp;I)</w:t>
            </w:r>
          </w:p>
        </w:tc>
        <w:tc>
          <w:tcPr>
            <w:tcW w:w="1170" w:type="dxa"/>
            <w:shd w:val="clear" w:color="auto" w:fill="auto"/>
          </w:tcPr>
          <w:p w14:paraId="61F3E566" w14:textId="77777777" w:rsidR="007E2BA2" w:rsidRPr="00324783" w:rsidRDefault="00005680" w:rsidP="007E2BA2">
            <w:pPr>
              <w:pStyle w:val="BodyText"/>
              <w:tabs>
                <w:tab w:val="left" w:pos="1260"/>
              </w:tabs>
              <w:jc w:val="left"/>
              <w:rPr>
                <w:sz w:val="20"/>
                <w:szCs w:val="20"/>
              </w:rPr>
            </w:pPr>
            <w:r>
              <w:rPr>
                <w:sz w:val="20"/>
                <w:szCs w:val="20"/>
              </w:rPr>
              <w:t>X</w:t>
            </w:r>
          </w:p>
        </w:tc>
      </w:tr>
      <w:tr w:rsidR="007E2BA2" w:rsidRPr="00324783" w14:paraId="70057CC6" w14:textId="77777777" w:rsidTr="007E2BA2">
        <w:trPr>
          <w:jc w:val="center"/>
        </w:trPr>
        <w:tc>
          <w:tcPr>
            <w:tcW w:w="3078" w:type="dxa"/>
            <w:shd w:val="clear" w:color="auto" w:fill="auto"/>
          </w:tcPr>
          <w:p w14:paraId="77EBC85D" w14:textId="77777777" w:rsidR="007E2BA2" w:rsidRPr="00324783" w:rsidRDefault="007E2BA2" w:rsidP="007E2BA2">
            <w:pPr>
              <w:pStyle w:val="BodyText"/>
              <w:tabs>
                <w:tab w:val="left" w:pos="1260"/>
              </w:tabs>
              <w:jc w:val="left"/>
              <w:rPr>
                <w:sz w:val="20"/>
                <w:szCs w:val="20"/>
              </w:rPr>
            </w:pPr>
            <w:r w:rsidRPr="00324783">
              <w:rPr>
                <w:sz w:val="20"/>
                <w:szCs w:val="20"/>
              </w:rPr>
              <w:t>ACCT – Cindy Vance</w:t>
            </w:r>
          </w:p>
        </w:tc>
        <w:tc>
          <w:tcPr>
            <w:tcW w:w="1080" w:type="dxa"/>
            <w:tcBorders>
              <w:right w:val="single" w:sz="4" w:space="0" w:color="auto"/>
            </w:tcBorders>
            <w:shd w:val="clear" w:color="auto" w:fill="auto"/>
          </w:tcPr>
          <w:p w14:paraId="2B729E5C" w14:textId="77777777" w:rsidR="007E2BA2" w:rsidRPr="00324783" w:rsidRDefault="00187651" w:rsidP="007E2BA2">
            <w:pPr>
              <w:pStyle w:val="BodyText"/>
              <w:tabs>
                <w:tab w:val="left" w:pos="1260"/>
              </w:tabs>
              <w:jc w:val="left"/>
              <w:rPr>
                <w:sz w:val="20"/>
                <w:szCs w:val="20"/>
              </w:rPr>
            </w:pPr>
            <w:r>
              <w:rPr>
                <w:sz w:val="20"/>
                <w:szCs w:val="20"/>
              </w:rPr>
              <w:t>present</w:t>
            </w:r>
          </w:p>
        </w:tc>
        <w:tc>
          <w:tcPr>
            <w:tcW w:w="3870" w:type="dxa"/>
            <w:tcBorders>
              <w:left w:val="single" w:sz="4" w:space="0" w:color="auto"/>
            </w:tcBorders>
            <w:shd w:val="clear" w:color="auto" w:fill="auto"/>
          </w:tcPr>
          <w:p w14:paraId="6731EB96" w14:textId="77777777" w:rsidR="007E2BA2" w:rsidRPr="00324783" w:rsidRDefault="007E2BA2" w:rsidP="007E2BA2">
            <w:pPr>
              <w:pStyle w:val="BodyText"/>
              <w:tabs>
                <w:tab w:val="left" w:pos="1260"/>
              </w:tabs>
              <w:jc w:val="left"/>
              <w:rPr>
                <w:sz w:val="20"/>
                <w:szCs w:val="20"/>
              </w:rPr>
            </w:pPr>
            <w:r>
              <w:rPr>
                <w:sz w:val="20"/>
                <w:szCs w:val="20"/>
              </w:rPr>
              <w:t xml:space="preserve">Shannon </w:t>
            </w:r>
            <w:r w:rsidRPr="00324783">
              <w:rPr>
                <w:sz w:val="20"/>
                <w:szCs w:val="20"/>
              </w:rPr>
              <w:t>Holliday</w:t>
            </w:r>
            <w:r>
              <w:rPr>
                <w:sz w:val="20"/>
                <w:szCs w:val="20"/>
              </w:rPr>
              <w:t xml:space="preserve"> (FYEX)</w:t>
            </w:r>
          </w:p>
        </w:tc>
        <w:tc>
          <w:tcPr>
            <w:tcW w:w="1170" w:type="dxa"/>
            <w:shd w:val="clear" w:color="auto" w:fill="auto"/>
          </w:tcPr>
          <w:p w14:paraId="0127D43B" w14:textId="77777777" w:rsidR="007E2BA2" w:rsidRPr="00324783" w:rsidRDefault="00187651" w:rsidP="007E2BA2">
            <w:pPr>
              <w:pStyle w:val="BodyText"/>
              <w:tabs>
                <w:tab w:val="left" w:pos="1260"/>
              </w:tabs>
              <w:jc w:val="left"/>
              <w:rPr>
                <w:sz w:val="20"/>
                <w:szCs w:val="20"/>
              </w:rPr>
            </w:pPr>
            <w:r>
              <w:rPr>
                <w:sz w:val="20"/>
                <w:szCs w:val="20"/>
              </w:rPr>
              <w:t>X</w:t>
            </w:r>
          </w:p>
        </w:tc>
      </w:tr>
      <w:tr w:rsidR="007E2BA2" w:rsidRPr="00324783" w14:paraId="7E0F5EA7" w14:textId="77777777" w:rsidTr="007E2BA2">
        <w:trPr>
          <w:jc w:val="center"/>
        </w:trPr>
        <w:tc>
          <w:tcPr>
            <w:tcW w:w="3078" w:type="dxa"/>
            <w:shd w:val="clear" w:color="auto" w:fill="auto"/>
          </w:tcPr>
          <w:p w14:paraId="1D90B19E" w14:textId="77777777" w:rsidR="007E2BA2" w:rsidRPr="00324783" w:rsidRDefault="007E2BA2" w:rsidP="007E2BA2">
            <w:pPr>
              <w:pStyle w:val="BodyText"/>
              <w:tabs>
                <w:tab w:val="left" w:pos="1260"/>
              </w:tabs>
              <w:jc w:val="left"/>
              <w:rPr>
                <w:sz w:val="20"/>
                <w:szCs w:val="20"/>
              </w:rPr>
            </w:pPr>
            <w:r w:rsidRPr="00324783">
              <w:rPr>
                <w:sz w:val="20"/>
                <w:szCs w:val="20"/>
              </w:rPr>
              <w:t>BADM – Cydne Perry</w:t>
            </w:r>
          </w:p>
        </w:tc>
        <w:tc>
          <w:tcPr>
            <w:tcW w:w="1080" w:type="dxa"/>
            <w:tcBorders>
              <w:right w:val="single" w:sz="4" w:space="0" w:color="auto"/>
            </w:tcBorders>
            <w:shd w:val="clear" w:color="auto" w:fill="auto"/>
          </w:tcPr>
          <w:p w14:paraId="52FAB8D0" w14:textId="77777777" w:rsidR="007E2BA2" w:rsidRPr="00324783" w:rsidRDefault="00187651" w:rsidP="007E2BA2">
            <w:pPr>
              <w:pStyle w:val="BodyText"/>
              <w:tabs>
                <w:tab w:val="left" w:pos="1260"/>
              </w:tabs>
              <w:jc w:val="left"/>
              <w:rPr>
                <w:sz w:val="20"/>
                <w:szCs w:val="20"/>
              </w:rPr>
            </w:pPr>
            <w:r>
              <w:rPr>
                <w:sz w:val="20"/>
                <w:szCs w:val="20"/>
              </w:rPr>
              <w:t>present</w:t>
            </w:r>
          </w:p>
        </w:tc>
        <w:tc>
          <w:tcPr>
            <w:tcW w:w="3870" w:type="dxa"/>
            <w:tcBorders>
              <w:left w:val="single" w:sz="4" w:space="0" w:color="auto"/>
            </w:tcBorders>
            <w:shd w:val="clear" w:color="auto" w:fill="auto"/>
          </w:tcPr>
          <w:p w14:paraId="7790E92A" w14:textId="77777777" w:rsidR="007E2BA2" w:rsidRPr="00324783" w:rsidRDefault="00F6549F" w:rsidP="007E2BA2">
            <w:pPr>
              <w:pStyle w:val="BodyText"/>
              <w:tabs>
                <w:tab w:val="left" w:pos="1260"/>
              </w:tabs>
              <w:jc w:val="left"/>
              <w:rPr>
                <w:sz w:val="20"/>
                <w:szCs w:val="20"/>
              </w:rPr>
            </w:pPr>
            <w:r>
              <w:rPr>
                <w:sz w:val="20"/>
                <w:szCs w:val="20"/>
              </w:rPr>
              <w:t>Sarah Lee</w:t>
            </w:r>
            <w:r w:rsidR="007E2BA2">
              <w:rPr>
                <w:sz w:val="20"/>
                <w:szCs w:val="20"/>
              </w:rPr>
              <w:t xml:space="preserve"> (student)</w:t>
            </w:r>
          </w:p>
        </w:tc>
        <w:tc>
          <w:tcPr>
            <w:tcW w:w="1170" w:type="dxa"/>
            <w:shd w:val="clear" w:color="auto" w:fill="auto"/>
          </w:tcPr>
          <w:p w14:paraId="0D4DD5CA" w14:textId="77777777" w:rsidR="007E2BA2" w:rsidRPr="00324783" w:rsidRDefault="00005680" w:rsidP="007E2BA2">
            <w:pPr>
              <w:pStyle w:val="BodyText"/>
              <w:tabs>
                <w:tab w:val="left" w:pos="1260"/>
              </w:tabs>
              <w:jc w:val="left"/>
              <w:rPr>
                <w:sz w:val="20"/>
                <w:szCs w:val="20"/>
              </w:rPr>
            </w:pPr>
            <w:r>
              <w:rPr>
                <w:sz w:val="20"/>
                <w:szCs w:val="20"/>
              </w:rPr>
              <w:t>X</w:t>
            </w:r>
          </w:p>
        </w:tc>
      </w:tr>
      <w:tr w:rsidR="007E2BA2" w:rsidRPr="00324783" w14:paraId="6741102B" w14:textId="77777777" w:rsidTr="007E2BA2">
        <w:trPr>
          <w:jc w:val="center"/>
        </w:trPr>
        <w:tc>
          <w:tcPr>
            <w:tcW w:w="3078" w:type="dxa"/>
            <w:shd w:val="clear" w:color="auto" w:fill="auto"/>
          </w:tcPr>
          <w:p w14:paraId="2EAF1651" w14:textId="77777777" w:rsidR="007E2BA2" w:rsidRPr="00324783" w:rsidRDefault="007E2BA2" w:rsidP="007E2BA2">
            <w:pPr>
              <w:pStyle w:val="BodyText"/>
              <w:tabs>
                <w:tab w:val="left" w:pos="1260"/>
              </w:tabs>
              <w:jc w:val="left"/>
              <w:rPr>
                <w:sz w:val="20"/>
                <w:szCs w:val="20"/>
              </w:rPr>
            </w:pPr>
            <w:r w:rsidRPr="00324783">
              <w:rPr>
                <w:sz w:val="20"/>
                <w:szCs w:val="20"/>
              </w:rPr>
              <w:t>ECON – John Schultz</w:t>
            </w:r>
          </w:p>
        </w:tc>
        <w:tc>
          <w:tcPr>
            <w:tcW w:w="1080" w:type="dxa"/>
            <w:tcBorders>
              <w:right w:val="single" w:sz="4" w:space="0" w:color="auto"/>
            </w:tcBorders>
            <w:shd w:val="clear" w:color="auto" w:fill="auto"/>
          </w:tcPr>
          <w:p w14:paraId="0DF7FFC4" w14:textId="77777777" w:rsidR="007E2BA2" w:rsidRPr="00324783" w:rsidRDefault="00005680"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7E1BA99D" w14:textId="77777777" w:rsidR="007E2BA2" w:rsidRPr="00324783" w:rsidRDefault="007E2BA2" w:rsidP="007E2BA2">
            <w:pPr>
              <w:pStyle w:val="BodyText"/>
              <w:tabs>
                <w:tab w:val="left" w:pos="1260"/>
              </w:tabs>
              <w:jc w:val="left"/>
              <w:rPr>
                <w:sz w:val="20"/>
                <w:szCs w:val="20"/>
              </w:rPr>
            </w:pPr>
            <w:r>
              <w:rPr>
                <w:sz w:val="20"/>
                <w:szCs w:val="20"/>
              </w:rPr>
              <w:t>Cassie Nipe (student)</w:t>
            </w:r>
          </w:p>
        </w:tc>
        <w:tc>
          <w:tcPr>
            <w:tcW w:w="1170" w:type="dxa"/>
            <w:shd w:val="clear" w:color="auto" w:fill="auto"/>
          </w:tcPr>
          <w:p w14:paraId="0646DAB5" w14:textId="77777777" w:rsidR="007E2BA2" w:rsidRPr="00324783" w:rsidRDefault="00187651" w:rsidP="007E2BA2">
            <w:pPr>
              <w:pStyle w:val="BodyText"/>
              <w:tabs>
                <w:tab w:val="left" w:pos="1260"/>
              </w:tabs>
              <w:jc w:val="left"/>
              <w:rPr>
                <w:sz w:val="20"/>
                <w:szCs w:val="20"/>
              </w:rPr>
            </w:pPr>
            <w:r>
              <w:rPr>
                <w:sz w:val="20"/>
                <w:szCs w:val="20"/>
              </w:rPr>
              <w:t>present</w:t>
            </w:r>
          </w:p>
        </w:tc>
      </w:tr>
      <w:tr w:rsidR="007E2BA2" w:rsidRPr="00324783" w14:paraId="07D148F8" w14:textId="77777777" w:rsidTr="007E2BA2">
        <w:trPr>
          <w:jc w:val="center"/>
        </w:trPr>
        <w:tc>
          <w:tcPr>
            <w:tcW w:w="3078" w:type="dxa"/>
            <w:shd w:val="clear" w:color="auto" w:fill="auto"/>
          </w:tcPr>
          <w:p w14:paraId="46162739" w14:textId="77777777" w:rsidR="007E2BA2" w:rsidRPr="00324783" w:rsidRDefault="007E2BA2" w:rsidP="007E2BA2">
            <w:pPr>
              <w:pStyle w:val="BodyText"/>
              <w:tabs>
                <w:tab w:val="left" w:pos="1260"/>
              </w:tabs>
              <w:jc w:val="left"/>
              <w:rPr>
                <w:sz w:val="20"/>
                <w:szCs w:val="20"/>
              </w:rPr>
            </w:pPr>
            <w:r w:rsidRPr="00324783">
              <w:rPr>
                <w:sz w:val="20"/>
                <w:szCs w:val="20"/>
              </w:rPr>
              <w:t>PSCI – Stephanie Slocum-Schaffer</w:t>
            </w:r>
          </w:p>
        </w:tc>
        <w:tc>
          <w:tcPr>
            <w:tcW w:w="1080" w:type="dxa"/>
            <w:tcBorders>
              <w:right w:val="single" w:sz="4" w:space="0" w:color="auto"/>
            </w:tcBorders>
            <w:shd w:val="clear" w:color="auto" w:fill="auto"/>
          </w:tcPr>
          <w:p w14:paraId="5AEB9B3C" w14:textId="77777777" w:rsidR="007E2BA2" w:rsidRPr="00324783" w:rsidRDefault="00005680" w:rsidP="007E2BA2">
            <w:pPr>
              <w:pStyle w:val="BodyText"/>
              <w:tabs>
                <w:tab w:val="left" w:pos="1260"/>
              </w:tabs>
              <w:jc w:val="left"/>
              <w:rPr>
                <w:sz w:val="20"/>
                <w:szCs w:val="20"/>
              </w:rPr>
            </w:pPr>
            <w:r>
              <w:rPr>
                <w:sz w:val="20"/>
                <w:szCs w:val="20"/>
              </w:rPr>
              <w:t>present</w:t>
            </w:r>
          </w:p>
        </w:tc>
        <w:tc>
          <w:tcPr>
            <w:tcW w:w="3870" w:type="dxa"/>
            <w:tcBorders>
              <w:left w:val="single" w:sz="4" w:space="0" w:color="auto"/>
            </w:tcBorders>
            <w:shd w:val="clear" w:color="auto" w:fill="auto"/>
          </w:tcPr>
          <w:p w14:paraId="1BAF2B5C" w14:textId="77777777" w:rsidR="007E2BA2" w:rsidRPr="00324783" w:rsidRDefault="007E2BA2" w:rsidP="007E2BA2">
            <w:pPr>
              <w:pStyle w:val="BodyText"/>
              <w:tabs>
                <w:tab w:val="left" w:pos="1260"/>
              </w:tabs>
              <w:jc w:val="left"/>
              <w:rPr>
                <w:sz w:val="20"/>
                <w:szCs w:val="20"/>
              </w:rPr>
            </w:pPr>
          </w:p>
        </w:tc>
        <w:tc>
          <w:tcPr>
            <w:tcW w:w="1170" w:type="dxa"/>
            <w:shd w:val="clear" w:color="auto" w:fill="auto"/>
          </w:tcPr>
          <w:p w14:paraId="2A1F24BE" w14:textId="77777777" w:rsidR="007E2BA2" w:rsidRPr="00324783" w:rsidRDefault="007E2BA2" w:rsidP="007E2BA2">
            <w:pPr>
              <w:pStyle w:val="BodyText"/>
              <w:tabs>
                <w:tab w:val="left" w:pos="1260"/>
              </w:tabs>
              <w:jc w:val="left"/>
              <w:rPr>
                <w:sz w:val="20"/>
                <w:szCs w:val="20"/>
              </w:rPr>
            </w:pPr>
          </w:p>
        </w:tc>
      </w:tr>
      <w:tr w:rsidR="007E2BA2" w:rsidRPr="00324783" w14:paraId="1508AC3B" w14:textId="77777777" w:rsidTr="007E2BA2">
        <w:trPr>
          <w:jc w:val="center"/>
        </w:trPr>
        <w:tc>
          <w:tcPr>
            <w:tcW w:w="3078" w:type="dxa"/>
            <w:shd w:val="clear" w:color="auto" w:fill="auto"/>
          </w:tcPr>
          <w:p w14:paraId="02E91190" w14:textId="77777777" w:rsidR="007E2BA2" w:rsidRPr="00324783" w:rsidRDefault="007E2BA2" w:rsidP="007E2BA2">
            <w:pPr>
              <w:pStyle w:val="BodyText"/>
              <w:tabs>
                <w:tab w:val="left" w:pos="1260"/>
              </w:tabs>
              <w:jc w:val="left"/>
              <w:rPr>
                <w:sz w:val="20"/>
                <w:szCs w:val="20"/>
              </w:rPr>
            </w:pPr>
            <w:r w:rsidRPr="00324783">
              <w:rPr>
                <w:sz w:val="20"/>
                <w:szCs w:val="20"/>
              </w:rPr>
              <w:t xml:space="preserve">PSYC – </w:t>
            </w:r>
            <w:r>
              <w:rPr>
                <w:sz w:val="20"/>
                <w:szCs w:val="20"/>
              </w:rPr>
              <w:t>Larry Daily</w:t>
            </w:r>
          </w:p>
        </w:tc>
        <w:tc>
          <w:tcPr>
            <w:tcW w:w="1080" w:type="dxa"/>
            <w:tcBorders>
              <w:right w:val="single" w:sz="4" w:space="0" w:color="auto"/>
            </w:tcBorders>
            <w:shd w:val="clear" w:color="auto" w:fill="auto"/>
          </w:tcPr>
          <w:p w14:paraId="42536F05" w14:textId="77777777" w:rsidR="007E2BA2" w:rsidRPr="00324783" w:rsidRDefault="00187651" w:rsidP="007E2BA2">
            <w:pPr>
              <w:pStyle w:val="BodyText"/>
              <w:tabs>
                <w:tab w:val="left" w:pos="1260"/>
              </w:tabs>
              <w:jc w:val="left"/>
              <w:rPr>
                <w:sz w:val="20"/>
                <w:szCs w:val="20"/>
              </w:rPr>
            </w:pPr>
            <w:r>
              <w:rPr>
                <w:sz w:val="20"/>
                <w:szCs w:val="20"/>
              </w:rPr>
              <w:t>present</w:t>
            </w:r>
          </w:p>
        </w:tc>
        <w:tc>
          <w:tcPr>
            <w:tcW w:w="3870" w:type="dxa"/>
            <w:tcBorders>
              <w:left w:val="single" w:sz="4" w:space="0" w:color="auto"/>
            </w:tcBorders>
            <w:shd w:val="clear" w:color="auto" w:fill="auto"/>
          </w:tcPr>
          <w:p w14:paraId="15D6E505" w14:textId="77777777" w:rsidR="007E2BA2" w:rsidRPr="00324783" w:rsidRDefault="00005680" w:rsidP="007E2BA2">
            <w:pPr>
              <w:pStyle w:val="BodyText"/>
              <w:tabs>
                <w:tab w:val="left" w:pos="1260"/>
              </w:tabs>
              <w:jc w:val="left"/>
              <w:rPr>
                <w:sz w:val="20"/>
                <w:szCs w:val="20"/>
              </w:rPr>
            </w:pPr>
            <w:r>
              <w:rPr>
                <w:sz w:val="20"/>
                <w:szCs w:val="20"/>
              </w:rPr>
              <w:t>Special Guests:</w:t>
            </w:r>
          </w:p>
        </w:tc>
        <w:tc>
          <w:tcPr>
            <w:tcW w:w="1170" w:type="dxa"/>
            <w:shd w:val="clear" w:color="auto" w:fill="auto"/>
          </w:tcPr>
          <w:p w14:paraId="701C9EE5" w14:textId="77777777" w:rsidR="007E2BA2" w:rsidRPr="00324783" w:rsidRDefault="007E2BA2" w:rsidP="007E2BA2">
            <w:pPr>
              <w:pStyle w:val="BodyText"/>
              <w:tabs>
                <w:tab w:val="left" w:pos="1260"/>
              </w:tabs>
              <w:jc w:val="left"/>
              <w:rPr>
                <w:sz w:val="20"/>
                <w:szCs w:val="20"/>
              </w:rPr>
            </w:pPr>
          </w:p>
        </w:tc>
      </w:tr>
      <w:tr w:rsidR="007E2BA2" w:rsidRPr="00324783" w14:paraId="727EA72F" w14:textId="77777777" w:rsidTr="007E2BA2">
        <w:trPr>
          <w:jc w:val="center"/>
        </w:trPr>
        <w:tc>
          <w:tcPr>
            <w:tcW w:w="3078" w:type="dxa"/>
            <w:shd w:val="clear" w:color="auto" w:fill="auto"/>
          </w:tcPr>
          <w:p w14:paraId="08C422C9" w14:textId="77777777" w:rsidR="007E2BA2" w:rsidRPr="00324783" w:rsidRDefault="007E2BA2" w:rsidP="007E2BA2">
            <w:pPr>
              <w:pStyle w:val="BodyText"/>
              <w:tabs>
                <w:tab w:val="left" w:pos="1260"/>
              </w:tabs>
              <w:jc w:val="left"/>
              <w:rPr>
                <w:sz w:val="20"/>
                <w:szCs w:val="20"/>
              </w:rPr>
            </w:pPr>
            <w:r w:rsidRPr="00324783">
              <w:rPr>
                <w:sz w:val="20"/>
                <w:szCs w:val="20"/>
              </w:rPr>
              <w:t>SOWK – Karen Green</w:t>
            </w:r>
          </w:p>
        </w:tc>
        <w:tc>
          <w:tcPr>
            <w:tcW w:w="1080" w:type="dxa"/>
            <w:tcBorders>
              <w:right w:val="single" w:sz="4" w:space="0" w:color="auto"/>
            </w:tcBorders>
            <w:shd w:val="clear" w:color="auto" w:fill="auto"/>
          </w:tcPr>
          <w:p w14:paraId="67773A34" w14:textId="77777777" w:rsidR="007E2BA2" w:rsidRPr="00324783" w:rsidRDefault="00187651" w:rsidP="007E2BA2">
            <w:pPr>
              <w:pStyle w:val="BodyText"/>
              <w:tabs>
                <w:tab w:val="left" w:pos="1260"/>
              </w:tabs>
              <w:jc w:val="left"/>
              <w:rPr>
                <w:sz w:val="20"/>
                <w:szCs w:val="20"/>
              </w:rPr>
            </w:pPr>
            <w:r>
              <w:rPr>
                <w:sz w:val="20"/>
                <w:szCs w:val="20"/>
              </w:rPr>
              <w:t>present</w:t>
            </w:r>
          </w:p>
        </w:tc>
        <w:tc>
          <w:tcPr>
            <w:tcW w:w="3870" w:type="dxa"/>
            <w:tcBorders>
              <w:left w:val="single" w:sz="4" w:space="0" w:color="auto"/>
            </w:tcBorders>
            <w:shd w:val="clear" w:color="auto" w:fill="auto"/>
          </w:tcPr>
          <w:p w14:paraId="6400DE24" w14:textId="77777777" w:rsidR="007E2BA2" w:rsidRDefault="00005680" w:rsidP="007E2BA2">
            <w:pPr>
              <w:pStyle w:val="BodyText"/>
              <w:tabs>
                <w:tab w:val="left" w:pos="1260"/>
              </w:tabs>
              <w:jc w:val="left"/>
              <w:rPr>
                <w:sz w:val="20"/>
                <w:szCs w:val="20"/>
              </w:rPr>
            </w:pPr>
            <w:r>
              <w:rPr>
                <w:sz w:val="20"/>
                <w:szCs w:val="20"/>
              </w:rPr>
              <w:t>Mark Cantrell (Honors)</w:t>
            </w:r>
          </w:p>
        </w:tc>
        <w:tc>
          <w:tcPr>
            <w:tcW w:w="1170" w:type="dxa"/>
            <w:shd w:val="clear" w:color="auto" w:fill="auto"/>
          </w:tcPr>
          <w:p w14:paraId="1056F195" w14:textId="77777777" w:rsidR="007E2BA2" w:rsidRPr="00324783" w:rsidRDefault="007E2BA2" w:rsidP="007E2BA2">
            <w:pPr>
              <w:pStyle w:val="BodyText"/>
              <w:tabs>
                <w:tab w:val="left" w:pos="1260"/>
              </w:tabs>
              <w:jc w:val="left"/>
              <w:rPr>
                <w:sz w:val="20"/>
                <w:szCs w:val="20"/>
              </w:rPr>
            </w:pPr>
          </w:p>
        </w:tc>
      </w:tr>
      <w:tr w:rsidR="007E2BA2" w:rsidRPr="00324783" w14:paraId="381CA0A1" w14:textId="77777777" w:rsidTr="007E2BA2">
        <w:trPr>
          <w:jc w:val="center"/>
        </w:trPr>
        <w:tc>
          <w:tcPr>
            <w:tcW w:w="3078" w:type="dxa"/>
            <w:shd w:val="clear" w:color="auto" w:fill="auto"/>
          </w:tcPr>
          <w:p w14:paraId="7FE0AFE7" w14:textId="77777777" w:rsidR="007E2BA2" w:rsidRPr="00324783" w:rsidRDefault="007E2BA2" w:rsidP="007E2BA2">
            <w:pPr>
              <w:pStyle w:val="BodyText"/>
              <w:tabs>
                <w:tab w:val="left" w:pos="1260"/>
              </w:tabs>
              <w:jc w:val="left"/>
              <w:rPr>
                <w:sz w:val="20"/>
                <w:szCs w:val="20"/>
              </w:rPr>
            </w:pPr>
            <w:r w:rsidRPr="00324783">
              <w:rPr>
                <w:sz w:val="20"/>
                <w:szCs w:val="20"/>
              </w:rPr>
              <w:t>SOCI – Momodou Darboe</w:t>
            </w:r>
          </w:p>
        </w:tc>
        <w:tc>
          <w:tcPr>
            <w:tcW w:w="1080" w:type="dxa"/>
            <w:tcBorders>
              <w:right w:val="single" w:sz="4" w:space="0" w:color="auto"/>
            </w:tcBorders>
            <w:shd w:val="clear" w:color="auto" w:fill="auto"/>
          </w:tcPr>
          <w:p w14:paraId="69C93E9B" w14:textId="77777777" w:rsidR="007E2BA2" w:rsidRPr="00324783" w:rsidRDefault="00005680"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6873ACBA" w14:textId="77777777" w:rsidR="007E2BA2" w:rsidRDefault="00005680" w:rsidP="007E2BA2">
            <w:pPr>
              <w:pStyle w:val="BodyText"/>
              <w:tabs>
                <w:tab w:val="left" w:pos="1260"/>
              </w:tabs>
              <w:jc w:val="left"/>
              <w:rPr>
                <w:sz w:val="20"/>
                <w:szCs w:val="20"/>
              </w:rPr>
            </w:pPr>
            <w:r>
              <w:rPr>
                <w:sz w:val="20"/>
                <w:szCs w:val="20"/>
              </w:rPr>
              <w:t>Amy DeWitt (SOCI)</w:t>
            </w:r>
          </w:p>
          <w:p w14:paraId="38B65568" w14:textId="77777777" w:rsidR="00005680" w:rsidRDefault="00005680" w:rsidP="00005680">
            <w:pPr>
              <w:pStyle w:val="BodyText"/>
              <w:tabs>
                <w:tab w:val="left" w:pos="1260"/>
              </w:tabs>
              <w:jc w:val="left"/>
              <w:rPr>
                <w:sz w:val="20"/>
                <w:szCs w:val="20"/>
              </w:rPr>
            </w:pPr>
            <w:r>
              <w:rPr>
                <w:sz w:val="20"/>
                <w:szCs w:val="20"/>
              </w:rPr>
              <w:t>Kathleen Corpus (FACS/BADM)</w:t>
            </w:r>
          </w:p>
        </w:tc>
        <w:tc>
          <w:tcPr>
            <w:tcW w:w="1170" w:type="dxa"/>
            <w:shd w:val="clear" w:color="auto" w:fill="auto"/>
          </w:tcPr>
          <w:p w14:paraId="45F73798" w14:textId="77777777" w:rsidR="007E2BA2" w:rsidRPr="00324783" w:rsidRDefault="007E2BA2" w:rsidP="007E2BA2">
            <w:pPr>
              <w:pStyle w:val="BodyText"/>
              <w:tabs>
                <w:tab w:val="left" w:pos="1260"/>
              </w:tabs>
              <w:jc w:val="left"/>
              <w:rPr>
                <w:sz w:val="20"/>
                <w:szCs w:val="20"/>
              </w:rPr>
            </w:pPr>
          </w:p>
        </w:tc>
      </w:tr>
    </w:tbl>
    <w:p w14:paraId="3D4B153C" w14:textId="77777777" w:rsidR="001E30CD" w:rsidRDefault="007E2BA2">
      <w:pPr>
        <w:pStyle w:val="BodyText"/>
        <w:jc w:val="left"/>
        <w:rPr>
          <w:sz w:val="22"/>
          <w:szCs w:val="22"/>
        </w:rPr>
      </w:pPr>
      <w:r>
        <w:rPr>
          <w:sz w:val="22"/>
          <w:szCs w:val="22"/>
        </w:rPr>
        <w:t xml:space="preserve">The </w:t>
      </w:r>
      <w:r w:rsidR="003015D8">
        <w:rPr>
          <w:sz w:val="22"/>
          <w:szCs w:val="22"/>
        </w:rPr>
        <w:t>April 15</w:t>
      </w:r>
      <w:r w:rsidR="00D34CA9">
        <w:rPr>
          <w:sz w:val="22"/>
          <w:szCs w:val="22"/>
        </w:rPr>
        <w:t>, 2015</w:t>
      </w:r>
      <w:r>
        <w:rPr>
          <w:sz w:val="22"/>
          <w:szCs w:val="22"/>
        </w:rPr>
        <w:t xml:space="preserve"> meeting of the Shepherd University Core Curriculum Committee was held in the </w:t>
      </w:r>
      <w:r w:rsidR="00543B91">
        <w:rPr>
          <w:sz w:val="22"/>
          <w:szCs w:val="22"/>
        </w:rPr>
        <w:t>Storer Ballroom</w:t>
      </w:r>
      <w:r>
        <w:rPr>
          <w:sz w:val="22"/>
          <w:szCs w:val="22"/>
        </w:rPr>
        <w:t xml:space="preserve"> of the </w:t>
      </w:r>
      <w:r w:rsidR="00D34CA9">
        <w:rPr>
          <w:sz w:val="22"/>
          <w:szCs w:val="22"/>
        </w:rPr>
        <w:t>Student Center</w:t>
      </w:r>
      <w:r>
        <w:rPr>
          <w:sz w:val="22"/>
          <w:szCs w:val="22"/>
        </w:rPr>
        <w:t xml:space="preserve">. Dr. Lovelace called the meeting to order at </w:t>
      </w:r>
      <w:r w:rsidR="006D64B8">
        <w:rPr>
          <w:sz w:val="22"/>
          <w:szCs w:val="22"/>
        </w:rPr>
        <w:t>4:1</w:t>
      </w:r>
      <w:r w:rsidR="003015D8">
        <w:rPr>
          <w:sz w:val="22"/>
          <w:szCs w:val="22"/>
        </w:rPr>
        <w:t>0</w:t>
      </w:r>
      <w:r>
        <w:rPr>
          <w:sz w:val="22"/>
          <w:szCs w:val="22"/>
        </w:rPr>
        <w:t xml:space="preserve"> p.m.</w:t>
      </w:r>
    </w:p>
    <w:p w14:paraId="047A62FC" w14:textId="77777777" w:rsidR="001E30CD" w:rsidRDefault="001E30CD">
      <w:pPr>
        <w:pStyle w:val="Body"/>
        <w:spacing w:after="0" w:line="240" w:lineRule="auto"/>
        <w:rPr>
          <w:rFonts w:ascii="Times New Roman" w:eastAsia="Times New Roman" w:hAnsi="Times New Roman" w:cs="Times New Roman"/>
        </w:rPr>
      </w:pPr>
    </w:p>
    <w:p w14:paraId="66341C43" w14:textId="77777777" w:rsidR="006D64B8" w:rsidRPr="006D64B8" w:rsidRDefault="007E2BA2" w:rsidP="006D64B8">
      <w:pPr>
        <w:pStyle w:val="ListParagraph"/>
        <w:numPr>
          <w:ilvl w:val="0"/>
          <w:numId w:val="3"/>
        </w:numPr>
        <w:tabs>
          <w:tab w:val="num" w:pos="720"/>
        </w:tabs>
        <w:spacing w:after="0" w:line="240" w:lineRule="auto"/>
        <w:ind w:hanging="720"/>
        <w:rPr>
          <w:rFonts w:ascii="Times New Roman" w:eastAsia="Times New Roman" w:hAnsi="Times New Roman" w:cs="Times New Roman"/>
          <w:bCs/>
        </w:rPr>
      </w:pPr>
      <w:r>
        <w:rPr>
          <w:rFonts w:ascii="Times New Roman"/>
          <w:b/>
          <w:bCs/>
        </w:rPr>
        <w:t xml:space="preserve">Approval of the minutes from the meeting of </w:t>
      </w:r>
      <w:r w:rsidR="003015D8">
        <w:rPr>
          <w:rFonts w:ascii="Times New Roman"/>
          <w:b/>
          <w:bCs/>
        </w:rPr>
        <w:t>2</w:t>
      </w:r>
      <w:r>
        <w:rPr>
          <w:rFonts w:ascii="Times New Roman"/>
          <w:b/>
          <w:bCs/>
        </w:rPr>
        <w:t>/</w:t>
      </w:r>
      <w:r w:rsidR="00543B91">
        <w:rPr>
          <w:rFonts w:ascii="Times New Roman"/>
          <w:b/>
          <w:bCs/>
        </w:rPr>
        <w:t>2</w:t>
      </w:r>
      <w:r w:rsidR="003015D8">
        <w:rPr>
          <w:rFonts w:ascii="Times New Roman"/>
          <w:b/>
          <w:bCs/>
        </w:rPr>
        <w:t>8</w:t>
      </w:r>
      <w:r w:rsidR="00543B91">
        <w:rPr>
          <w:rFonts w:ascii="Times New Roman"/>
          <w:b/>
          <w:bCs/>
        </w:rPr>
        <w:t>/2015</w:t>
      </w:r>
      <w:r>
        <w:rPr>
          <w:rFonts w:ascii="Times New Roman" w:eastAsia="Times New Roman" w:hAnsi="Times New Roman" w:cs="Times New Roman"/>
          <w:b/>
          <w:bCs/>
        </w:rPr>
        <w:br/>
      </w:r>
      <w:r w:rsidR="003015D8">
        <w:rPr>
          <w:rFonts w:ascii="Times New Roman" w:eastAsia="Times New Roman" w:hAnsi="Times New Roman" w:cs="Times New Roman"/>
          <w:bCs/>
        </w:rPr>
        <w:t>Dr. Clayton moved to approve the minutes as written</w:t>
      </w:r>
      <w:r w:rsidR="00861A8B">
        <w:rPr>
          <w:rFonts w:ascii="Times New Roman" w:eastAsia="Times New Roman" w:hAnsi="Times New Roman" w:cs="Times New Roman"/>
          <w:bCs/>
        </w:rPr>
        <w:t xml:space="preserve"> and Dr. </w:t>
      </w:r>
      <w:r w:rsidR="00861A8B" w:rsidRPr="00861A8B">
        <w:rPr>
          <w:rFonts w:ascii="Times New Roman" w:eastAsia="Times New Roman" w:hAnsi="Times New Roman" w:cs="Times New Roman"/>
          <w:bCs/>
        </w:rPr>
        <w:t>Henriksson</w:t>
      </w:r>
      <w:r w:rsidR="00861A8B" w:rsidRPr="006D64B8">
        <w:rPr>
          <w:rFonts w:ascii="Times New Roman" w:eastAsia="Times New Roman" w:hAnsi="Times New Roman" w:cs="Times New Roman"/>
          <w:bCs/>
        </w:rPr>
        <w:t xml:space="preserve"> </w:t>
      </w:r>
      <w:r w:rsidR="00861A8B">
        <w:rPr>
          <w:rFonts w:ascii="Times New Roman" w:eastAsia="Times New Roman" w:hAnsi="Times New Roman" w:cs="Times New Roman"/>
          <w:bCs/>
        </w:rPr>
        <w:t xml:space="preserve">seconded. The motion passed </w:t>
      </w:r>
      <w:r w:rsidR="00861A8B">
        <w:rPr>
          <w:rFonts w:ascii="Times New Roman" w:hAnsi="Times New Roman" w:cs="Times New Roman"/>
        </w:rPr>
        <w:t>unanimously – minutes approved.</w:t>
      </w:r>
    </w:p>
    <w:p w14:paraId="782D1173" w14:textId="77777777" w:rsidR="001E30CD" w:rsidRDefault="001E30CD">
      <w:pPr>
        <w:pStyle w:val="ListParagraph"/>
        <w:spacing w:after="0" w:line="240" w:lineRule="auto"/>
        <w:ind w:left="0"/>
        <w:rPr>
          <w:rFonts w:ascii="Times New Roman" w:eastAsia="Times New Roman" w:hAnsi="Times New Roman" w:cs="Times New Roman"/>
          <w:b/>
          <w:bCs/>
        </w:rPr>
      </w:pPr>
    </w:p>
    <w:p w14:paraId="7403642E" w14:textId="77777777" w:rsidR="001E30CD" w:rsidRPr="00B5149C" w:rsidRDefault="007E2BA2" w:rsidP="006D64B8">
      <w:pPr>
        <w:pStyle w:val="ListParagraph"/>
        <w:numPr>
          <w:ilvl w:val="0"/>
          <w:numId w:val="3"/>
        </w:numPr>
        <w:tabs>
          <w:tab w:val="num" w:pos="720"/>
        </w:tabs>
        <w:spacing w:after="0" w:line="240" w:lineRule="auto"/>
        <w:ind w:hanging="720"/>
        <w:rPr>
          <w:rFonts w:ascii="Times New Roman" w:eastAsia="Times New Roman" w:hAnsi="Times New Roman" w:cs="Times New Roman"/>
          <w:b/>
          <w:bCs/>
        </w:rPr>
      </w:pPr>
      <w:r w:rsidRPr="00B5149C">
        <w:rPr>
          <w:rFonts w:ascii="Times New Roman"/>
          <w:b/>
          <w:bCs/>
        </w:rPr>
        <w:t>Announcements</w:t>
      </w:r>
      <w:r w:rsidRPr="00B5149C">
        <w:rPr>
          <w:rFonts w:ascii="Times New Roman" w:eastAsia="Times New Roman" w:hAnsi="Times New Roman" w:cs="Times New Roman"/>
        </w:rPr>
        <w:br/>
      </w:r>
      <w:r w:rsidR="00B5149C" w:rsidRPr="00B5149C">
        <w:rPr>
          <w:rFonts w:ascii="Times New Roman" w:eastAsia="Times New Roman" w:hAnsi="Times New Roman" w:cs="Times New Roman"/>
          <w:bCs/>
        </w:rPr>
        <w:t xml:space="preserve">Dr. Lovelace announced the new website for </w:t>
      </w:r>
      <w:r w:rsidR="00B5149C">
        <w:rPr>
          <w:rFonts w:ascii="Times New Roman" w:eastAsia="Times New Roman" w:hAnsi="Times New Roman" w:cs="Times New Roman"/>
          <w:bCs/>
        </w:rPr>
        <w:t xml:space="preserve">the </w:t>
      </w:r>
      <w:r w:rsidR="00B5149C" w:rsidRPr="00B5149C">
        <w:rPr>
          <w:rFonts w:ascii="Times New Roman" w:eastAsia="Times New Roman" w:hAnsi="Times New Roman" w:cs="Times New Roman"/>
          <w:bCs/>
        </w:rPr>
        <w:t>Core Curriculum Committee</w:t>
      </w:r>
      <w:r w:rsidR="00B5149C">
        <w:rPr>
          <w:rFonts w:ascii="Times New Roman" w:eastAsia="Times New Roman" w:hAnsi="Times New Roman" w:cs="Times New Roman"/>
          <w:bCs/>
        </w:rPr>
        <w:t xml:space="preserve"> - </w:t>
      </w:r>
      <w:r w:rsidR="00B5149C" w:rsidRPr="00B5149C">
        <w:rPr>
          <w:rFonts w:ascii="Times New Roman" w:eastAsia="Times New Roman" w:hAnsi="Times New Roman" w:cs="Times New Roman"/>
          <w:bCs/>
        </w:rPr>
        <w:t xml:space="preserve"> http://www.shepherd.edu/core-curriculum.</w:t>
      </w:r>
      <w:r w:rsidR="0059625C" w:rsidRPr="00B5149C">
        <w:rPr>
          <w:rFonts w:ascii="Times New Roman" w:eastAsia="Times New Roman" w:hAnsi="Times New Roman" w:cs="Times New Roman"/>
          <w:b/>
          <w:bCs/>
        </w:rPr>
        <w:t xml:space="preserve"> </w:t>
      </w:r>
      <w:r w:rsidRPr="00B5149C">
        <w:rPr>
          <w:rFonts w:ascii="Times New Roman" w:eastAsia="Times New Roman" w:hAnsi="Times New Roman" w:cs="Times New Roman"/>
          <w:b/>
          <w:bCs/>
        </w:rPr>
        <w:br/>
      </w:r>
    </w:p>
    <w:p w14:paraId="41273F35" w14:textId="77777777" w:rsidR="001E30CD" w:rsidRPr="00B5149C" w:rsidRDefault="007E2BA2">
      <w:pPr>
        <w:pStyle w:val="ListParagraph"/>
        <w:numPr>
          <w:ilvl w:val="0"/>
          <w:numId w:val="3"/>
        </w:numPr>
        <w:tabs>
          <w:tab w:val="num" w:pos="720"/>
        </w:tabs>
        <w:spacing w:after="0" w:line="240" w:lineRule="auto"/>
        <w:ind w:hanging="720"/>
        <w:rPr>
          <w:rFonts w:ascii="Times New Roman" w:eastAsia="Times New Roman" w:hAnsi="Times New Roman" w:cs="Times New Roman"/>
          <w:bCs/>
        </w:rPr>
      </w:pPr>
      <w:r>
        <w:rPr>
          <w:rFonts w:ascii="Times New Roman"/>
          <w:b/>
          <w:bCs/>
        </w:rPr>
        <w:t xml:space="preserve">C&amp;I Report </w:t>
      </w:r>
      <w:r w:rsidR="00B5149C">
        <w:rPr>
          <w:rFonts w:ascii="Times New Roman"/>
          <w:b/>
          <w:bCs/>
        </w:rPr>
        <w:t>–</w:t>
      </w:r>
      <w:r w:rsidR="00B5149C">
        <w:rPr>
          <w:rFonts w:ascii="Times New Roman"/>
          <w:b/>
          <w:bCs/>
        </w:rPr>
        <w:t xml:space="preserve"> </w:t>
      </w:r>
      <w:r w:rsidR="00B5149C" w:rsidRPr="00B5149C">
        <w:rPr>
          <w:rFonts w:ascii="Times New Roman"/>
          <w:bCs/>
        </w:rPr>
        <w:t xml:space="preserve">No report by Dr. Shurbutt from C&amp;I. </w:t>
      </w:r>
    </w:p>
    <w:p w14:paraId="19B0AFE5" w14:textId="77777777" w:rsidR="00725917" w:rsidRDefault="00725917">
      <w:pPr>
        <w:rPr>
          <w:rFonts w:eastAsia="Calibri" w:hAnsi="Calibri" w:cs="Calibri"/>
          <w:b/>
          <w:bCs/>
          <w:color w:val="000000"/>
          <w:sz w:val="22"/>
          <w:szCs w:val="22"/>
          <w:u w:color="000000"/>
        </w:rPr>
      </w:pPr>
    </w:p>
    <w:p w14:paraId="2A589D4A" w14:textId="77777777" w:rsidR="00B5149C" w:rsidRDefault="00B5149C" w:rsidP="00D34CA9">
      <w:pPr>
        <w:pStyle w:val="ListParagraph"/>
        <w:numPr>
          <w:ilvl w:val="0"/>
          <w:numId w:val="3"/>
        </w:numPr>
        <w:tabs>
          <w:tab w:val="num" w:pos="720"/>
        </w:tabs>
        <w:spacing w:after="0" w:line="240" w:lineRule="auto"/>
        <w:ind w:hanging="720"/>
        <w:rPr>
          <w:rFonts w:ascii="Times New Roman" w:eastAsia="Times New Roman" w:hAnsi="Times New Roman" w:cs="Times New Roman"/>
          <w:b/>
        </w:rPr>
      </w:pPr>
      <w:r w:rsidRPr="00B5149C">
        <w:rPr>
          <w:rFonts w:ascii="Times New Roman" w:eastAsia="Times New Roman" w:hAnsi="Times New Roman" w:cs="Times New Roman"/>
          <w:b/>
        </w:rPr>
        <w:t xml:space="preserve">Course Substitution Committee </w:t>
      </w:r>
    </w:p>
    <w:p w14:paraId="2496E318" w14:textId="77777777" w:rsidR="00B5149C" w:rsidRPr="00B5149C" w:rsidRDefault="00D012AC" w:rsidP="00B5149C">
      <w:pPr>
        <w:pStyle w:val="ListParagraph"/>
        <w:rPr>
          <w:rFonts w:ascii="Times New Roman" w:eastAsia="Times New Roman" w:hAnsi="Times New Roman" w:cs="Times New Roman"/>
        </w:rPr>
      </w:pPr>
      <w:r>
        <w:rPr>
          <w:rFonts w:ascii="Times New Roman" w:eastAsia="Times New Roman" w:hAnsi="Times New Roman" w:cs="Times New Roman"/>
        </w:rPr>
        <w:t>Dr. Jones discussed a course substitution with the committee to gather feedback on a unique substitution request. A student requested to substitute PSCI 210 &amp; 21</w:t>
      </w:r>
      <w:r w:rsidR="00E25C10">
        <w:rPr>
          <w:rFonts w:ascii="Times New Roman" w:eastAsia="Times New Roman" w:hAnsi="Times New Roman" w:cs="Times New Roman"/>
        </w:rPr>
        <w:t>1</w:t>
      </w:r>
      <w:bookmarkStart w:id="0" w:name="_GoBack"/>
      <w:bookmarkEnd w:id="0"/>
      <w:r>
        <w:rPr>
          <w:rFonts w:ascii="Times New Roman" w:eastAsia="Times New Roman" w:hAnsi="Times New Roman" w:cs="Times New Roman"/>
        </w:rPr>
        <w:t xml:space="preserve"> for SOC 405.  Dr. DeWitt and Dr. Slocum-Schaffer added insight for the specific situation due to their knowledge of the request.  Dr. Jones thanked everyone for their input, and he stated that he will follow up with the student’s advisor before the course substitution committee makes their decision.    </w:t>
      </w:r>
    </w:p>
    <w:p w14:paraId="4B92E6EF" w14:textId="77777777" w:rsidR="00445B35" w:rsidRPr="00445B35" w:rsidRDefault="00543B91" w:rsidP="00445B3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hanging="720"/>
        <w:contextualSpacing/>
        <w:rPr>
          <w:rFonts w:ascii="Times New Roman" w:hAnsi="Times New Roman" w:cs="Times New Roman"/>
          <w:b/>
        </w:rPr>
      </w:pPr>
      <w:r w:rsidRPr="00445B35">
        <w:rPr>
          <w:rFonts w:ascii="Times New Roman"/>
          <w:b/>
          <w:bCs/>
        </w:rPr>
        <w:t>Second</w:t>
      </w:r>
      <w:r w:rsidR="00D34CA9" w:rsidRPr="00445B35">
        <w:rPr>
          <w:rFonts w:ascii="Times New Roman"/>
          <w:b/>
          <w:bCs/>
        </w:rPr>
        <w:t xml:space="preserve"> readings</w:t>
      </w:r>
      <w:r w:rsidR="007E2BA2" w:rsidRPr="00445B35">
        <w:rPr>
          <w:rFonts w:ascii="Times New Roman"/>
          <w:b/>
          <w:bCs/>
        </w:rPr>
        <w:br/>
      </w:r>
      <w:r w:rsidR="007E2BA2" w:rsidRPr="00445B35">
        <w:rPr>
          <w:rFonts w:eastAsia="Times New Roman"/>
        </w:rPr>
        <w:br/>
      </w:r>
      <w:r w:rsidR="00445B35" w:rsidRPr="00445B35">
        <w:rPr>
          <w:rFonts w:ascii="Times New Roman" w:hAnsi="Times New Roman" w:cs="Times New Roman"/>
          <w:b/>
        </w:rPr>
        <w:t xml:space="preserve">HNRS: </w:t>
      </w:r>
      <w:r w:rsidR="00445B35" w:rsidRPr="00445B35">
        <w:rPr>
          <w:rFonts w:ascii="Times New Roman" w:hAnsi="Times New Roman" w:cs="Times New Roman"/>
        </w:rPr>
        <w:t xml:space="preserve">Course name changes for HNRS 102, HNRS </w:t>
      </w:r>
      <w:r w:rsidR="00445B35">
        <w:rPr>
          <w:rFonts w:ascii="Times New Roman" w:hAnsi="Times New Roman" w:cs="Times New Roman"/>
        </w:rPr>
        <w:t>205 (formerly HNRS 105)</w:t>
      </w:r>
    </w:p>
    <w:p w14:paraId="5DB24925" w14:textId="77777777" w:rsidR="00445B35" w:rsidRDefault="00445B35" w:rsidP="00445B3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rPr>
      </w:pPr>
      <w:r>
        <w:rPr>
          <w:rFonts w:ascii="Times New Roman" w:hAnsi="Times New Roman" w:cs="Times New Roman"/>
        </w:rPr>
        <w:t xml:space="preserve">Dr. Cantrell presented </w:t>
      </w:r>
      <w:r w:rsidR="00885BAB">
        <w:rPr>
          <w:rFonts w:ascii="Times New Roman" w:hAnsi="Times New Roman" w:cs="Times New Roman"/>
        </w:rPr>
        <w:t xml:space="preserve">the </w:t>
      </w:r>
      <w:r>
        <w:rPr>
          <w:rFonts w:ascii="Times New Roman" w:hAnsi="Times New Roman" w:cs="Times New Roman"/>
        </w:rPr>
        <w:t xml:space="preserve">proposal for name changes involving two honors courses for a second reading: HNRS 102 – Honors First Year History and HNRS 205 –Honors First Year English.   He stated that he completed and submitted assessment plans for the courses as requested by the </w:t>
      </w:r>
      <w:r>
        <w:rPr>
          <w:rFonts w:ascii="Times New Roman" w:hAnsi="Times New Roman" w:cs="Times New Roman"/>
        </w:rPr>
        <w:lastRenderedPageBreak/>
        <w:t xml:space="preserve">committee during the first reading.  </w:t>
      </w:r>
      <w:r w:rsidR="00600F74">
        <w:rPr>
          <w:rFonts w:ascii="Times New Roman" w:hAnsi="Times New Roman" w:cs="Times New Roman"/>
        </w:rPr>
        <w:t xml:space="preserve">Dr. Renninger confirmed receipt of the assessment plans.  </w:t>
      </w:r>
      <w:r>
        <w:rPr>
          <w:rFonts w:ascii="Times New Roman" w:eastAsia="Times New Roman" w:hAnsi="Times New Roman" w:cs="Times New Roman"/>
        </w:rPr>
        <w:t xml:space="preserve">Dr. Slocum-Schaffer moved to accept the proposed name changes and Dr. Daily seconded.  </w:t>
      </w:r>
      <w:r>
        <w:rPr>
          <w:rFonts w:ascii="Times New Roman" w:eastAsia="Times New Roman" w:hAnsi="Times New Roman" w:cs="Times New Roman"/>
          <w:bCs/>
        </w:rPr>
        <w:t xml:space="preserve">The motion passed </w:t>
      </w:r>
      <w:r>
        <w:rPr>
          <w:rFonts w:ascii="Times New Roman" w:hAnsi="Times New Roman" w:cs="Times New Roman"/>
        </w:rPr>
        <w:t>unanimously</w:t>
      </w:r>
      <w:r w:rsidR="00885BAB">
        <w:rPr>
          <w:rFonts w:ascii="Times New Roman" w:hAnsi="Times New Roman" w:cs="Times New Roman"/>
        </w:rPr>
        <w:t xml:space="preserve"> for the course name changes</w:t>
      </w:r>
      <w:r>
        <w:rPr>
          <w:rFonts w:ascii="Times New Roman" w:hAnsi="Times New Roman" w:cs="Times New Roman"/>
        </w:rPr>
        <w:t>.</w:t>
      </w:r>
    </w:p>
    <w:p w14:paraId="1BAD06FB" w14:textId="77777777" w:rsidR="00600F74" w:rsidRDefault="00600F74" w:rsidP="00600F74">
      <w:pPr>
        <w:pStyle w:val="ListParagraph"/>
        <w:spacing w:after="0" w:line="240" w:lineRule="auto"/>
        <w:rPr>
          <w:rFonts w:ascii="Times New Roman" w:hAnsi="Times New Roman" w:cs="Times New Roman"/>
          <w:b/>
        </w:rPr>
      </w:pPr>
    </w:p>
    <w:p w14:paraId="57F18C4C" w14:textId="77777777" w:rsidR="00600F74" w:rsidRDefault="00600F74" w:rsidP="00600F74">
      <w:pPr>
        <w:pStyle w:val="ListParagraph"/>
        <w:spacing w:after="0" w:line="240" w:lineRule="auto"/>
        <w:rPr>
          <w:rFonts w:ascii="Times New Roman" w:hAnsi="Times New Roman" w:cs="Times New Roman"/>
        </w:rPr>
      </w:pPr>
      <w:r>
        <w:rPr>
          <w:rFonts w:ascii="Times New Roman" w:hAnsi="Times New Roman" w:cs="Times New Roman"/>
          <w:b/>
        </w:rPr>
        <w:t>SOCI</w:t>
      </w:r>
      <w:r w:rsidR="00725917">
        <w:rPr>
          <w:rFonts w:ascii="Times New Roman" w:hAnsi="Times New Roman" w:cs="Times New Roman"/>
        </w:rPr>
        <w:t xml:space="preserve">: </w:t>
      </w:r>
      <w:r>
        <w:rPr>
          <w:rFonts w:ascii="Times New Roman" w:hAnsi="Times New Roman" w:cs="Times New Roman"/>
        </w:rPr>
        <w:t xml:space="preserve">Add SOCI 420 as a Tier II Writing in the Major </w:t>
      </w:r>
      <w:r w:rsidR="00885BAB">
        <w:rPr>
          <w:rFonts w:ascii="Times New Roman" w:hAnsi="Times New Roman" w:cs="Times New Roman"/>
        </w:rPr>
        <w:t>course</w:t>
      </w:r>
    </w:p>
    <w:p w14:paraId="68A01387" w14:textId="77777777" w:rsidR="00885BAB" w:rsidRDefault="00725917" w:rsidP="00885BA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rPr>
      </w:pPr>
      <w:r>
        <w:rPr>
          <w:rFonts w:ascii="Times New Roman" w:hAnsi="Times New Roman" w:cs="Times New Roman"/>
        </w:rPr>
        <w:t xml:space="preserve">Dr. </w:t>
      </w:r>
      <w:r w:rsidR="00885BAB">
        <w:rPr>
          <w:rFonts w:ascii="Times New Roman" w:hAnsi="Times New Roman" w:cs="Times New Roman"/>
        </w:rPr>
        <w:t xml:space="preserve">DeWitt </w:t>
      </w:r>
      <w:r>
        <w:rPr>
          <w:rFonts w:ascii="Times New Roman" w:hAnsi="Times New Roman" w:cs="Times New Roman"/>
        </w:rPr>
        <w:t xml:space="preserve">presented </w:t>
      </w:r>
      <w:r w:rsidR="00885BAB">
        <w:rPr>
          <w:rFonts w:ascii="Times New Roman" w:hAnsi="Times New Roman" w:cs="Times New Roman"/>
        </w:rPr>
        <w:t xml:space="preserve">the </w:t>
      </w:r>
      <w:r>
        <w:rPr>
          <w:rFonts w:ascii="Times New Roman" w:hAnsi="Times New Roman" w:cs="Times New Roman"/>
        </w:rPr>
        <w:t xml:space="preserve">proposal </w:t>
      </w:r>
      <w:r w:rsidR="00885BAB">
        <w:rPr>
          <w:rFonts w:ascii="Times New Roman" w:hAnsi="Times New Roman" w:cs="Times New Roman"/>
        </w:rPr>
        <w:t xml:space="preserve">to add SOCI 420 as a Tier II Writing in the Major class </w:t>
      </w:r>
      <w:r>
        <w:rPr>
          <w:rFonts w:ascii="Times New Roman" w:hAnsi="Times New Roman" w:cs="Times New Roman"/>
        </w:rPr>
        <w:t xml:space="preserve">for a second reading. </w:t>
      </w:r>
      <w:r w:rsidR="00885BAB">
        <w:rPr>
          <w:rFonts w:ascii="Times New Roman" w:eastAsia="Times New Roman" w:hAnsi="Times New Roman" w:cs="Times New Roman"/>
        </w:rPr>
        <w:t xml:space="preserve">Dr. Daily moved to accept the proposed name changes and Dr. Clayton seconded.  </w:t>
      </w:r>
      <w:r w:rsidR="00885BAB">
        <w:rPr>
          <w:rFonts w:ascii="Times New Roman" w:eastAsia="Times New Roman" w:hAnsi="Times New Roman" w:cs="Times New Roman"/>
          <w:bCs/>
        </w:rPr>
        <w:t xml:space="preserve">The motion passed </w:t>
      </w:r>
      <w:r w:rsidR="00885BAB">
        <w:rPr>
          <w:rFonts w:ascii="Times New Roman" w:hAnsi="Times New Roman" w:cs="Times New Roman"/>
        </w:rPr>
        <w:t>unanimously to add SOCI 420 as a Tier II Writing in the Major course.</w:t>
      </w:r>
    </w:p>
    <w:p w14:paraId="601A0CAA" w14:textId="77777777" w:rsidR="00885BAB" w:rsidRDefault="00885BAB" w:rsidP="00885BAB">
      <w:pPr>
        <w:pStyle w:val="ListParagraph"/>
        <w:spacing w:after="0" w:line="240" w:lineRule="auto"/>
        <w:rPr>
          <w:rFonts w:ascii="Times New Roman" w:hAnsi="Times New Roman" w:cs="Times New Roman"/>
        </w:rPr>
      </w:pPr>
    </w:p>
    <w:p w14:paraId="6264C1CD" w14:textId="77777777" w:rsidR="00543B91" w:rsidRPr="00543B91" w:rsidRDefault="00543B91" w:rsidP="00D34CA9">
      <w:pPr>
        <w:pStyle w:val="ListParagraph"/>
        <w:numPr>
          <w:ilvl w:val="0"/>
          <w:numId w:val="3"/>
        </w:numPr>
        <w:tabs>
          <w:tab w:val="num" w:pos="720"/>
        </w:tabs>
        <w:spacing w:after="0" w:line="240" w:lineRule="auto"/>
        <w:ind w:hanging="720"/>
        <w:rPr>
          <w:rFonts w:ascii="Times New Roman" w:eastAsia="Times New Roman" w:hAnsi="Times New Roman" w:cs="Times New Roman"/>
          <w:b/>
        </w:rPr>
      </w:pPr>
      <w:r w:rsidRPr="00543B91">
        <w:rPr>
          <w:rFonts w:ascii="Times New Roman" w:eastAsia="Times New Roman" w:hAnsi="Times New Roman" w:cs="Times New Roman"/>
          <w:b/>
        </w:rPr>
        <w:t>First readings</w:t>
      </w:r>
      <w:r w:rsidRPr="00543B91">
        <w:rPr>
          <w:rFonts w:ascii="Times New Roman" w:eastAsia="Times New Roman" w:hAnsi="Times New Roman" w:cs="Times New Roman"/>
          <w:b/>
        </w:rPr>
        <w:br/>
      </w:r>
    </w:p>
    <w:p w14:paraId="4E6BD2D4" w14:textId="77777777" w:rsidR="008712B1" w:rsidRPr="008712B1" w:rsidRDefault="003C6F06" w:rsidP="008712B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rPr>
      </w:pPr>
      <w:r>
        <w:rPr>
          <w:rFonts w:ascii="Times New Roman" w:hAnsi="Times New Roman" w:cs="Times New Roman"/>
          <w:b/>
        </w:rPr>
        <w:t xml:space="preserve">BADM: </w:t>
      </w:r>
      <w:r w:rsidR="00725917">
        <w:rPr>
          <w:rFonts w:ascii="Times New Roman" w:hAnsi="Times New Roman" w:cs="Times New Roman"/>
        </w:rPr>
        <w:t xml:space="preserve"> </w:t>
      </w:r>
      <w:r>
        <w:rPr>
          <w:rFonts w:ascii="Times New Roman" w:hAnsi="Times New Roman" w:cs="Times New Roman"/>
        </w:rPr>
        <w:t>Course description change for BADM 407 (Writing in the Major and Capstone course)</w:t>
      </w:r>
      <w:r w:rsidR="001349BA">
        <w:rPr>
          <w:rFonts w:ascii="Times New Roman" w:hAnsi="Times New Roman" w:cs="Times New Roman"/>
        </w:rPr>
        <w:br/>
      </w:r>
      <w:r w:rsidR="008712B1" w:rsidRPr="008712B1">
        <w:rPr>
          <w:rFonts w:ascii="Times New Roman" w:hAnsi="Times New Roman" w:cs="Times New Roman"/>
        </w:rPr>
        <w:t xml:space="preserve">Dr. Corpus presented the proposal to accept the course description change for BADM 407, which was approved by the </w:t>
      </w:r>
      <w:r w:rsidR="00BF46BC" w:rsidRPr="008712B1">
        <w:rPr>
          <w:rFonts w:ascii="Times New Roman" w:hAnsi="Times New Roman" w:cs="Times New Roman"/>
        </w:rPr>
        <w:t xml:space="preserve">C&amp;I committee </w:t>
      </w:r>
      <w:r w:rsidR="008712B1" w:rsidRPr="008712B1">
        <w:rPr>
          <w:rFonts w:ascii="Times New Roman" w:hAnsi="Times New Roman" w:cs="Times New Roman"/>
        </w:rPr>
        <w:t>on April 13, 2015.</w:t>
      </w:r>
      <w:r w:rsidR="00BF46BC" w:rsidRPr="008712B1">
        <w:rPr>
          <w:rFonts w:ascii="Times New Roman" w:hAnsi="Times New Roman" w:cs="Times New Roman"/>
        </w:rPr>
        <w:t xml:space="preserve"> </w:t>
      </w:r>
      <w:r w:rsidR="008712B1" w:rsidRPr="008712B1">
        <w:rPr>
          <w:rFonts w:ascii="Times New Roman" w:hAnsi="Times New Roman" w:cs="Times New Roman"/>
        </w:rPr>
        <w:t xml:space="preserve">She stated that the </w:t>
      </w:r>
      <w:r w:rsidR="00BF46BC" w:rsidRPr="008712B1">
        <w:rPr>
          <w:rFonts w:ascii="Times New Roman" w:hAnsi="Times New Roman" w:cs="Times New Roman"/>
        </w:rPr>
        <w:t xml:space="preserve">change </w:t>
      </w:r>
      <w:r w:rsidR="008712B1" w:rsidRPr="008712B1">
        <w:rPr>
          <w:rFonts w:ascii="Times New Roman" w:hAnsi="Times New Roman" w:cs="Times New Roman"/>
        </w:rPr>
        <w:t xml:space="preserve">was just a </w:t>
      </w:r>
      <w:r w:rsidR="00BF46BC" w:rsidRPr="008712B1">
        <w:rPr>
          <w:rFonts w:ascii="Times New Roman" w:hAnsi="Times New Roman" w:cs="Times New Roman"/>
        </w:rPr>
        <w:t>matter of wordsmithing</w:t>
      </w:r>
      <w:r w:rsidR="008712B1" w:rsidRPr="008712B1">
        <w:rPr>
          <w:rFonts w:ascii="Times New Roman" w:hAnsi="Times New Roman" w:cs="Times New Roman"/>
        </w:rPr>
        <w:t xml:space="preserve"> to align the course description with the course content. Dr. Corpus requested to waive the first reading due to the nature of the change. Dr. Clayton moved to waive the first reading and Dr. Henriksson seconded.  The motion for waiving the first reading passed </w:t>
      </w:r>
      <w:r w:rsidR="008712B1">
        <w:rPr>
          <w:rFonts w:ascii="Times New Roman" w:hAnsi="Times New Roman" w:cs="Times New Roman"/>
        </w:rPr>
        <w:t>unanimously</w:t>
      </w:r>
      <w:r w:rsidR="008712B1" w:rsidRPr="008712B1">
        <w:rPr>
          <w:rFonts w:ascii="Times New Roman" w:hAnsi="Times New Roman" w:cs="Times New Roman"/>
        </w:rPr>
        <w:t xml:space="preserve">.  Next, Dr. Clayton moved to accept the course description change as presented and Dr. Place seconded. The motion passed </w:t>
      </w:r>
      <w:r w:rsidR="008712B1">
        <w:rPr>
          <w:rFonts w:ascii="Times New Roman" w:hAnsi="Times New Roman" w:cs="Times New Roman"/>
        </w:rPr>
        <w:t xml:space="preserve">unanimously to </w:t>
      </w:r>
      <w:r w:rsidR="008712B1" w:rsidRPr="008712B1">
        <w:rPr>
          <w:rFonts w:ascii="Times New Roman" w:hAnsi="Times New Roman" w:cs="Times New Roman"/>
        </w:rPr>
        <w:t>change the course description for BADM 407</w:t>
      </w:r>
      <w:r w:rsidR="008712B1">
        <w:rPr>
          <w:rFonts w:ascii="Times New Roman" w:hAnsi="Times New Roman" w:cs="Times New Roman"/>
        </w:rPr>
        <w:t>.</w:t>
      </w:r>
    </w:p>
    <w:p w14:paraId="1983E470" w14:textId="77777777" w:rsidR="00543B91" w:rsidRDefault="00E644FC" w:rsidP="003C6F06">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rPr>
      </w:pPr>
      <w:r>
        <w:rPr>
          <w:rFonts w:ascii="Times New Roman" w:hAnsi="Times New Roman" w:cs="Times New Roman"/>
        </w:rPr>
        <w:t xml:space="preserve">  </w:t>
      </w:r>
    </w:p>
    <w:p w14:paraId="73DF52DC" w14:textId="77777777" w:rsidR="008712B1" w:rsidRDefault="008712B1">
      <w:pPr>
        <w:pStyle w:val="ListParagraph"/>
        <w:numPr>
          <w:ilvl w:val="0"/>
          <w:numId w:val="3"/>
        </w:numPr>
        <w:tabs>
          <w:tab w:val="num" w:pos="720"/>
        </w:tabs>
        <w:spacing w:after="0" w:line="240" w:lineRule="auto"/>
        <w:ind w:hanging="720"/>
        <w:rPr>
          <w:rFonts w:ascii="Times New Roman" w:eastAsia="Times New Roman" w:hAnsi="Times New Roman" w:cs="Times New Roman"/>
          <w:b/>
          <w:bCs/>
        </w:rPr>
      </w:pPr>
      <w:r>
        <w:rPr>
          <w:rFonts w:ascii="Times New Roman" w:eastAsia="Times New Roman" w:hAnsi="Times New Roman" w:cs="Times New Roman"/>
          <w:b/>
          <w:bCs/>
        </w:rPr>
        <w:t>Discussion of Committee policy regarding competency assessment requirements</w:t>
      </w:r>
    </w:p>
    <w:p w14:paraId="597AA846" w14:textId="77777777" w:rsidR="008712B1" w:rsidRPr="008712B1" w:rsidRDefault="008712B1" w:rsidP="008712B1">
      <w:pPr>
        <w:pStyle w:val="ListParagraph"/>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Dr. Lovelace </w:t>
      </w:r>
      <w:r w:rsidR="00204AB8">
        <w:rPr>
          <w:rFonts w:ascii="Times New Roman" w:eastAsia="Times New Roman" w:hAnsi="Times New Roman" w:cs="Times New Roman"/>
          <w:bCs/>
        </w:rPr>
        <w:t xml:space="preserve">discussed the differences in the Core Curriculum Committee course review guidelines (an assessment plan must accompany all submissions in which either a course is being added to the Core or an existing Core course is being changed) and Core assessment.  Dr. Renninger stated that for the Core assessment each department must assess two competencies with two measures each.  The committee also discussed the possibilities of the assessments being incorporated into course syllabi without a full assessment plan submitted to the CCC.  The committee agreed to table the discussion until the fall semester.  It was recommended that Dr. Renninger present an assessment overview to the CCC in the fall, and the committee would evaluate if changes are needed to the CCC policy on competency assessment requirements.  </w:t>
      </w:r>
    </w:p>
    <w:p w14:paraId="51966410" w14:textId="77777777" w:rsidR="008712B1" w:rsidRPr="008712B1" w:rsidRDefault="008712B1" w:rsidP="008712B1">
      <w:pPr>
        <w:pStyle w:val="ListParagraph"/>
        <w:spacing w:after="0" w:line="240" w:lineRule="auto"/>
        <w:rPr>
          <w:rFonts w:ascii="Times New Roman" w:eastAsia="Times New Roman" w:hAnsi="Times New Roman" w:cs="Times New Roman"/>
          <w:bCs/>
        </w:rPr>
      </w:pPr>
    </w:p>
    <w:p w14:paraId="1189A377" w14:textId="77777777" w:rsidR="001E30CD" w:rsidRPr="00204AB8" w:rsidRDefault="007E2BA2" w:rsidP="00204AB8">
      <w:pPr>
        <w:pStyle w:val="ListParagraph"/>
        <w:numPr>
          <w:ilvl w:val="0"/>
          <w:numId w:val="3"/>
        </w:numPr>
        <w:tabs>
          <w:tab w:val="num" w:pos="720"/>
        </w:tabs>
        <w:spacing w:after="0" w:line="240" w:lineRule="auto"/>
        <w:ind w:hanging="720"/>
        <w:rPr>
          <w:rFonts w:ascii="Times New Roman" w:eastAsia="Times New Roman" w:hAnsi="Times New Roman" w:cs="Times New Roman"/>
        </w:rPr>
      </w:pPr>
      <w:r w:rsidRPr="00204AB8">
        <w:rPr>
          <w:rFonts w:ascii="Times New Roman"/>
          <w:b/>
          <w:bCs/>
        </w:rPr>
        <w:t>Other business</w:t>
      </w:r>
      <w:r w:rsidR="008712B1" w:rsidRPr="00204AB8">
        <w:rPr>
          <w:rFonts w:ascii="Times New Roman"/>
          <w:b/>
          <w:bCs/>
        </w:rPr>
        <w:t xml:space="preserve"> </w:t>
      </w:r>
      <w:r w:rsidR="00204AB8" w:rsidRPr="00204AB8">
        <w:rPr>
          <w:rFonts w:ascii="Times New Roman"/>
          <w:b/>
          <w:bCs/>
        </w:rPr>
        <w:t>–</w:t>
      </w:r>
      <w:r w:rsidR="00204AB8" w:rsidRPr="00204AB8">
        <w:rPr>
          <w:rFonts w:ascii="Times New Roman"/>
          <w:b/>
          <w:bCs/>
        </w:rPr>
        <w:t xml:space="preserve"> </w:t>
      </w:r>
      <w:r w:rsidR="00204AB8" w:rsidRPr="00204AB8">
        <w:rPr>
          <w:rFonts w:ascii="Times New Roman"/>
          <w:bCs/>
        </w:rPr>
        <w:t>None presented</w:t>
      </w:r>
      <w:r w:rsidRPr="00204AB8">
        <w:rPr>
          <w:rFonts w:ascii="Times New Roman" w:eastAsia="Times New Roman" w:hAnsi="Times New Roman" w:cs="Times New Roman"/>
          <w:b/>
          <w:bCs/>
        </w:rPr>
        <w:br/>
      </w:r>
    </w:p>
    <w:p w14:paraId="6850C40D" w14:textId="77777777" w:rsidR="00204AB8" w:rsidRDefault="00204AB8">
      <w:pPr>
        <w:pStyle w:val="Body"/>
        <w:spacing w:after="0" w:line="240" w:lineRule="auto"/>
        <w:rPr>
          <w:rFonts w:ascii="Times New Roman"/>
        </w:rPr>
      </w:pPr>
    </w:p>
    <w:p w14:paraId="7D7E0CEC" w14:textId="77777777" w:rsidR="001E30CD" w:rsidRDefault="00204AB8" w:rsidP="00204AB8">
      <w:pPr>
        <w:pStyle w:val="Body"/>
        <w:spacing w:after="0" w:line="240" w:lineRule="auto"/>
        <w:ind w:left="720"/>
        <w:rPr>
          <w:rFonts w:ascii="Times New Roman" w:eastAsia="Times New Roman" w:hAnsi="Times New Roman" w:cs="Times New Roman"/>
        </w:rPr>
      </w:pPr>
      <w:r>
        <w:rPr>
          <w:rFonts w:ascii="Times New Roman"/>
        </w:rPr>
        <w:t xml:space="preserve">Dr. Daily moved to adjourn and Dr. </w:t>
      </w:r>
      <w:r>
        <w:rPr>
          <w:rFonts w:ascii="Times New Roman" w:eastAsia="Times New Roman" w:hAnsi="Times New Roman" w:cs="Times New Roman"/>
          <w:bCs/>
        </w:rPr>
        <w:t xml:space="preserve">Dr. </w:t>
      </w:r>
      <w:r w:rsidRPr="00861A8B">
        <w:rPr>
          <w:rFonts w:ascii="Times New Roman" w:eastAsia="Times New Roman" w:hAnsi="Times New Roman" w:cs="Times New Roman"/>
          <w:bCs/>
        </w:rPr>
        <w:t>Henriksson</w:t>
      </w:r>
      <w:r w:rsidRPr="006D64B8">
        <w:rPr>
          <w:rFonts w:ascii="Times New Roman" w:eastAsia="Times New Roman" w:hAnsi="Times New Roman" w:cs="Times New Roman"/>
          <w:bCs/>
        </w:rPr>
        <w:t xml:space="preserve"> </w:t>
      </w:r>
      <w:r>
        <w:rPr>
          <w:rFonts w:ascii="Times New Roman" w:eastAsia="Times New Roman" w:hAnsi="Times New Roman" w:cs="Times New Roman"/>
          <w:bCs/>
        </w:rPr>
        <w:t>seconded</w:t>
      </w:r>
      <w:r>
        <w:rPr>
          <w:rFonts w:ascii="Times New Roman"/>
        </w:rPr>
        <w:t xml:space="preserve">.  Motion passed </w:t>
      </w:r>
      <w:r>
        <w:rPr>
          <w:rFonts w:ascii="Times New Roman" w:hAnsi="Times New Roman" w:cs="Times New Roman"/>
        </w:rPr>
        <w:t>unanimously.</w:t>
      </w:r>
      <w:r>
        <w:rPr>
          <w:rFonts w:ascii="Times New Roman"/>
        </w:rPr>
        <w:t xml:space="preserve">  </w:t>
      </w:r>
      <w:r w:rsidR="007E2BA2">
        <w:rPr>
          <w:rFonts w:ascii="Times New Roman"/>
        </w:rPr>
        <w:t xml:space="preserve">Meeting adjourned at </w:t>
      </w:r>
      <w:r w:rsidR="00FB20D7">
        <w:rPr>
          <w:rFonts w:ascii="Times New Roman"/>
        </w:rPr>
        <w:t>5:0</w:t>
      </w:r>
      <w:r w:rsidR="003C6F06">
        <w:rPr>
          <w:rFonts w:ascii="Times New Roman"/>
        </w:rPr>
        <w:t>7</w:t>
      </w:r>
      <w:r w:rsidR="007E2BA2">
        <w:rPr>
          <w:rFonts w:ascii="Times New Roman"/>
        </w:rPr>
        <w:t xml:space="preserve"> p.m.</w:t>
      </w:r>
    </w:p>
    <w:p w14:paraId="67C2B0A5" w14:textId="77777777" w:rsidR="00204AB8" w:rsidRDefault="00204AB8" w:rsidP="00204AB8">
      <w:pPr>
        <w:pStyle w:val="Body"/>
        <w:spacing w:after="0" w:line="240" w:lineRule="auto"/>
        <w:ind w:firstLine="720"/>
        <w:rPr>
          <w:rFonts w:ascii="Times New Roman"/>
        </w:rPr>
      </w:pPr>
    </w:p>
    <w:p w14:paraId="32FF8DF9" w14:textId="77777777" w:rsidR="00204AB8" w:rsidRDefault="00204AB8" w:rsidP="00204AB8">
      <w:pPr>
        <w:pStyle w:val="Body"/>
        <w:spacing w:after="0" w:line="240" w:lineRule="auto"/>
        <w:ind w:firstLine="720"/>
        <w:rPr>
          <w:rFonts w:ascii="Times New Roman"/>
        </w:rPr>
      </w:pPr>
    </w:p>
    <w:p w14:paraId="10F64FBE" w14:textId="77777777" w:rsidR="001E30CD" w:rsidRDefault="007E2BA2" w:rsidP="00204AB8">
      <w:pPr>
        <w:pStyle w:val="Body"/>
        <w:spacing w:after="0" w:line="240" w:lineRule="auto"/>
        <w:ind w:firstLine="720"/>
      </w:pPr>
      <w:r>
        <w:rPr>
          <w:rFonts w:ascii="Times New Roman"/>
        </w:rPr>
        <w:t>Respectfully submitted by</w:t>
      </w:r>
      <w:r w:rsidR="00FB20D7">
        <w:rPr>
          <w:rFonts w:ascii="Times New Roman"/>
        </w:rPr>
        <w:t xml:space="preserve">: </w:t>
      </w:r>
      <w:r w:rsidR="003C6F06">
        <w:rPr>
          <w:rFonts w:ascii="Times New Roman"/>
        </w:rPr>
        <w:t>Cindy Vance, CPA</w:t>
      </w:r>
    </w:p>
    <w:sectPr w:rsidR="001E30CD">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C77BC8" w14:textId="77777777" w:rsidR="005F0EA0" w:rsidRDefault="005F0EA0">
      <w:r>
        <w:separator/>
      </w:r>
    </w:p>
  </w:endnote>
  <w:endnote w:type="continuationSeparator" w:id="0">
    <w:p w14:paraId="11CF79B7" w14:textId="77777777" w:rsidR="005F0EA0" w:rsidRDefault="005F0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3E986" w14:textId="77777777" w:rsidR="00E644FC" w:rsidRDefault="00E644FC">
    <w:pPr>
      <w:pStyle w:val="Footer"/>
      <w:tabs>
        <w:tab w:val="clear" w:pos="9360"/>
        <w:tab w:val="right" w:pos="9340"/>
      </w:tabs>
      <w:jc w:val="right"/>
    </w:pPr>
    <w:r>
      <w:rPr>
        <w:rFonts w:ascii="Times New Roman" w:eastAsia="Times New Roman" w:hAnsi="Times New Roman" w:cs="Times New Roman"/>
        <w:b/>
        <w:bCs/>
        <w:sz w:val="20"/>
        <w:szCs w:val="20"/>
      </w:rPr>
      <w:fldChar w:fldCharType="begin"/>
    </w:r>
    <w:r>
      <w:rPr>
        <w:rFonts w:ascii="Times New Roman" w:eastAsia="Times New Roman" w:hAnsi="Times New Roman" w:cs="Times New Roman"/>
        <w:b/>
        <w:bCs/>
        <w:sz w:val="20"/>
        <w:szCs w:val="20"/>
      </w:rPr>
      <w:instrText xml:space="preserve"> PAGE </w:instrText>
    </w:r>
    <w:r>
      <w:rPr>
        <w:rFonts w:ascii="Times New Roman" w:eastAsia="Times New Roman" w:hAnsi="Times New Roman" w:cs="Times New Roman"/>
        <w:b/>
        <w:bCs/>
        <w:sz w:val="20"/>
        <w:szCs w:val="20"/>
      </w:rPr>
      <w:fldChar w:fldCharType="separate"/>
    </w:r>
    <w:r w:rsidR="00E25C10">
      <w:rPr>
        <w:rFonts w:ascii="Times New Roman" w:eastAsia="Times New Roman" w:hAnsi="Times New Roman" w:cs="Times New Roman"/>
        <w:b/>
        <w:bCs/>
        <w:noProof/>
        <w:sz w:val="20"/>
        <w:szCs w:val="20"/>
      </w:rPr>
      <w:t>2</w:t>
    </w:r>
    <w:r>
      <w:rPr>
        <w:rFonts w:ascii="Times New Roman" w:eastAsia="Times New Roman" w:hAnsi="Times New Roman" w:cs="Times New Roman"/>
        <w:b/>
        <w:bCs/>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DEE09" w14:textId="77777777" w:rsidR="005F0EA0" w:rsidRDefault="005F0EA0">
      <w:r>
        <w:separator/>
      </w:r>
    </w:p>
  </w:footnote>
  <w:footnote w:type="continuationSeparator" w:id="0">
    <w:p w14:paraId="3366C72A" w14:textId="77777777" w:rsidR="005F0EA0" w:rsidRDefault="005F0EA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E78B4" w14:textId="77777777" w:rsidR="00E644FC" w:rsidRDefault="00E644FC">
    <w:pPr>
      <w:pStyle w:val="Header"/>
      <w:tabs>
        <w:tab w:val="clear" w:pos="9360"/>
        <w:tab w:val="right" w:pos="9340"/>
      </w:tabs>
    </w:pPr>
    <w:r>
      <w:rPr>
        <w:rFonts w:ascii="Times New Roman"/>
      </w:rPr>
      <w:t>Academic Year 2014</w:t>
    </w:r>
    <w:r>
      <w:rPr>
        <w:rFonts w:hAnsi="Times New Roman"/>
      </w:rPr>
      <w:t>–</w:t>
    </w:r>
    <w:r>
      <w:rPr>
        <w:rFonts w:ascii="Times New Roman"/>
      </w:rPr>
      <w:t>2015 // Core Curriculum Committee Meeting Minutes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E7B5E"/>
    <w:multiLevelType w:val="multilevel"/>
    <w:tmpl w:val="416890A6"/>
    <w:lvl w:ilvl="0">
      <w:start w:val="1"/>
      <w:numFmt w:val="upp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nsid w:val="5CB54518"/>
    <w:multiLevelType w:val="multilevel"/>
    <w:tmpl w:val="C034187C"/>
    <w:lvl w:ilvl="0">
      <w:start w:val="1"/>
      <w:numFmt w:val="upperRoman"/>
      <w:lvlText w:val="%1."/>
      <w:lvlJc w:val="left"/>
      <w:rPr>
        <w:b/>
        <w:bCs/>
        <w:position w:val="0"/>
      </w:rPr>
    </w:lvl>
    <w:lvl w:ilvl="1">
      <w:start w:val="1"/>
      <w:numFmt w:val="lowerLetter"/>
      <w:lvlText w:val="%2."/>
      <w:lvlJc w:val="left"/>
      <w:rPr>
        <w:b/>
        <w:bCs/>
        <w:position w:val="0"/>
      </w:rPr>
    </w:lvl>
    <w:lvl w:ilvl="2">
      <w:start w:val="1"/>
      <w:numFmt w:val="lowerRoman"/>
      <w:lvlText w:val="%3."/>
      <w:lvlJc w:val="left"/>
      <w:rPr>
        <w:b/>
        <w:bCs/>
        <w:position w:val="0"/>
      </w:rPr>
    </w:lvl>
    <w:lvl w:ilvl="3">
      <w:start w:val="1"/>
      <w:numFmt w:val="decimal"/>
      <w:lvlText w:val="%4."/>
      <w:lvlJc w:val="left"/>
      <w:rPr>
        <w:b/>
        <w:bCs/>
        <w:position w:val="0"/>
      </w:rPr>
    </w:lvl>
    <w:lvl w:ilvl="4">
      <w:start w:val="1"/>
      <w:numFmt w:val="lowerLetter"/>
      <w:lvlText w:val="%5."/>
      <w:lvlJc w:val="left"/>
      <w:rPr>
        <w:b/>
        <w:bCs/>
        <w:position w:val="0"/>
      </w:rPr>
    </w:lvl>
    <w:lvl w:ilvl="5">
      <w:start w:val="1"/>
      <w:numFmt w:val="lowerRoman"/>
      <w:lvlText w:val="%6."/>
      <w:lvlJc w:val="left"/>
      <w:rPr>
        <w:b/>
        <w:bCs/>
        <w:position w:val="0"/>
      </w:rPr>
    </w:lvl>
    <w:lvl w:ilvl="6">
      <w:start w:val="1"/>
      <w:numFmt w:val="decimal"/>
      <w:lvlText w:val="%7."/>
      <w:lvlJc w:val="left"/>
      <w:rPr>
        <w:b/>
        <w:bCs/>
        <w:position w:val="0"/>
      </w:rPr>
    </w:lvl>
    <w:lvl w:ilvl="7">
      <w:start w:val="1"/>
      <w:numFmt w:val="lowerLetter"/>
      <w:lvlText w:val="%8."/>
      <w:lvlJc w:val="left"/>
      <w:rPr>
        <w:b/>
        <w:bCs/>
        <w:position w:val="0"/>
      </w:rPr>
    </w:lvl>
    <w:lvl w:ilvl="8">
      <w:start w:val="1"/>
      <w:numFmt w:val="lowerRoman"/>
      <w:lvlText w:val="%9."/>
      <w:lvlJc w:val="left"/>
      <w:rPr>
        <w:b/>
        <w:bCs/>
        <w:position w:val="0"/>
      </w:rPr>
    </w:lvl>
  </w:abstractNum>
  <w:abstractNum w:abstractNumId="2">
    <w:nsid w:val="5DB24F6C"/>
    <w:multiLevelType w:val="multilevel"/>
    <w:tmpl w:val="5D7E2C6A"/>
    <w:styleLink w:val="List0"/>
    <w:lvl w:ilvl="0">
      <w:start w:val="1"/>
      <w:numFmt w:val="upperRoman"/>
      <w:lvlText w:val="%1."/>
      <w:lvlJc w:val="left"/>
      <w:rPr>
        <w:b/>
        <w:bCs/>
        <w:position w:val="0"/>
      </w:rPr>
    </w:lvl>
    <w:lvl w:ilvl="1">
      <w:start w:val="1"/>
      <w:numFmt w:val="lowerLetter"/>
      <w:lvlText w:val="%2."/>
      <w:lvlJc w:val="left"/>
      <w:rPr>
        <w:b/>
        <w:bCs/>
        <w:position w:val="0"/>
      </w:rPr>
    </w:lvl>
    <w:lvl w:ilvl="2">
      <w:start w:val="1"/>
      <w:numFmt w:val="lowerRoman"/>
      <w:lvlText w:val="%3."/>
      <w:lvlJc w:val="left"/>
      <w:rPr>
        <w:b/>
        <w:bCs/>
        <w:position w:val="0"/>
      </w:rPr>
    </w:lvl>
    <w:lvl w:ilvl="3">
      <w:start w:val="1"/>
      <w:numFmt w:val="decimal"/>
      <w:lvlText w:val="%4."/>
      <w:lvlJc w:val="left"/>
      <w:rPr>
        <w:b/>
        <w:bCs/>
        <w:position w:val="0"/>
      </w:rPr>
    </w:lvl>
    <w:lvl w:ilvl="4">
      <w:start w:val="1"/>
      <w:numFmt w:val="lowerLetter"/>
      <w:lvlText w:val="%5."/>
      <w:lvlJc w:val="left"/>
      <w:rPr>
        <w:b/>
        <w:bCs/>
        <w:position w:val="0"/>
      </w:rPr>
    </w:lvl>
    <w:lvl w:ilvl="5">
      <w:start w:val="1"/>
      <w:numFmt w:val="lowerRoman"/>
      <w:lvlText w:val="%6."/>
      <w:lvlJc w:val="left"/>
      <w:rPr>
        <w:b/>
        <w:bCs/>
        <w:position w:val="0"/>
      </w:rPr>
    </w:lvl>
    <w:lvl w:ilvl="6">
      <w:start w:val="1"/>
      <w:numFmt w:val="decimal"/>
      <w:lvlText w:val="%7."/>
      <w:lvlJc w:val="left"/>
      <w:rPr>
        <w:b/>
        <w:bCs/>
        <w:position w:val="0"/>
      </w:rPr>
    </w:lvl>
    <w:lvl w:ilvl="7">
      <w:start w:val="1"/>
      <w:numFmt w:val="lowerLetter"/>
      <w:lvlText w:val="%8."/>
      <w:lvlJc w:val="left"/>
      <w:rPr>
        <w:b/>
        <w:bCs/>
        <w:position w:val="0"/>
      </w:rPr>
    </w:lvl>
    <w:lvl w:ilvl="8">
      <w:start w:val="1"/>
      <w:numFmt w:val="lowerRoman"/>
      <w:lvlText w:val="%9."/>
      <w:lvlJc w:val="left"/>
      <w:rPr>
        <w:b/>
        <w:bCs/>
        <w:position w:val="0"/>
      </w:rPr>
    </w:lvl>
  </w:abstractNum>
  <w:abstractNum w:abstractNumId="3">
    <w:nsid w:val="65054046"/>
    <w:multiLevelType w:val="hybridMultilevel"/>
    <w:tmpl w:val="995A8D8E"/>
    <w:lvl w:ilvl="0" w:tplc="B3AC4CA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lvlOverride w:ilvl="0">
      <w:lvl w:ilvl="0">
        <w:start w:val="1"/>
        <w:numFmt w:val="upperRoman"/>
        <w:lvlText w:val="%1."/>
        <w:lvlJc w:val="left"/>
        <w:rPr>
          <w:b/>
          <w:bCs/>
          <w:position w:val="0"/>
        </w:r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E30CD"/>
    <w:rsid w:val="00005680"/>
    <w:rsid w:val="001349BA"/>
    <w:rsid w:val="00187651"/>
    <w:rsid w:val="001E30CD"/>
    <w:rsid w:val="00204AB8"/>
    <w:rsid w:val="003015D8"/>
    <w:rsid w:val="003C6F06"/>
    <w:rsid w:val="00433C65"/>
    <w:rsid w:val="00445B35"/>
    <w:rsid w:val="00485349"/>
    <w:rsid w:val="00543B91"/>
    <w:rsid w:val="0059625C"/>
    <w:rsid w:val="005F0EA0"/>
    <w:rsid w:val="00600F74"/>
    <w:rsid w:val="00647D96"/>
    <w:rsid w:val="006D64B8"/>
    <w:rsid w:val="00725917"/>
    <w:rsid w:val="007E2BA2"/>
    <w:rsid w:val="007F1A6D"/>
    <w:rsid w:val="00861A8B"/>
    <w:rsid w:val="008712B1"/>
    <w:rsid w:val="00885BAB"/>
    <w:rsid w:val="00A544A3"/>
    <w:rsid w:val="00A55577"/>
    <w:rsid w:val="00B14444"/>
    <w:rsid w:val="00B5149C"/>
    <w:rsid w:val="00BF46BC"/>
    <w:rsid w:val="00D012AC"/>
    <w:rsid w:val="00D34CA9"/>
    <w:rsid w:val="00DF083E"/>
    <w:rsid w:val="00E25C10"/>
    <w:rsid w:val="00E31028"/>
    <w:rsid w:val="00E644FC"/>
    <w:rsid w:val="00F6549F"/>
    <w:rsid w:val="00FB2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058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styleId="BodyText">
    <w:name w:val="Body Text"/>
    <w:pPr>
      <w:jc w:val="both"/>
    </w:pPr>
    <w:rPr>
      <w:rFonts w:eastAsia="Times New Roman"/>
      <w:color w:val="000000"/>
      <w:sz w:val="24"/>
      <w:szCs w:val="24"/>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5"/>
      </w:numPr>
    </w:pPr>
  </w:style>
  <w:style w:type="numbering" w:customStyle="1" w:styleId="ImportedStyle1">
    <w:name w:val="Imported Style 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styleId="BodyText">
    <w:name w:val="Body Text"/>
    <w:pPr>
      <w:jc w:val="both"/>
    </w:pPr>
    <w:rPr>
      <w:rFonts w:eastAsia="Times New Roman"/>
      <w:color w:val="000000"/>
      <w:sz w:val="24"/>
      <w:szCs w:val="24"/>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5"/>
      </w:numPr>
    </w:pPr>
  </w:style>
  <w:style w:type="numbering" w:customStyle="1" w:styleId="ImportedStyle1">
    <w:name w:val="Imported Style 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21537">
      <w:bodyDiv w:val="1"/>
      <w:marLeft w:val="0"/>
      <w:marRight w:val="0"/>
      <w:marTop w:val="0"/>
      <w:marBottom w:val="0"/>
      <w:divBdr>
        <w:top w:val="none" w:sz="0" w:space="0" w:color="auto"/>
        <w:left w:val="none" w:sz="0" w:space="0" w:color="auto"/>
        <w:bottom w:val="none" w:sz="0" w:space="0" w:color="auto"/>
        <w:right w:val="none" w:sz="0" w:space="0" w:color="auto"/>
      </w:divBdr>
    </w:div>
    <w:div w:id="233242754">
      <w:bodyDiv w:val="1"/>
      <w:marLeft w:val="0"/>
      <w:marRight w:val="0"/>
      <w:marTop w:val="0"/>
      <w:marBottom w:val="0"/>
      <w:divBdr>
        <w:top w:val="none" w:sz="0" w:space="0" w:color="auto"/>
        <w:left w:val="none" w:sz="0" w:space="0" w:color="auto"/>
        <w:bottom w:val="none" w:sz="0" w:space="0" w:color="auto"/>
        <w:right w:val="none" w:sz="0" w:space="0" w:color="auto"/>
      </w:divBdr>
    </w:div>
    <w:div w:id="49985087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745</Words>
  <Characters>4250</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Vance</dc:creator>
  <cp:lastModifiedBy>Chris Lovelace</cp:lastModifiedBy>
  <cp:revision>14</cp:revision>
  <dcterms:created xsi:type="dcterms:W3CDTF">2015-04-17T17:28:00Z</dcterms:created>
  <dcterms:modified xsi:type="dcterms:W3CDTF">2015-09-18T12:35:00Z</dcterms:modified>
</cp:coreProperties>
</file>