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89" w:tblpY="894"/>
        <w:tblW w:w="10278" w:type="dxa"/>
        <w:tblLook w:val="04A0" w:firstRow="1" w:lastRow="0" w:firstColumn="1" w:lastColumn="0" w:noHBand="0" w:noVBand="1"/>
      </w:tblPr>
      <w:tblGrid>
        <w:gridCol w:w="2558"/>
        <w:gridCol w:w="871"/>
        <w:gridCol w:w="3038"/>
        <w:gridCol w:w="817"/>
        <w:gridCol w:w="2087"/>
        <w:gridCol w:w="907"/>
      </w:tblGrid>
      <w:tr w:rsidR="00812824" w:rsidRPr="00324783" w14:paraId="6EDD9D16" w14:textId="77777777" w:rsidTr="00750548">
        <w:tc>
          <w:tcPr>
            <w:tcW w:w="2558" w:type="dxa"/>
            <w:shd w:val="clear" w:color="auto" w:fill="auto"/>
          </w:tcPr>
          <w:p w14:paraId="66D973F8" w14:textId="77777777" w:rsidR="006A29A9" w:rsidRPr="00324783" w:rsidRDefault="006A29A9" w:rsidP="00750548">
            <w:pPr>
              <w:pStyle w:val="BodyText"/>
              <w:tabs>
                <w:tab w:val="left" w:pos="1260"/>
              </w:tabs>
              <w:jc w:val="left"/>
              <w:rPr>
                <w:sz w:val="20"/>
                <w:szCs w:val="20"/>
              </w:rPr>
            </w:pPr>
            <w:r w:rsidRPr="00324783">
              <w:rPr>
                <w:sz w:val="20"/>
                <w:szCs w:val="20"/>
              </w:rPr>
              <w:t xml:space="preserve">Chair – </w:t>
            </w:r>
            <w:r w:rsidR="000843A2" w:rsidRPr="00324783">
              <w:rPr>
                <w:sz w:val="20"/>
                <w:szCs w:val="20"/>
              </w:rPr>
              <w:t>Larry Daily</w:t>
            </w:r>
          </w:p>
        </w:tc>
        <w:tc>
          <w:tcPr>
            <w:tcW w:w="871" w:type="dxa"/>
            <w:tcBorders>
              <w:right w:val="single" w:sz="4" w:space="0" w:color="auto"/>
            </w:tcBorders>
            <w:shd w:val="clear" w:color="auto" w:fill="auto"/>
          </w:tcPr>
          <w:p w14:paraId="3F42E71B" w14:textId="301B6A53" w:rsidR="006A29A9"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04A8D3E0" w14:textId="77777777" w:rsidR="006A29A9" w:rsidRPr="00324783" w:rsidRDefault="006A29A9" w:rsidP="00750548">
            <w:pPr>
              <w:pStyle w:val="BodyText"/>
              <w:tabs>
                <w:tab w:val="left" w:pos="1260"/>
              </w:tabs>
              <w:jc w:val="left"/>
              <w:rPr>
                <w:sz w:val="20"/>
                <w:szCs w:val="20"/>
              </w:rPr>
            </w:pPr>
            <w:r w:rsidRPr="00324783">
              <w:rPr>
                <w:sz w:val="20"/>
                <w:szCs w:val="20"/>
              </w:rPr>
              <w:t>ACCT – Cindy Vance</w:t>
            </w:r>
          </w:p>
        </w:tc>
        <w:tc>
          <w:tcPr>
            <w:tcW w:w="817" w:type="dxa"/>
            <w:tcBorders>
              <w:right w:val="single" w:sz="4" w:space="0" w:color="auto"/>
            </w:tcBorders>
            <w:shd w:val="clear" w:color="auto" w:fill="auto"/>
          </w:tcPr>
          <w:p w14:paraId="5BD4DC6A" w14:textId="59466A06" w:rsidR="006A29A9"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1018B683" w14:textId="77777777" w:rsidR="006A29A9" w:rsidRPr="00324783" w:rsidRDefault="006A29A9" w:rsidP="00750548">
            <w:pPr>
              <w:pStyle w:val="BodyText"/>
              <w:tabs>
                <w:tab w:val="left" w:pos="1260"/>
              </w:tabs>
              <w:jc w:val="left"/>
              <w:rPr>
                <w:sz w:val="20"/>
                <w:szCs w:val="20"/>
              </w:rPr>
            </w:pPr>
            <w:r w:rsidRPr="00324783">
              <w:rPr>
                <w:sz w:val="20"/>
                <w:szCs w:val="20"/>
              </w:rPr>
              <w:t>Tracy Seffers</w:t>
            </w:r>
          </w:p>
        </w:tc>
        <w:tc>
          <w:tcPr>
            <w:tcW w:w="907" w:type="dxa"/>
            <w:shd w:val="clear" w:color="auto" w:fill="auto"/>
          </w:tcPr>
          <w:p w14:paraId="1F1E7790" w14:textId="37C7A47C" w:rsidR="006A29A9" w:rsidRPr="00324783" w:rsidRDefault="00F351F7" w:rsidP="00750548">
            <w:pPr>
              <w:pStyle w:val="BodyText"/>
              <w:tabs>
                <w:tab w:val="left" w:pos="1260"/>
              </w:tabs>
              <w:jc w:val="left"/>
              <w:rPr>
                <w:sz w:val="20"/>
                <w:szCs w:val="20"/>
              </w:rPr>
            </w:pPr>
            <w:r>
              <w:rPr>
                <w:sz w:val="20"/>
                <w:szCs w:val="20"/>
              </w:rPr>
              <w:t>X</w:t>
            </w:r>
          </w:p>
        </w:tc>
      </w:tr>
      <w:tr w:rsidR="00812824" w:rsidRPr="00324783" w14:paraId="3F6258A2" w14:textId="77777777" w:rsidTr="00750548">
        <w:tc>
          <w:tcPr>
            <w:tcW w:w="2558" w:type="dxa"/>
            <w:shd w:val="clear" w:color="auto" w:fill="auto"/>
          </w:tcPr>
          <w:p w14:paraId="46E043A9" w14:textId="77777777" w:rsidR="006A29A9" w:rsidRPr="00324783" w:rsidRDefault="006A29A9"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24908F2D" w14:textId="77777777" w:rsidR="006A29A9" w:rsidRPr="00324783" w:rsidRDefault="006A29A9"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58D17096" w14:textId="77777777" w:rsidR="006A29A9" w:rsidRPr="00324783" w:rsidRDefault="006A29A9" w:rsidP="00750548">
            <w:pPr>
              <w:pStyle w:val="BodyText"/>
              <w:tabs>
                <w:tab w:val="left" w:pos="1260"/>
              </w:tabs>
              <w:jc w:val="left"/>
              <w:rPr>
                <w:sz w:val="20"/>
                <w:szCs w:val="20"/>
              </w:rPr>
            </w:pPr>
            <w:r w:rsidRPr="00324783">
              <w:rPr>
                <w:sz w:val="20"/>
                <w:szCs w:val="20"/>
              </w:rPr>
              <w:t xml:space="preserve">BADM – </w:t>
            </w:r>
            <w:r w:rsidR="000843A2" w:rsidRPr="00324783">
              <w:rPr>
                <w:sz w:val="20"/>
                <w:szCs w:val="20"/>
              </w:rPr>
              <w:t>Cydne Perry</w:t>
            </w:r>
          </w:p>
        </w:tc>
        <w:tc>
          <w:tcPr>
            <w:tcW w:w="817" w:type="dxa"/>
            <w:tcBorders>
              <w:right w:val="single" w:sz="4" w:space="0" w:color="auto"/>
            </w:tcBorders>
            <w:shd w:val="clear" w:color="auto" w:fill="auto"/>
          </w:tcPr>
          <w:p w14:paraId="75D91004" w14:textId="7D5E5E57" w:rsidR="006A29A9"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23486E61" w14:textId="77777777" w:rsidR="006A29A9" w:rsidRPr="00324783" w:rsidRDefault="006A29A9" w:rsidP="00750548">
            <w:pPr>
              <w:pStyle w:val="BodyText"/>
              <w:tabs>
                <w:tab w:val="left" w:pos="1260"/>
              </w:tabs>
              <w:jc w:val="left"/>
              <w:rPr>
                <w:sz w:val="20"/>
                <w:szCs w:val="20"/>
              </w:rPr>
            </w:pPr>
            <w:r w:rsidRPr="00324783">
              <w:rPr>
                <w:sz w:val="20"/>
                <w:szCs w:val="20"/>
              </w:rPr>
              <w:t>Laura Renninger</w:t>
            </w:r>
          </w:p>
        </w:tc>
        <w:tc>
          <w:tcPr>
            <w:tcW w:w="907" w:type="dxa"/>
            <w:shd w:val="clear" w:color="auto" w:fill="auto"/>
          </w:tcPr>
          <w:p w14:paraId="2CBF3BB5" w14:textId="00FE0211" w:rsidR="006A29A9" w:rsidRPr="00324783" w:rsidRDefault="00F351F7" w:rsidP="00750548">
            <w:pPr>
              <w:pStyle w:val="BodyText"/>
              <w:tabs>
                <w:tab w:val="left" w:pos="1260"/>
              </w:tabs>
              <w:jc w:val="left"/>
              <w:rPr>
                <w:sz w:val="20"/>
                <w:szCs w:val="20"/>
              </w:rPr>
            </w:pPr>
            <w:r>
              <w:rPr>
                <w:sz w:val="20"/>
                <w:szCs w:val="20"/>
              </w:rPr>
              <w:t>present</w:t>
            </w:r>
          </w:p>
        </w:tc>
      </w:tr>
      <w:tr w:rsidR="00812824" w:rsidRPr="00324783" w14:paraId="4BE75466" w14:textId="77777777" w:rsidTr="00750548">
        <w:tc>
          <w:tcPr>
            <w:tcW w:w="2558" w:type="dxa"/>
            <w:shd w:val="clear" w:color="auto" w:fill="auto"/>
          </w:tcPr>
          <w:p w14:paraId="3AEF1C70" w14:textId="77777777" w:rsidR="00E52CC0" w:rsidRPr="00324783" w:rsidRDefault="00E52CC0" w:rsidP="00750548">
            <w:pPr>
              <w:pStyle w:val="BodyText"/>
              <w:tabs>
                <w:tab w:val="left" w:pos="1260"/>
              </w:tabs>
              <w:jc w:val="left"/>
              <w:rPr>
                <w:sz w:val="20"/>
                <w:szCs w:val="20"/>
              </w:rPr>
            </w:pPr>
            <w:r w:rsidRPr="00324783">
              <w:rPr>
                <w:sz w:val="20"/>
                <w:szCs w:val="20"/>
              </w:rPr>
              <w:t>BIOL – Burt Lidgerding</w:t>
            </w:r>
          </w:p>
        </w:tc>
        <w:tc>
          <w:tcPr>
            <w:tcW w:w="871" w:type="dxa"/>
            <w:tcBorders>
              <w:right w:val="single" w:sz="4" w:space="0" w:color="auto"/>
            </w:tcBorders>
            <w:shd w:val="clear" w:color="auto" w:fill="auto"/>
          </w:tcPr>
          <w:p w14:paraId="0222C983" w14:textId="58122201" w:rsidR="00E52CC0" w:rsidRPr="00324783" w:rsidRDefault="00F351F7"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0B994B62" w14:textId="77777777" w:rsidR="00E52CC0" w:rsidRPr="00324783" w:rsidRDefault="00E52CC0" w:rsidP="00750548">
            <w:pPr>
              <w:pStyle w:val="BodyText"/>
              <w:tabs>
                <w:tab w:val="left" w:pos="1260"/>
              </w:tabs>
              <w:jc w:val="left"/>
              <w:rPr>
                <w:sz w:val="20"/>
                <w:szCs w:val="20"/>
              </w:rPr>
            </w:pPr>
            <w:r w:rsidRPr="00324783">
              <w:rPr>
                <w:sz w:val="20"/>
                <w:szCs w:val="20"/>
              </w:rPr>
              <w:t>ECON – John Schultz</w:t>
            </w:r>
          </w:p>
        </w:tc>
        <w:tc>
          <w:tcPr>
            <w:tcW w:w="817" w:type="dxa"/>
            <w:tcBorders>
              <w:right w:val="single" w:sz="4" w:space="0" w:color="auto"/>
            </w:tcBorders>
            <w:shd w:val="clear" w:color="auto" w:fill="auto"/>
          </w:tcPr>
          <w:p w14:paraId="12EDA933" w14:textId="28561A9B"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4280D5A5" w14:textId="1A53D63B" w:rsidR="00E52CC0" w:rsidRPr="00324783" w:rsidRDefault="00E52CC0" w:rsidP="00750548">
            <w:pPr>
              <w:pStyle w:val="BodyText"/>
              <w:tabs>
                <w:tab w:val="left" w:pos="1260"/>
              </w:tabs>
              <w:jc w:val="left"/>
              <w:rPr>
                <w:sz w:val="20"/>
                <w:szCs w:val="20"/>
              </w:rPr>
            </w:pPr>
            <w:r w:rsidRPr="00324783">
              <w:rPr>
                <w:sz w:val="20"/>
                <w:szCs w:val="20"/>
              </w:rPr>
              <w:t>Christana Johnson</w:t>
            </w:r>
          </w:p>
        </w:tc>
        <w:tc>
          <w:tcPr>
            <w:tcW w:w="907" w:type="dxa"/>
            <w:shd w:val="clear" w:color="auto" w:fill="auto"/>
          </w:tcPr>
          <w:p w14:paraId="6390FA83" w14:textId="2BA1F190"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0E804B48" w14:textId="77777777" w:rsidTr="00750548">
        <w:tc>
          <w:tcPr>
            <w:tcW w:w="2558" w:type="dxa"/>
            <w:shd w:val="clear" w:color="auto" w:fill="auto"/>
          </w:tcPr>
          <w:p w14:paraId="049D9A9C" w14:textId="77777777" w:rsidR="00E52CC0" w:rsidRPr="00324783" w:rsidRDefault="00E52CC0" w:rsidP="00750548">
            <w:pPr>
              <w:pStyle w:val="BodyText"/>
              <w:tabs>
                <w:tab w:val="left" w:pos="1260"/>
              </w:tabs>
              <w:jc w:val="left"/>
              <w:rPr>
                <w:sz w:val="20"/>
                <w:szCs w:val="20"/>
              </w:rPr>
            </w:pPr>
            <w:r w:rsidRPr="00324783">
              <w:rPr>
                <w:sz w:val="20"/>
                <w:szCs w:val="20"/>
              </w:rPr>
              <w:t>CHEM – Robert Warburton</w:t>
            </w:r>
          </w:p>
        </w:tc>
        <w:tc>
          <w:tcPr>
            <w:tcW w:w="871" w:type="dxa"/>
            <w:tcBorders>
              <w:right w:val="single" w:sz="4" w:space="0" w:color="auto"/>
            </w:tcBorders>
            <w:shd w:val="clear" w:color="auto" w:fill="auto"/>
          </w:tcPr>
          <w:p w14:paraId="2D410613" w14:textId="4AAF7028" w:rsidR="00E52CC0" w:rsidRPr="00324783" w:rsidRDefault="00F351F7"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3292D19B" w14:textId="77777777" w:rsidR="00E52CC0" w:rsidRPr="00324783" w:rsidRDefault="00E52CC0" w:rsidP="00750548">
            <w:pPr>
              <w:pStyle w:val="BodyText"/>
              <w:tabs>
                <w:tab w:val="left" w:pos="1260"/>
              </w:tabs>
              <w:jc w:val="left"/>
              <w:rPr>
                <w:sz w:val="20"/>
                <w:szCs w:val="20"/>
              </w:rPr>
            </w:pPr>
            <w:r w:rsidRPr="00324783">
              <w:rPr>
                <w:sz w:val="20"/>
                <w:szCs w:val="20"/>
              </w:rPr>
              <w:t>PSCI – Stephanie Slocum-Schaffer</w:t>
            </w:r>
          </w:p>
        </w:tc>
        <w:tc>
          <w:tcPr>
            <w:tcW w:w="817" w:type="dxa"/>
            <w:tcBorders>
              <w:right w:val="single" w:sz="4" w:space="0" w:color="auto"/>
            </w:tcBorders>
            <w:shd w:val="clear" w:color="auto" w:fill="auto"/>
          </w:tcPr>
          <w:p w14:paraId="458004D2" w14:textId="0A476E79"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B45BA23" w14:textId="60301A3A" w:rsidR="00E52CC0" w:rsidRPr="00324783" w:rsidRDefault="00E52CC0" w:rsidP="00750548">
            <w:pPr>
              <w:pStyle w:val="BodyText"/>
              <w:tabs>
                <w:tab w:val="left" w:pos="1260"/>
              </w:tabs>
              <w:jc w:val="left"/>
              <w:rPr>
                <w:sz w:val="20"/>
                <w:szCs w:val="20"/>
              </w:rPr>
            </w:pPr>
            <w:r w:rsidRPr="00324783">
              <w:rPr>
                <w:sz w:val="20"/>
                <w:szCs w:val="20"/>
              </w:rPr>
              <w:t>Holly Frye</w:t>
            </w:r>
          </w:p>
        </w:tc>
        <w:tc>
          <w:tcPr>
            <w:tcW w:w="907" w:type="dxa"/>
            <w:shd w:val="clear" w:color="auto" w:fill="auto"/>
          </w:tcPr>
          <w:p w14:paraId="1D02C65B" w14:textId="7EBCDB4E"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428C064C" w14:textId="77777777" w:rsidTr="00750548">
        <w:tc>
          <w:tcPr>
            <w:tcW w:w="2558" w:type="dxa"/>
            <w:shd w:val="clear" w:color="auto" w:fill="auto"/>
          </w:tcPr>
          <w:p w14:paraId="6AD4C1CD" w14:textId="77777777" w:rsidR="00E52CC0" w:rsidRPr="00324783" w:rsidRDefault="00E52CC0" w:rsidP="00750548">
            <w:pPr>
              <w:pStyle w:val="BodyText"/>
              <w:tabs>
                <w:tab w:val="left" w:pos="1260"/>
              </w:tabs>
              <w:jc w:val="left"/>
              <w:rPr>
                <w:sz w:val="20"/>
                <w:szCs w:val="20"/>
              </w:rPr>
            </w:pPr>
            <w:r w:rsidRPr="00324783">
              <w:rPr>
                <w:sz w:val="20"/>
                <w:szCs w:val="20"/>
              </w:rPr>
              <w:t>CSME – Ralph Wojtowicz</w:t>
            </w:r>
          </w:p>
        </w:tc>
        <w:tc>
          <w:tcPr>
            <w:tcW w:w="871" w:type="dxa"/>
            <w:tcBorders>
              <w:right w:val="single" w:sz="4" w:space="0" w:color="auto"/>
            </w:tcBorders>
            <w:shd w:val="clear" w:color="auto" w:fill="auto"/>
          </w:tcPr>
          <w:p w14:paraId="7F1BBB99" w14:textId="476E88AB" w:rsidR="00E52CC0" w:rsidRPr="00324783" w:rsidRDefault="00F351F7"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65F8CC99" w14:textId="6E073B04" w:rsidR="00E52CC0" w:rsidRPr="00324783" w:rsidRDefault="00E52CC0" w:rsidP="00750548">
            <w:pPr>
              <w:pStyle w:val="BodyText"/>
              <w:tabs>
                <w:tab w:val="left" w:pos="1260"/>
              </w:tabs>
              <w:jc w:val="left"/>
              <w:rPr>
                <w:sz w:val="20"/>
                <w:szCs w:val="20"/>
              </w:rPr>
            </w:pPr>
            <w:r w:rsidRPr="00324783">
              <w:rPr>
                <w:sz w:val="20"/>
                <w:szCs w:val="20"/>
              </w:rPr>
              <w:t>PSYC – Chris Lovelace</w:t>
            </w:r>
          </w:p>
        </w:tc>
        <w:tc>
          <w:tcPr>
            <w:tcW w:w="817" w:type="dxa"/>
            <w:tcBorders>
              <w:right w:val="single" w:sz="4" w:space="0" w:color="auto"/>
            </w:tcBorders>
            <w:shd w:val="clear" w:color="auto" w:fill="auto"/>
          </w:tcPr>
          <w:p w14:paraId="14CDF8B4" w14:textId="7165DA57"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3CCAD32E" w14:textId="16F61FF8" w:rsidR="00E52CC0" w:rsidRPr="00324783" w:rsidRDefault="00E52CC0" w:rsidP="00750548">
            <w:pPr>
              <w:pStyle w:val="BodyText"/>
              <w:tabs>
                <w:tab w:val="left" w:pos="1260"/>
              </w:tabs>
              <w:jc w:val="left"/>
              <w:rPr>
                <w:sz w:val="20"/>
                <w:szCs w:val="20"/>
              </w:rPr>
            </w:pPr>
            <w:r w:rsidRPr="00324783">
              <w:rPr>
                <w:sz w:val="20"/>
                <w:szCs w:val="20"/>
              </w:rPr>
              <w:t>Emily Gross</w:t>
            </w:r>
          </w:p>
        </w:tc>
        <w:tc>
          <w:tcPr>
            <w:tcW w:w="907" w:type="dxa"/>
            <w:shd w:val="clear" w:color="auto" w:fill="auto"/>
          </w:tcPr>
          <w:p w14:paraId="4C14519E" w14:textId="2E363B4E"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0D0BD3E2" w14:textId="77777777" w:rsidTr="00750548">
        <w:tc>
          <w:tcPr>
            <w:tcW w:w="2558" w:type="dxa"/>
            <w:shd w:val="clear" w:color="auto" w:fill="auto"/>
          </w:tcPr>
          <w:p w14:paraId="10DA5AAB" w14:textId="77777777" w:rsidR="00E52CC0" w:rsidRPr="00324783" w:rsidRDefault="00E52CC0" w:rsidP="00750548">
            <w:pPr>
              <w:pStyle w:val="BodyText"/>
              <w:tabs>
                <w:tab w:val="left" w:pos="1260"/>
              </w:tabs>
              <w:jc w:val="left"/>
              <w:rPr>
                <w:sz w:val="20"/>
                <w:szCs w:val="20"/>
              </w:rPr>
            </w:pPr>
            <w:r w:rsidRPr="00324783">
              <w:rPr>
                <w:sz w:val="20"/>
                <w:szCs w:val="20"/>
              </w:rPr>
              <w:t>IES – Ed Snyder</w:t>
            </w:r>
          </w:p>
        </w:tc>
        <w:tc>
          <w:tcPr>
            <w:tcW w:w="871" w:type="dxa"/>
            <w:tcBorders>
              <w:right w:val="single" w:sz="4" w:space="0" w:color="auto"/>
            </w:tcBorders>
            <w:shd w:val="clear" w:color="auto" w:fill="auto"/>
          </w:tcPr>
          <w:p w14:paraId="23D5096C" w14:textId="767DF5AA" w:rsidR="00E52CC0" w:rsidRPr="00324783" w:rsidRDefault="00F351F7"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3ED729A9" w14:textId="77777777" w:rsidR="00E52CC0" w:rsidRPr="00324783" w:rsidRDefault="00E52CC0" w:rsidP="00750548">
            <w:pPr>
              <w:pStyle w:val="BodyText"/>
              <w:tabs>
                <w:tab w:val="left" w:pos="1260"/>
              </w:tabs>
              <w:jc w:val="left"/>
              <w:rPr>
                <w:sz w:val="20"/>
                <w:szCs w:val="20"/>
              </w:rPr>
            </w:pPr>
            <w:r w:rsidRPr="00324783">
              <w:rPr>
                <w:sz w:val="20"/>
                <w:szCs w:val="20"/>
              </w:rPr>
              <w:t>SOWK – Karen Green</w:t>
            </w:r>
          </w:p>
        </w:tc>
        <w:tc>
          <w:tcPr>
            <w:tcW w:w="817" w:type="dxa"/>
            <w:tcBorders>
              <w:right w:val="single" w:sz="4" w:space="0" w:color="auto"/>
            </w:tcBorders>
            <w:shd w:val="clear" w:color="auto" w:fill="auto"/>
          </w:tcPr>
          <w:p w14:paraId="5F65FF6D" w14:textId="6B763942" w:rsidR="00E52CC0" w:rsidRPr="00324783" w:rsidRDefault="00F351F7" w:rsidP="00750548">
            <w:pPr>
              <w:pStyle w:val="BodyText"/>
              <w:tabs>
                <w:tab w:val="left" w:pos="1260"/>
              </w:tabs>
              <w:jc w:val="left"/>
              <w:rPr>
                <w:sz w:val="20"/>
                <w:szCs w:val="20"/>
              </w:rPr>
            </w:pPr>
            <w:r>
              <w:rPr>
                <w:sz w:val="20"/>
                <w:szCs w:val="20"/>
              </w:rPr>
              <w:t>X</w:t>
            </w:r>
          </w:p>
        </w:tc>
        <w:tc>
          <w:tcPr>
            <w:tcW w:w="2087" w:type="dxa"/>
            <w:tcBorders>
              <w:left w:val="single" w:sz="4" w:space="0" w:color="auto"/>
            </w:tcBorders>
            <w:shd w:val="clear" w:color="auto" w:fill="auto"/>
          </w:tcPr>
          <w:p w14:paraId="6704D9ED" w14:textId="42E6F36A" w:rsidR="00E52CC0" w:rsidRPr="00324783" w:rsidRDefault="00E52CC0" w:rsidP="00750548">
            <w:pPr>
              <w:pStyle w:val="BodyText"/>
              <w:tabs>
                <w:tab w:val="left" w:pos="1260"/>
              </w:tabs>
              <w:jc w:val="left"/>
              <w:rPr>
                <w:sz w:val="20"/>
                <w:szCs w:val="20"/>
              </w:rPr>
            </w:pPr>
            <w:r w:rsidRPr="00324783">
              <w:rPr>
                <w:sz w:val="20"/>
                <w:szCs w:val="20"/>
              </w:rPr>
              <w:t>Sylvia Bailey Shurbutt</w:t>
            </w:r>
          </w:p>
        </w:tc>
        <w:tc>
          <w:tcPr>
            <w:tcW w:w="907" w:type="dxa"/>
            <w:shd w:val="clear" w:color="auto" w:fill="auto"/>
          </w:tcPr>
          <w:p w14:paraId="4029576D" w14:textId="718DFA39" w:rsidR="00E52CC0" w:rsidRPr="00324783" w:rsidRDefault="00F351F7" w:rsidP="00750548">
            <w:pPr>
              <w:pStyle w:val="BodyText"/>
              <w:tabs>
                <w:tab w:val="left" w:pos="1260"/>
              </w:tabs>
              <w:jc w:val="left"/>
              <w:rPr>
                <w:sz w:val="20"/>
                <w:szCs w:val="20"/>
              </w:rPr>
            </w:pPr>
            <w:r>
              <w:rPr>
                <w:sz w:val="20"/>
                <w:szCs w:val="20"/>
              </w:rPr>
              <w:t>present</w:t>
            </w:r>
          </w:p>
        </w:tc>
      </w:tr>
      <w:tr w:rsidR="00812824" w:rsidRPr="00324783" w14:paraId="291774E8" w14:textId="77777777" w:rsidTr="00750548">
        <w:tc>
          <w:tcPr>
            <w:tcW w:w="2558" w:type="dxa"/>
            <w:shd w:val="clear" w:color="auto" w:fill="auto"/>
          </w:tcPr>
          <w:p w14:paraId="19CC2C11" w14:textId="77777777" w:rsidR="00E52CC0" w:rsidRPr="00324783" w:rsidRDefault="00E52CC0"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48C34D09" w14:textId="77777777" w:rsidR="00E52CC0" w:rsidRPr="00324783" w:rsidRDefault="00E52CC0"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076F2957" w14:textId="77777777" w:rsidR="00E52CC0" w:rsidRPr="00324783" w:rsidRDefault="00E52CC0" w:rsidP="00750548">
            <w:pPr>
              <w:pStyle w:val="BodyText"/>
              <w:tabs>
                <w:tab w:val="left" w:pos="1260"/>
              </w:tabs>
              <w:jc w:val="left"/>
              <w:rPr>
                <w:sz w:val="20"/>
                <w:szCs w:val="20"/>
              </w:rPr>
            </w:pPr>
            <w:r w:rsidRPr="00324783">
              <w:rPr>
                <w:sz w:val="20"/>
                <w:szCs w:val="20"/>
              </w:rPr>
              <w:t>SOCI – Momodou Darboe</w:t>
            </w:r>
          </w:p>
        </w:tc>
        <w:tc>
          <w:tcPr>
            <w:tcW w:w="817" w:type="dxa"/>
            <w:tcBorders>
              <w:right w:val="single" w:sz="4" w:space="0" w:color="auto"/>
            </w:tcBorders>
            <w:shd w:val="clear" w:color="auto" w:fill="auto"/>
          </w:tcPr>
          <w:p w14:paraId="4E91A4A1" w14:textId="317F8A58"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44658CE7" w14:textId="316A70A4" w:rsidR="00E52CC0" w:rsidRPr="00324783" w:rsidRDefault="009D28E9" w:rsidP="00750548">
            <w:pPr>
              <w:pStyle w:val="BodyText"/>
              <w:tabs>
                <w:tab w:val="left" w:pos="1260"/>
              </w:tabs>
              <w:jc w:val="left"/>
              <w:rPr>
                <w:sz w:val="20"/>
                <w:szCs w:val="20"/>
              </w:rPr>
            </w:pPr>
            <w:r>
              <w:rPr>
                <w:sz w:val="20"/>
                <w:szCs w:val="20"/>
              </w:rPr>
              <w:t xml:space="preserve">Shannon </w:t>
            </w:r>
            <w:r w:rsidR="0061097D" w:rsidRPr="00324783">
              <w:rPr>
                <w:sz w:val="20"/>
                <w:szCs w:val="20"/>
              </w:rPr>
              <w:t>Holliday</w:t>
            </w:r>
          </w:p>
        </w:tc>
        <w:tc>
          <w:tcPr>
            <w:tcW w:w="907" w:type="dxa"/>
            <w:shd w:val="clear" w:color="auto" w:fill="auto"/>
          </w:tcPr>
          <w:p w14:paraId="06DB60A6" w14:textId="6EC54335"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240F5A71" w14:textId="77777777" w:rsidTr="00750548">
        <w:tc>
          <w:tcPr>
            <w:tcW w:w="2558" w:type="dxa"/>
            <w:shd w:val="clear" w:color="auto" w:fill="auto"/>
          </w:tcPr>
          <w:p w14:paraId="03ECAF64" w14:textId="77777777" w:rsidR="00E52CC0" w:rsidRPr="00324783" w:rsidRDefault="00E52CC0" w:rsidP="00750548">
            <w:pPr>
              <w:pStyle w:val="BodyText"/>
              <w:tabs>
                <w:tab w:val="left" w:pos="1260"/>
              </w:tabs>
              <w:jc w:val="left"/>
              <w:rPr>
                <w:sz w:val="20"/>
                <w:szCs w:val="20"/>
              </w:rPr>
            </w:pPr>
            <w:r w:rsidRPr="00324783">
              <w:rPr>
                <w:sz w:val="20"/>
                <w:szCs w:val="20"/>
              </w:rPr>
              <w:t>CAT – David Modler</w:t>
            </w:r>
          </w:p>
        </w:tc>
        <w:tc>
          <w:tcPr>
            <w:tcW w:w="871" w:type="dxa"/>
            <w:tcBorders>
              <w:right w:val="single" w:sz="4" w:space="0" w:color="auto"/>
            </w:tcBorders>
            <w:shd w:val="clear" w:color="auto" w:fill="auto"/>
          </w:tcPr>
          <w:p w14:paraId="2A115144" w14:textId="495D4AD9" w:rsidR="00E52CC0"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7567718C" w14:textId="77777777" w:rsidR="00E52CC0" w:rsidRPr="00324783" w:rsidRDefault="00E52CC0" w:rsidP="00750548">
            <w:pPr>
              <w:pStyle w:val="BodyText"/>
              <w:tabs>
                <w:tab w:val="left" w:pos="1260"/>
              </w:tabs>
              <w:jc w:val="left"/>
              <w:rPr>
                <w:sz w:val="20"/>
                <w:szCs w:val="20"/>
              </w:rPr>
            </w:pPr>
          </w:p>
        </w:tc>
        <w:tc>
          <w:tcPr>
            <w:tcW w:w="817" w:type="dxa"/>
            <w:tcBorders>
              <w:right w:val="single" w:sz="4" w:space="0" w:color="auto"/>
            </w:tcBorders>
            <w:shd w:val="clear" w:color="auto" w:fill="auto"/>
          </w:tcPr>
          <w:p w14:paraId="1C7BEB84" w14:textId="77777777" w:rsidR="00E52CC0" w:rsidRPr="00324783" w:rsidRDefault="00E52CC0" w:rsidP="00750548">
            <w:pPr>
              <w:pStyle w:val="BodyText"/>
              <w:tabs>
                <w:tab w:val="left" w:pos="1260"/>
              </w:tabs>
              <w:jc w:val="left"/>
              <w:rPr>
                <w:sz w:val="20"/>
                <w:szCs w:val="20"/>
              </w:rPr>
            </w:pPr>
          </w:p>
        </w:tc>
        <w:tc>
          <w:tcPr>
            <w:tcW w:w="2087" w:type="dxa"/>
            <w:tcBorders>
              <w:left w:val="single" w:sz="4" w:space="0" w:color="auto"/>
            </w:tcBorders>
            <w:shd w:val="clear" w:color="auto" w:fill="auto"/>
          </w:tcPr>
          <w:p w14:paraId="5906F0E8" w14:textId="5900AD96" w:rsidR="00E52CC0" w:rsidRPr="00324783" w:rsidRDefault="0070101A" w:rsidP="00750548">
            <w:pPr>
              <w:pStyle w:val="BodyText"/>
              <w:tabs>
                <w:tab w:val="left" w:pos="1260"/>
              </w:tabs>
              <w:jc w:val="left"/>
              <w:rPr>
                <w:sz w:val="20"/>
                <w:szCs w:val="20"/>
              </w:rPr>
            </w:pPr>
            <w:r w:rsidRPr="0070101A">
              <w:rPr>
                <w:sz w:val="20"/>
                <w:szCs w:val="20"/>
              </w:rPr>
              <w:t>Deidria Ellis</w:t>
            </w:r>
            <w:r>
              <w:rPr>
                <w:sz w:val="20"/>
                <w:szCs w:val="20"/>
              </w:rPr>
              <w:t xml:space="preserve"> (student)</w:t>
            </w:r>
          </w:p>
        </w:tc>
        <w:tc>
          <w:tcPr>
            <w:tcW w:w="907" w:type="dxa"/>
            <w:shd w:val="clear" w:color="auto" w:fill="auto"/>
          </w:tcPr>
          <w:p w14:paraId="7A54D8D5" w14:textId="20B034AD" w:rsidR="00E52CC0" w:rsidRPr="00324783" w:rsidRDefault="00F351F7" w:rsidP="00750548">
            <w:pPr>
              <w:pStyle w:val="BodyText"/>
              <w:tabs>
                <w:tab w:val="left" w:pos="1260"/>
              </w:tabs>
              <w:jc w:val="left"/>
              <w:rPr>
                <w:sz w:val="20"/>
                <w:szCs w:val="20"/>
              </w:rPr>
            </w:pPr>
            <w:r>
              <w:rPr>
                <w:sz w:val="20"/>
                <w:szCs w:val="20"/>
              </w:rPr>
              <w:t>present</w:t>
            </w:r>
          </w:p>
        </w:tc>
      </w:tr>
      <w:tr w:rsidR="00812824" w:rsidRPr="00324783" w14:paraId="48977EF2" w14:textId="77777777" w:rsidTr="00750548">
        <w:tc>
          <w:tcPr>
            <w:tcW w:w="2558" w:type="dxa"/>
            <w:shd w:val="clear" w:color="auto" w:fill="auto"/>
          </w:tcPr>
          <w:p w14:paraId="7C0D6CA6" w14:textId="77777777" w:rsidR="00E52CC0" w:rsidRPr="00324783" w:rsidRDefault="00E52CC0" w:rsidP="00750548">
            <w:pPr>
              <w:pStyle w:val="BodyText"/>
              <w:tabs>
                <w:tab w:val="left" w:pos="1260"/>
              </w:tabs>
              <w:jc w:val="left"/>
              <w:rPr>
                <w:sz w:val="20"/>
                <w:szCs w:val="20"/>
              </w:rPr>
            </w:pPr>
            <w:r w:rsidRPr="00324783">
              <w:rPr>
                <w:sz w:val="20"/>
                <w:szCs w:val="20"/>
              </w:rPr>
              <w:t>EML – Tim Nixon</w:t>
            </w:r>
          </w:p>
        </w:tc>
        <w:tc>
          <w:tcPr>
            <w:tcW w:w="871" w:type="dxa"/>
            <w:tcBorders>
              <w:right w:val="single" w:sz="4" w:space="0" w:color="auto"/>
            </w:tcBorders>
            <w:shd w:val="clear" w:color="auto" w:fill="auto"/>
          </w:tcPr>
          <w:p w14:paraId="2A0E2713" w14:textId="1B0D38BB" w:rsidR="00E52CC0"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7BFDC6A9" w14:textId="77777777" w:rsidR="00E52CC0" w:rsidRPr="00324783" w:rsidRDefault="00E52CC0" w:rsidP="00750548">
            <w:pPr>
              <w:pStyle w:val="BodyText"/>
              <w:tabs>
                <w:tab w:val="left" w:pos="1260"/>
              </w:tabs>
              <w:jc w:val="left"/>
              <w:rPr>
                <w:sz w:val="20"/>
                <w:szCs w:val="20"/>
              </w:rPr>
            </w:pPr>
            <w:r w:rsidRPr="00324783">
              <w:rPr>
                <w:sz w:val="20"/>
                <w:szCs w:val="20"/>
              </w:rPr>
              <w:t>EDUC – Dawne Burke</w:t>
            </w:r>
          </w:p>
        </w:tc>
        <w:tc>
          <w:tcPr>
            <w:tcW w:w="817" w:type="dxa"/>
            <w:tcBorders>
              <w:right w:val="single" w:sz="4" w:space="0" w:color="auto"/>
            </w:tcBorders>
            <w:shd w:val="clear" w:color="auto" w:fill="auto"/>
          </w:tcPr>
          <w:p w14:paraId="51BB3B87" w14:textId="04EB2511"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16E786E2" w14:textId="4FC064B0" w:rsidR="00E52CC0" w:rsidRPr="00324783" w:rsidRDefault="0070101A" w:rsidP="00750548">
            <w:pPr>
              <w:pStyle w:val="BodyText"/>
              <w:tabs>
                <w:tab w:val="left" w:pos="1260"/>
              </w:tabs>
              <w:jc w:val="left"/>
              <w:rPr>
                <w:sz w:val="20"/>
                <w:szCs w:val="20"/>
              </w:rPr>
            </w:pPr>
            <w:r w:rsidRPr="0070101A">
              <w:rPr>
                <w:sz w:val="20"/>
                <w:szCs w:val="20"/>
              </w:rPr>
              <w:t>Logan Sigley</w:t>
            </w:r>
            <w:r>
              <w:rPr>
                <w:sz w:val="20"/>
                <w:szCs w:val="20"/>
              </w:rPr>
              <w:t xml:space="preserve"> (student)</w:t>
            </w:r>
          </w:p>
        </w:tc>
        <w:tc>
          <w:tcPr>
            <w:tcW w:w="907" w:type="dxa"/>
            <w:shd w:val="clear" w:color="auto" w:fill="auto"/>
          </w:tcPr>
          <w:p w14:paraId="4B2E419A" w14:textId="22E1A465" w:rsidR="00E52CC0" w:rsidRPr="00324783" w:rsidRDefault="00F351F7" w:rsidP="00750548">
            <w:pPr>
              <w:pStyle w:val="BodyText"/>
              <w:tabs>
                <w:tab w:val="left" w:pos="1260"/>
              </w:tabs>
              <w:jc w:val="left"/>
              <w:rPr>
                <w:sz w:val="20"/>
                <w:szCs w:val="20"/>
              </w:rPr>
            </w:pPr>
            <w:r>
              <w:rPr>
                <w:sz w:val="20"/>
                <w:szCs w:val="20"/>
              </w:rPr>
              <w:t>X</w:t>
            </w:r>
          </w:p>
        </w:tc>
      </w:tr>
      <w:tr w:rsidR="00812824" w:rsidRPr="00324783" w14:paraId="37338858" w14:textId="77777777" w:rsidTr="00750548">
        <w:tc>
          <w:tcPr>
            <w:tcW w:w="2558" w:type="dxa"/>
            <w:shd w:val="clear" w:color="auto" w:fill="auto"/>
          </w:tcPr>
          <w:p w14:paraId="76EDE71F" w14:textId="77777777" w:rsidR="00E52CC0" w:rsidRPr="00324783" w:rsidRDefault="00E52CC0" w:rsidP="00750548">
            <w:pPr>
              <w:pStyle w:val="BodyText"/>
              <w:tabs>
                <w:tab w:val="left" w:pos="1260"/>
              </w:tabs>
              <w:jc w:val="left"/>
              <w:rPr>
                <w:sz w:val="20"/>
                <w:szCs w:val="20"/>
              </w:rPr>
            </w:pPr>
            <w:r w:rsidRPr="00324783">
              <w:rPr>
                <w:sz w:val="20"/>
                <w:szCs w:val="20"/>
              </w:rPr>
              <w:t>HIST – Anders Henriksson</w:t>
            </w:r>
          </w:p>
        </w:tc>
        <w:tc>
          <w:tcPr>
            <w:tcW w:w="871" w:type="dxa"/>
            <w:tcBorders>
              <w:right w:val="single" w:sz="4" w:space="0" w:color="auto"/>
            </w:tcBorders>
            <w:shd w:val="clear" w:color="auto" w:fill="auto"/>
          </w:tcPr>
          <w:p w14:paraId="1FC88EF8" w14:textId="654625DD" w:rsidR="00E52CC0"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6C217990" w14:textId="77777777" w:rsidR="00E52CC0" w:rsidRPr="00324783" w:rsidRDefault="00E52CC0" w:rsidP="00750548">
            <w:pPr>
              <w:pStyle w:val="BodyText"/>
              <w:tabs>
                <w:tab w:val="left" w:pos="1260"/>
              </w:tabs>
              <w:jc w:val="left"/>
              <w:rPr>
                <w:sz w:val="20"/>
                <w:szCs w:val="20"/>
              </w:rPr>
            </w:pPr>
            <w:r w:rsidRPr="00324783">
              <w:rPr>
                <w:sz w:val="20"/>
                <w:szCs w:val="20"/>
              </w:rPr>
              <w:t>HPERS – Rhonda Hovatter</w:t>
            </w:r>
          </w:p>
        </w:tc>
        <w:tc>
          <w:tcPr>
            <w:tcW w:w="817" w:type="dxa"/>
            <w:tcBorders>
              <w:right w:val="single" w:sz="4" w:space="0" w:color="auto"/>
            </w:tcBorders>
            <w:shd w:val="clear" w:color="auto" w:fill="auto"/>
          </w:tcPr>
          <w:p w14:paraId="5B416F5D" w14:textId="4BF9C183"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785A2BE8" w14:textId="7AD6AC52" w:rsidR="00E52CC0" w:rsidRPr="00324783" w:rsidRDefault="00E52CC0" w:rsidP="00750548">
            <w:pPr>
              <w:pStyle w:val="BodyText"/>
              <w:tabs>
                <w:tab w:val="left" w:pos="1260"/>
              </w:tabs>
              <w:jc w:val="left"/>
              <w:rPr>
                <w:sz w:val="20"/>
                <w:szCs w:val="20"/>
              </w:rPr>
            </w:pPr>
          </w:p>
        </w:tc>
        <w:tc>
          <w:tcPr>
            <w:tcW w:w="907" w:type="dxa"/>
            <w:shd w:val="clear" w:color="auto" w:fill="auto"/>
          </w:tcPr>
          <w:p w14:paraId="36535D6A" w14:textId="250CE5C0" w:rsidR="00E52CC0" w:rsidRPr="00324783" w:rsidRDefault="00E52CC0" w:rsidP="00750548">
            <w:pPr>
              <w:pStyle w:val="BodyText"/>
              <w:tabs>
                <w:tab w:val="left" w:pos="1260"/>
              </w:tabs>
              <w:jc w:val="left"/>
              <w:rPr>
                <w:sz w:val="20"/>
                <w:szCs w:val="20"/>
              </w:rPr>
            </w:pPr>
          </w:p>
        </w:tc>
      </w:tr>
      <w:tr w:rsidR="00812824" w:rsidRPr="00324783" w14:paraId="6F4399A1" w14:textId="77777777" w:rsidTr="00750548">
        <w:tc>
          <w:tcPr>
            <w:tcW w:w="2558" w:type="dxa"/>
            <w:shd w:val="clear" w:color="auto" w:fill="auto"/>
          </w:tcPr>
          <w:p w14:paraId="4F0273D5" w14:textId="77777777" w:rsidR="00E52CC0" w:rsidRPr="00324783" w:rsidRDefault="00E52CC0" w:rsidP="00750548">
            <w:pPr>
              <w:pStyle w:val="BodyText"/>
              <w:tabs>
                <w:tab w:val="left" w:pos="1260"/>
              </w:tabs>
              <w:jc w:val="left"/>
              <w:rPr>
                <w:sz w:val="20"/>
                <w:szCs w:val="20"/>
              </w:rPr>
            </w:pPr>
            <w:r w:rsidRPr="00324783">
              <w:rPr>
                <w:sz w:val="20"/>
                <w:szCs w:val="20"/>
              </w:rPr>
              <w:t>MCOM – Matthew Kushin</w:t>
            </w:r>
          </w:p>
        </w:tc>
        <w:tc>
          <w:tcPr>
            <w:tcW w:w="871" w:type="dxa"/>
            <w:tcBorders>
              <w:right w:val="single" w:sz="4" w:space="0" w:color="auto"/>
            </w:tcBorders>
            <w:shd w:val="clear" w:color="auto" w:fill="auto"/>
          </w:tcPr>
          <w:p w14:paraId="2C228061" w14:textId="4F277783" w:rsidR="00E52CC0"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42A3E673" w14:textId="77777777" w:rsidR="00E52CC0" w:rsidRPr="00324783" w:rsidRDefault="00E52CC0" w:rsidP="00750548">
            <w:pPr>
              <w:pStyle w:val="BodyText"/>
              <w:tabs>
                <w:tab w:val="left" w:pos="1260"/>
              </w:tabs>
              <w:jc w:val="left"/>
              <w:rPr>
                <w:sz w:val="20"/>
                <w:szCs w:val="20"/>
              </w:rPr>
            </w:pPr>
            <w:r w:rsidRPr="00324783">
              <w:rPr>
                <w:sz w:val="20"/>
                <w:szCs w:val="20"/>
              </w:rPr>
              <w:t>NURS – Laura Clayton</w:t>
            </w:r>
          </w:p>
        </w:tc>
        <w:tc>
          <w:tcPr>
            <w:tcW w:w="817" w:type="dxa"/>
            <w:tcBorders>
              <w:right w:val="single" w:sz="4" w:space="0" w:color="auto"/>
            </w:tcBorders>
            <w:shd w:val="clear" w:color="auto" w:fill="auto"/>
          </w:tcPr>
          <w:p w14:paraId="24CCA21F" w14:textId="47818B3E" w:rsidR="00E52CC0" w:rsidRPr="00324783" w:rsidRDefault="00F351F7" w:rsidP="00750548">
            <w:pPr>
              <w:pStyle w:val="BodyText"/>
              <w:tabs>
                <w:tab w:val="left" w:pos="1260"/>
              </w:tabs>
              <w:jc w:val="left"/>
              <w:rPr>
                <w:sz w:val="20"/>
                <w:szCs w:val="20"/>
              </w:rPr>
            </w:pPr>
            <w:r>
              <w:rPr>
                <w:sz w:val="20"/>
                <w:szCs w:val="20"/>
              </w:rPr>
              <w:t>X</w:t>
            </w:r>
          </w:p>
        </w:tc>
        <w:tc>
          <w:tcPr>
            <w:tcW w:w="2087" w:type="dxa"/>
            <w:tcBorders>
              <w:left w:val="single" w:sz="4" w:space="0" w:color="auto"/>
            </w:tcBorders>
            <w:shd w:val="clear" w:color="auto" w:fill="auto"/>
          </w:tcPr>
          <w:p w14:paraId="597438A8"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5AAE641D" w14:textId="77777777" w:rsidR="00E52CC0" w:rsidRPr="00324783" w:rsidRDefault="00E52CC0" w:rsidP="00750548">
            <w:pPr>
              <w:pStyle w:val="BodyText"/>
              <w:tabs>
                <w:tab w:val="left" w:pos="1260"/>
              </w:tabs>
              <w:jc w:val="left"/>
              <w:rPr>
                <w:sz w:val="20"/>
                <w:szCs w:val="20"/>
              </w:rPr>
            </w:pPr>
          </w:p>
        </w:tc>
      </w:tr>
      <w:tr w:rsidR="00812824" w:rsidRPr="00324783" w14:paraId="0414AF6E" w14:textId="77777777" w:rsidTr="00750548">
        <w:tc>
          <w:tcPr>
            <w:tcW w:w="2558" w:type="dxa"/>
            <w:shd w:val="clear" w:color="auto" w:fill="auto"/>
          </w:tcPr>
          <w:p w14:paraId="0F69A150" w14:textId="77777777" w:rsidR="00E52CC0" w:rsidRPr="00324783" w:rsidRDefault="00E52CC0" w:rsidP="00750548">
            <w:pPr>
              <w:pStyle w:val="BodyText"/>
              <w:tabs>
                <w:tab w:val="left" w:pos="1260"/>
              </w:tabs>
              <w:jc w:val="left"/>
              <w:rPr>
                <w:sz w:val="20"/>
                <w:szCs w:val="20"/>
              </w:rPr>
            </w:pPr>
            <w:r w:rsidRPr="00324783">
              <w:rPr>
                <w:sz w:val="20"/>
                <w:szCs w:val="20"/>
              </w:rPr>
              <w:t>MUSC – Erik Jones</w:t>
            </w:r>
          </w:p>
        </w:tc>
        <w:tc>
          <w:tcPr>
            <w:tcW w:w="871" w:type="dxa"/>
            <w:tcBorders>
              <w:right w:val="single" w:sz="4" w:space="0" w:color="auto"/>
            </w:tcBorders>
            <w:shd w:val="clear" w:color="auto" w:fill="auto"/>
          </w:tcPr>
          <w:p w14:paraId="625E3C39" w14:textId="3820A978" w:rsidR="00E52CC0" w:rsidRPr="00324783" w:rsidRDefault="00F351F7"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54393F75" w14:textId="77777777" w:rsidR="00E52CC0" w:rsidRPr="00324783" w:rsidRDefault="00E52CC0" w:rsidP="00750548">
            <w:pPr>
              <w:pStyle w:val="BodyText"/>
              <w:tabs>
                <w:tab w:val="left" w:pos="1260"/>
              </w:tabs>
              <w:jc w:val="left"/>
              <w:rPr>
                <w:sz w:val="20"/>
                <w:szCs w:val="20"/>
              </w:rPr>
            </w:pPr>
            <w:r w:rsidRPr="00324783">
              <w:rPr>
                <w:sz w:val="20"/>
                <w:szCs w:val="20"/>
              </w:rPr>
              <w:t>Library – Ann Henriksson</w:t>
            </w:r>
          </w:p>
        </w:tc>
        <w:tc>
          <w:tcPr>
            <w:tcW w:w="817" w:type="dxa"/>
            <w:tcBorders>
              <w:right w:val="single" w:sz="4" w:space="0" w:color="auto"/>
            </w:tcBorders>
            <w:shd w:val="clear" w:color="auto" w:fill="auto"/>
          </w:tcPr>
          <w:p w14:paraId="334442CC" w14:textId="4FC79C65" w:rsidR="00E52CC0" w:rsidRPr="00324783" w:rsidRDefault="00F351F7"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CC35709"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4CEEE6AF" w14:textId="77777777" w:rsidR="00E52CC0" w:rsidRPr="00324783" w:rsidRDefault="00E52CC0" w:rsidP="00750548">
            <w:pPr>
              <w:pStyle w:val="BodyText"/>
              <w:tabs>
                <w:tab w:val="left" w:pos="1260"/>
              </w:tabs>
              <w:jc w:val="left"/>
              <w:rPr>
                <w:sz w:val="20"/>
                <w:szCs w:val="20"/>
              </w:rPr>
            </w:pPr>
          </w:p>
        </w:tc>
      </w:tr>
    </w:tbl>
    <w:p w14:paraId="7E1E0498" w14:textId="429B4994" w:rsidR="000F4D63" w:rsidRDefault="000F4D63" w:rsidP="00750548">
      <w:pPr>
        <w:pStyle w:val="BodyText"/>
        <w:tabs>
          <w:tab w:val="left" w:pos="1260"/>
        </w:tabs>
        <w:jc w:val="center"/>
        <w:rPr>
          <w:b/>
          <w:sz w:val="22"/>
          <w:szCs w:val="22"/>
        </w:rPr>
      </w:pPr>
      <w:r>
        <w:rPr>
          <w:b/>
          <w:sz w:val="22"/>
          <w:szCs w:val="22"/>
        </w:rPr>
        <w:t xml:space="preserve">Minutes of the </w:t>
      </w:r>
      <w:r w:rsidR="00806DE6">
        <w:rPr>
          <w:b/>
          <w:sz w:val="22"/>
          <w:szCs w:val="22"/>
        </w:rPr>
        <w:t>March</w:t>
      </w:r>
      <w:r>
        <w:rPr>
          <w:b/>
          <w:sz w:val="22"/>
          <w:szCs w:val="22"/>
        </w:rPr>
        <w:t xml:space="preserve"> </w:t>
      </w:r>
      <w:r w:rsidR="003C4B86">
        <w:rPr>
          <w:b/>
          <w:sz w:val="22"/>
          <w:szCs w:val="22"/>
        </w:rPr>
        <w:t>1</w:t>
      </w:r>
      <w:r w:rsidR="00B93E56">
        <w:rPr>
          <w:b/>
          <w:sz w:val="22"/>
          <w:szCs w:val="22"/>
        </w:rPr>
        <w:t>9</w:t>
      </w:r>
      <w:r w:rsidR="00750548">
        <w:rPr>
          <w:b/>
          <w:sz w:val="22"/>
          <w:szCs w:val="22"/>
        </w:rPr>
        <w:t>, 201</w:t>
      </w:r>
      <w:r w:rsidR="003C4B86">
        <w:rPr>
          <w:b/>
          <w:sz w:val="22"/>
          <w:szCs w:val="22"/>
        </w:rPr>
        <w:t>4</w:t>
      </w:r>
      <w:r w:rsidR="00750548">
        <w:rPr>
          <w:b/>
          <w:sz w:val="22"/>
          <w:szCs w:val="22"/>
        </w:rPr>
        <w:t xml:space="preserve"> Regular Meeting of the</w:t>
      </w:r>
      <w:r w:rsidR="00750548">
        <w:rPr>
          <w:b/>
          <w:sz w:val="22"/>
          <w:szCs w:val="22"/>
        </w:rPr>
        <w:br/>
      </w:r>
      <w:r>
        <w:rPr>
          <w:b/>
          <w:sz w:val="22"/>
          <w:szCs w:val="22"/>
        </w:rPr>
        <w:t>Shepherd University General Studies Committee</w:t>
      </w:r>
    </w:p>
    <w:p w14:paraId="2BFAEF4D" w14:textId="77777777" w:rsidR="00750548" w:rsidRPr="00324783" w:rsidRDefault="00750548" w:rsidP="00750548">
      <w:pPr>
        <w:pStyle w:val="BodyText"/>
        <w:tabs>
          <w:tab w:val="left" w:pos="1260"/>
        </w:tabs>
        <w:jc w:val="center"/>
        <w:rPr>
          <w:b/>
          <w:sz w:val="22"/>
          <w:szCs w:val="22"/>
        </w:rPr>
      </w:pPr>
    </w:p>
    <w:p w14:paraId="474A70E7" w14:textId="77777777" w:rsidR="004417D9" w:rsidRDefault="004417D9" w:rsidP="006A29A9">
      <w:pPr>
        <w:spacing w:after="0" w:line="240" w:lineRule="auto"/>
        <w:rPr>
          <w:rFonts w:ascii="Times New Roman" w:hAnsi="Times New Roman"/>
        </w:rPr>
      </w:pPr>
    </w:p>
    <w:p w14:paraId="371361D6" w14:textId="77777777" w:rsidR="00CC4A9D" w:rsidRPr="00324783" w:rsidRDefault="00CC4A9D" w:rsidP="006A29A9">
      <w:pPr>
        <w:spacing w:after="0" w:line="240" w:lineRule="auto"/>
        <w:rPr>
          <w:rFonts w:ascii="Times New Roman" w:hAnsi="Times New Roman"/>
        </w:rPr>
      </w:pPr>
    </w:p>
    <w:p w14:paraId="73CBC896" w14:textId="1516D154" w:rsidR="006A29A9" w:rsidRPr="00324783" w:rsidRDefault="006A29A9" w:rsidP="006A29A9">
      <w:pPr>
        <w:pStyle w:val="BodyText"/>
        <w:rPr>
          <w:sz w:val="22"/>
          <w:szCs w:val="22"/>
        </w:rPr>
      </w:pPr>
      <w:r w:rsidRPr="00324783">
        <w:rPr>
          <w:sz w:val="22"/>
          <w:szCs w:val="22"/>
        </w:rPr>
        <w:t xml:space="preserve">The </w:t>
      </w:r>
      <w:r w:rsidR="00806DE6">
        <w:rPr>
          <w:sz w:val="22"/>
          <w:szCs w:val="22"/>
        </w:rPr>
        <w:t>March</w:t>
      </w:r>
      <w:r w:rsidR="00E52CC0" w:rsidRPr="00324783">
        <w:rPr>
          <w:sz w:val="22"/>
          <w:szCs w:val="22"/>
        </w:rPr>
        <w:t xml:space="preserve"> </w:t>
      </w:r>
      <w:r w:rsidR="003C4B86">
        <w:rPr>
          <w:sz w:val="22"/>
          <w:szCs w:val="22"/>
        </w:rPr>
        <w:t>1</w:t>
      </w:r>
      <w:r w:rsidR="00B93E56">
        <w:rPr>
          <w:sz w:val="22"/>
          <w:szCs w:val="22"/>
        </w:rPr>
        <w:t>9</w:t>
      </w:r>
      <w:r w:rsidR="00C42F76" w:rsidRPr="00324783">
        <w:rPr>
          <w:sz w:val="22"/>
          <w:szCs w:val="22"/>
        </w:rPr>
        <w:t>, 201</w:t>
      </w:r>
      <w:r w:rsidR="003C4B86">
        <w:rPr>
          <w:sz w:val="22"/>
          <w:szCs w:val="22"/>
        </w:rPr>
        <w:t>4</w:t>
      </w:r>
      <w:r w:rsidRPr="00324783">
        <w:rPr>
          <w:sz w:val="22"/>
          <w:szCs w:val="22"/>
        </w:rPr>
        <w:t xml:space="preserve"> meeting of the Shepherd University General Studies Committee was held in </w:t>
      </w:r>
      <w:r w:rsidR="002A10ED" w:rsidRPr="00324783">
        <w:rPr>
          <w:sz w:val="22"/>
          <w:szCs w:val="22"/>
        </w:rPr>
        <w:t>the Cumberland Room of the Student Center</w:t>
      </w:r>
      <w:r w:rsidRPr="00324783">
        <w:rPr>
          <w:sz w:val="22"/>
          <w:szCs w:val="22"/>
        </w:rPr>
        <w:t xml:space="preserve">. </w:t>
      </w:r>
      <w:r w:rsidR="002A10ED" w:rsidRPr="00324783">
        <w:rPr>
          <w:sz w:val="22"/>
          <w:szCs w:val="22"/>
        </w:rPr>
        <w:t xml:space="preserve"> </w:t>
      </w:r>
      <w:r w:rsidRPr="00324783">
        <w:rPr>
          <w:sz w:val="22"/>
          <w:szCs w:val="22"/>
        </w:rPr>
        <w:t xml:space="preserve">Dr. </w:t>
      </w:r>
      <w:r w:rsidR="00E52CC0" w:rsidRPr="00324783">
        <w:rPr>
          <w:sz w:val="22"/>
          <w:szCs w:val="22"/>
        </w:rPr>
        <w:t>Daily</w:t>
      </w:r>
      <w:r w:rsidRPr="00324783">
        <w:rPr>
          <w:sz w:val="22"/>
          <w:szCs w:val="22"/>
        </w:rPr>
        <w:t xml:space="preserve"> called the meeting to order at </w:t>
      </w:r>
      <w:r w:rsidR="0068520A">
        <w:rPr>
          <w:sz w:val="22"/>
          <w:szCs w:val="22"/>
        </w:rPr>
        <w:t>4:10</w:t>
      </w:r>
      <w:r w:rsidR="00DE349D">
        <w:rPr>
          <w:sz w:val="22"/>
          <w:szCs w:val="22"/>
        </w:rPr>
        <w:t xml:space="preserve"> </w:t>
      </w:r>
      <w:r w:rsidRPr="00324783">
        <w:rPr>
          <w:sz w:val="22"/>
          <w:szCs w:val="22"/>
        </w:rPr>
        <w:t>p.m.</w:t>
      </w:r>
    </w:p>
    <w:p w14:paraId="451D7BF0" w14:textId="77777777" w:rsidR="00147F3C" w:rsidRDefault="00147F3C" w:rsidP="006A29A9">
      <w:pPr>
        <w:spacing w:after="0" w:line="240" w:lineRule="auto"/>
        <w:rPr>
          <w:rFonts w:ascii="Times New Roman" w:hAnsi="Times New Roman"/>
        </w:rPr>
      </w:pPr>
    </w:p>
    <w:p w14:paraId="1DA8874F" w14:textId="545758F7"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Approval of the minutes from the meeting of 02/19/2014</w:t>
      </w:r>
      <w:r w:rsidRPr="00147F3C">
        <w:rPr>
          <w:rFonts w:ascii="Times New Roman" w:hAnsi="Times New Roman" w:cs="Times New Roman"/>
          <w:b/>
        </w:rPr>
        <w:br/>
      </w:r>
      <w:r w:rsidR="00F46775" w:rsidRPr="004A1F15">
        <w:rPr>
          <w:rFonts w:ascii="Times New Roman" w:hAnsi="Times New Roman"/>
        </w:rPr>
        <w:t>M/S/P minutes unanimously approved</w:t>
      </w:r>
      <w:r w:rsidR="00F46775">
        <w:rPr>
          <w:rFonts w:ascii="Times New Roman" w:hAnsi="Times New Roman"/>
        </w:rPr>
        <w:t>.</w:t>
      </w:r>
      <w:r>
        <w:rPr>
          <w:rFonts w:ascii="Times New Roman" w:hAnsi="Times New Roman" w:cs="Times New Roman"/>
          <w:b/>
        </w:rPr>
        <w:br/>
      </w:r>
    </w:p>
    <w:p w14:paraId="655BADAD" w14:textId="4F97A11E"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C&amp;I Report (Dr. Shurbutt)</w:t>
      </w:r>
      <w:r w:rsidRPr="00147F3C">
        <w:rPr>
          <w:rFonts w:ascii="Times New Roman" w:hAnsi="Times New Roman" w:cs="Times New Roman"/>
          <w:b/>
        </w:rPr>
        <w:br/>
      </w:r>
      <w:r w:rsidR="009D0274">
        <w:rPr>
          <w:rFonts w:ascii="Times New Roman" w:hAnsi="Times New Roman"/>
        </w:rPr>
        <w:t>C&amp;I report moved to item VI, below.</w:t>
      </w:r>
      <w:r w:rsidR="009D0274" w:rsidRPr="004A1F15">
        <w:rPr>
          <w:rFonts w:ascii="Times New Roman" w:hAnsi="Times New Roman"/>
        </w:rPr>
        <w:br/>
      </w:r>
    </w:p>
    <w:p w14:paraId="0922A6BC" w14:textId="178DF04A"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Substitution request</w:t>
      </w:r>
      <w:r w:rsidRPr="00147F3C">
        <w:rPr>
          <w:rFonts w:ascii="Times New Roman" w:hAnsi="Times New Roman" w:cs="Times New Roman"/>
          <w:b/>
        </w:rPr>
        <w:br/>
      </w:r>
      <w:r w:rsidR="00F46775" w:rsidRPr="00F46775">
        <w:rPr>
          <w:rFonts w:ascii="Times New Roman" w:hAnsi="Times New Roman" w:cs="Times New Roman"/>
        </w:rPr>
        <w:t>Dr. Jones pres</w:t>
      </w:r>
      <w:r w:rsidR="00F46775">
        <w:rPr>
          <w:rFonts w:ascii="Times New Roman" w:hAnsi="Times New Roman" w:cs="Times New Roman"/>
        </w:rPr>
        <w:t xml:space="preserve">ented a student petition from the Course Substitution Subcommittee in which the student wanted to have a Group Communication course they took at FCC count as a Core Curriculum Civic Knowledge and Engagement (CK) course. The subcommittee had been unable to reach a consensus on this question, though they agreed that </w:t>
      </w:r>
      <w:r w:rsidR="0040790B">
        <w:rPr>
          <w:rFonts w:ascii="Times New Roman" w:hAnsi="Times New Roman" w:cs="Times New Roman"/>
        </w:rPr>
        <w:t>this</w:t>
      </w:r>
      <w:r w:rsidR="00F46775">
        <w:rPr>
          <w:rFonts w:ascii="Times New Roman" w:hAnsi="Times New Roman" w:cs="Times New Roman"/>
        </w:rPr>
        <w:t xml:space="preserve"> course can count toward the Core Curriculum Humanities (HM) requirement. Dr. Jones read a statement from Dr. Williams, the instructor of </w:t>
      </w:r>
      <w:r w:rsidR="0040790B">
        <w:rPr>
          <w:rFonts w:ascii="Times New Roman" w:hAnsi="Times New Roman" w:cs="Times New Roman"/>
        </w:rPr>
        <w:t>the Shepherd University</w:t>
      </w:r>
      <w:r w:rsidR="00F46775">
        <w:rPr>
          <w:rFonts w:ascii="Times New Roman" w:hAnsi="Times New Roman" w:cs="Times New Roman"/>
        </w:rPr>
        <w:t xml:space="preserve"> COMM 202 course indicating that the FCC course can reasonably substitute for our COMM 202 course to fulfill the HM requirement, but that </w:t>
      </w:r>
      <w:r w:rsidR="0040790B">
        <w:rPr>
          <w:rFonts w:ascii="Times New Roman" w:hAnsi="Times New Roman" w:cs="Times New Roman"/>
        </w:rPr>
        <w:t>Shepherd’s</w:t>
      </w:r>
      <w:r w:rsidR="00F46775">
        <w:rPr>
          <w:rFonts w:ascii="Times New Roman" w:hAnsi="Times New Roman" w:cs="Times New Roman"/>
        </w:rPr>
        <w:t xml:space="preserve"> COMM 202 course itself does not fulfill the CK requirement. Dr. Jones also read descriptions of the FCC </w:t>
      </w:r>
      <w:r w:rsidR="0040790B">
        <w:rPr>
          <w:rFonts w:ascii="Times New Roman" w:hAnsi="Times New Roman" w:cs="Times New Roman"/>
        </w:rPr>
        <w:t xml:space="preserve">Group Communication </w:t>
      </w:r>
      <w:r w:rsidR="00F46775">
        <w:rPr>
          <w:rFonts w:ascii="Times New Roman" w:hAnsi="Times New Roman" w:cs="Times New Roman"/>
        </w:rPr>
        <w:t>course and our CK requirement</w:t>
      </w:r>
      <w:r w:rsidR="00963C6A">
        <w:rPr>
          <w:rFonts w:ascii="Times New Roman" w:hAnsi="Times New Roman" w:cs="Times New Roman"/>
        </w:rPr>
        <w:t xml:space="preserve"> for comparison</w:t>
      </w:r>
      <w:r w:rsidR="00F46775">
        <w:rPr>
          <w:rFonts w:ascii="Times New Roman" w:hAnsi="Times New Roman" w:cs="Times New Roman"/>
        </w:rPr>
        <w:t>. Dr. Shultz moved to deny allowing the course to count toward the CK requirement. There was some discussion</w:t>
      </w:r>
      <w:r w:rsidR="00DA0D80">
        <w:rPr>
          <w:rFonts w:ascii="Times New Roman" w:hAnsi="Times New Roman" w:cs="Times New Roman"/>
        </w:rPr>
        <w:t xml:space="preserve"> as to the lack of CK content of the course. M/S/P (unanimous) to deny having this course fulfill the CK requirement.</w:t>
      </w:r>
      <w:r w:rsidR="0040790B">
        <w:rPr>
          <w:rFonts w:ascii="Times New Roman" w:hAnsi="Times New Roman" w:cs="Times New Roman"/>
        </w:rPr>
        <w:t xml:space="preserve"> T</w:t>
      </w:r>
      <w:r w:rsidR="0040790B">
        <w:rPr>
          <w:rFonts w:ascii="Times New Roman" w:hAnsi="Times New Roman" w:cs="Times New Roman"/>
        </w:rPr>
        <w:t>his committee did agree with the subcommittee</w:t>
      </w:r>
      <w:r w:rsidR="0040790B">
        <w:rPr>
          <w:rFonts w:ascii="Times New Roman" w:hAnsi="Times New Roman" w:cs="Times New Roman"/>
        </w:rPr>
        <w:t>, however,</w:t>
      </w:r>
      <w:r w:rsidR="0040790B">
        <w:rPr>
          <w:rFonts w:ascii="Times New Roman" w:hAnsi="Times New Roman" w:cs="Times New Roman"/>
        </w:rPr>
        <w:t xml:space="preserve"> that the </w:t>
      </w:r>
      <w:r w:rsidR="0040790B">
        <w:rPr>
          <w:rFonts w:ascii="Times New Roman" w:hAnsi="Times New Roman" w:cs="Times New Roman"/>
        </w:rPr>
        <w:t xml:space="preserve">FCC </w:t>
      </w:r>
      <w:r w:rsidR="0040790B">
        <w:rPr>
          <w:rFonts w:ascii="Times New Roman" w:hAnsi="Times New Roman" w:cs="Times New Roman"/>
        </w:rPr>
        <w:t xml:space="preserve">course can appropriately </w:t>
      </w:r>
      <w:r w:rsidR="0040790B">
        <w:rPr>
          <w:rFonts w:ascii="Times New Roman" w:hAnsi="Times New Roman" w:cs="Times New Roman"/>
        </w:rPr>
        <w:t>count toward the HM requirement.</w:t>
      </w:r>
      <w:r w:rsidRPr="00F46775">
        <w:rPr>
          <w:rFonts w:ascii="Times New Roman" w:hAnsi="Times New Roman" w:cs="Times New Roman"/>
        </w:rPr>
        <w:br/>
      </w:r>
    </w:p>
    <w:p w14:paraId="11632875" w14:textId="4A777AD8" w:rsidR="00147F3C" w:rsidRDefault="00147F3C" w:rsidP="00147F3C">
      <w:pPr>
        <w:pStyle w:val="ListParagraph"/>
        <w:numPr>
          <w:ilvl w:val="0"/>
          <w:numId w:val="1"/>
        </w:numPr>
        <w:spacing w:after="0" w:line="240" w:lineRule="auto"/>
        <w:ind w:left="720" w:hanging="720"/>
        <w:rPr>
          <w:rFonts w:ascii="Times New Roman" w:hAnsi="Times New Roman" w:cs="Times New Roman"/>
        </w:rPr>
      </w:pPr>
      <w:r w:rsidRPr="00147F3C">
        <w:rPr>
          <w:rFonts w:ascii="Times New Roman" w:hAnsi="Times New Roman" w:cs="Times New Roman"/>
          <w:b/>
        </w:rPr>
        <w:t>Second Readings</w:t>
      </w:r>
      <w:r w:rsidRPr="00147F3C">
        <w:rPr>
          <w:rFonts w:ascii="Times New Roman" w:hAnsi="Times New Roman" w:cs="Times New Roman"/>
          <w:b/>
        </w:rPr>
        <w:br/>
      </w:r>
      <w:r>
        <w:rPr>
          <w:rFonts w:ascii="Times New Roman" w:hAnsi="Times New Roman" w:cs="Times New Roman"/>
        </w:rPr>
        <w:br/>
      </w:r>
      <w:r w:rsidRPr="00147F3C">
        <w:rPr>
          <w:rFonts w:ascii="Times New Roman" w:hAnsi="Times New Roman" w:cs="Times New Roman"/>
          <w:b/>
        </w:rPr>
        <w:t>Add PSCI 300 as a Tier II Social Science option</w:t>
      </w:r>
      <w:r w:rsidRPr="00147F3C">
        <w:rPr>
          <w:rFonts w:ascii="Times New Roman" w:hAnsi="Times New Roman" w:cs="Times New Roman"/>
          <w:b/>
        </w:rPr>
        <w:br/>
      </w:r>
      <w:r w:rsidR="00191C57">
        <w:rPr>
          <w:rFonts w:ascii="Times New Roman" w:hAnsi="Times New Roman" w:cs="Times New Roman"/>
        </w:rPr>
        <w:t xml:space="preserve">Dr. </w:t>
      </w:r>
      <w:r w:rsidR="00191C57" w:rsidRPr="00191C57">
        <w:rPr>
          <w:rFonts w:ascii="Times New Roman" w:hAnsi="Times New Roman" w:cs="Times New Roman"/>
        </w:rPr>
        <w:t xml:space="preserve">Slocum-Schaffer </w:t>
      </w:r>
      <w:r w:rsidR="000465BA">
        <w:rPr>
          <w:rFonts w:ascii="Times New Roman" w:hAnsi="Times New Roman" w:cs="Times New Roman"/>
        </w:rPr>
        <w:t xml:space="preserve">presented adding PSCI 300 to the Core Curriculum to fulfill the Tier II Social Science requirement. </w:t>
      </w:r>
      <w:r w:rsidR="00191C57" w:rsidRPr="000465BA">
        <w:rPr>
          <w:rFonts w:ascii="Times New Roman" w:hAnsi="Times New Roman" w:cs="Times New Roman"/>
        </w:rPr>
        <w:t xml:space="preserve">Dr. </w:t>
      </w:r>
      <w:r w:rsidR="00191C57">
        <w:rPr>
          <w:rFonts w:ascii="Times New Roman" w:hAnsi="Times New Roman" w:cs="Times New Roman"/>
        </w:rPr>
        <w:t xml:space="preserve">Andy Henricksson moved acceptance. </w:t>
      </w:r>
      <w:r w:rsidR="000465BA">
        <w:rPr>
          <w:rFonts w:ascii="Times New Roman" w:hAnsi="Times New Roman" w:cs="Times New Roman"/>
        </w:rPr>
        <w:t>M/S/P</w:t>
      </w:r>
      <w:r w:rsidR="00191C57">
        <w:rPr>
          <w:rFonts w:ascii="Times New Roman" w:hAnsi="Times New Roman" w:cs="Times New Roman"/>
        </w:rPr>
        <w:t xml:space="preserve"> with</w:t>
      </w:r>
      <w:r w:rsidR="000465BA">
        <w:rPr>
          <w:rFonts w:ascii="Times New Roman" w:hAnsi="Times New Roman" w:cs="Times New Roman"/>
        </w:rPr>
        <w:t xml:space="preserve"> 15 </w:t>
      </w:r>
      <w:r w:rsidR="00596CAF">
        <w:rPr>
          <w:rFonts w:ascii="Times New Roman" w:hAnsi="Times New Roman" w:cs="Times New Roman"/>
        </w:rPr>
        <w:t>for, zero against</w:t>
      </w:r>
      <w:r w:rsidR="000465BA">
        <w:rPr>
          <w:rFonts w:ascii="Times New Roman" w:hAnsi="Times New Roman" w:cs="Times New Roman"/>
        </w:rPr>
        <w:t>.</w:t>
      </w:r>
      <w:r w:rsidR="000465BA">
        <w:rPr>
          <w:rFonts w:ascii="Times New Roman" w:hAnsi="Times New Roman" w:cs="Times New Roman"/>
        </w:rPr>
        <w:br/>
      </w:r>
      <w:r w:rsidRPr="000465BA">
        <w:rPr>
          <w:rFonts w:ascii="Times New Roman" w:hAnsi="Times New Roman" w:cs="Times New Roman"/>
        </w:rPr>
        <w:br/>
      </w:r>
      <w:r w:rsidRPr="00147F3C">
        <w:rPr>
          <w:rFonts w:ascii="Times New Roman" w:hAnsi="Times New Roman" w:cs="Times New Roman"/>
          <w:b/>
        </w:rPr>
        <w:t>Delete ENGL 100 A/B from Tier I Written English</w:t>
      </w:r>
      <w:r w:rsidRPr="00147F3C">
        <w:rPr>
          <w:rFonts w:ascii="Times New Roman" w:hAnsi="Times New Roman" w:cs="Times New Roman"/>
          <w:b/>
        </w:rPr>
        <w:br/>
        <w:t>Add ENGL 101 A/B as Tier I Written English options</w:t>
      </w:r>
      <w:r w:rsidRPr="00147F3C">
        <w:rPr>
          <w:rFonts w:ascii="Times New Roman" w:hAnsi="Times New Roman" w:cs="Times New Roman"/>
          <w:b/>
        </w:rPr>
        <w:br/>
      </w:r>
      <w:r w:rsidR="00191C57">
        <w:rPr>
          <w:rFonts w:ascii="Times New Roman" w:hAnsi="Times New Roman" w:cs="Times New Roman"/>
        </w:rPr>
        <w:t xml:space="preserve">Dr. Renninger presented replacing ENGL 100 A/B with ENGL 101 A/B as Tier I Written English </w:t>
      </w:r>
      <w:r w:rsidR="00191C57">
        <w:rPr>
          <w:rFonts w:ascii="Times New Roman" w:hAnsi="Times New Roman" w:cs="Times New Roman"/>
        </w:rPr>
        <w:lastRenderedPageBreak/>
        <w:t xml:space="preserve">options in the Core Curriculum. </w:t>
      </w:r>
      <w:r w:rsidR="00B07466">
        <w:rPr>
          <w:rFonts w:ascii="Times New Roman" w:hAnsi="Times New Roman" w:cs="Times New Roman"/>
        </w:rPr>
        <w:t xml:space="preserve">Dr. </w:t>
      </w:r>
      <w:r w:rsidR="00B07466" w:rsidRPr="00B07466">
        <w:rPr>
          <w:rFonts w:ascii="Times New Roman" w:hAnsi="Times New Roman" w:cs="Times New Roman"/>
        </w:rPr>
        <w:t xml:space="preserve">Slocum-Schaffer </w:t>
      </w:r>
      <w:r w:rsidR="00B07466">
        <w:rPr>
          <w:rFonts w:ascii="Times New Roman" w:hAnsi="Times New Roman" w:cs="Times New Roman"/>
        </w:rPr>
        <w:t xml:space="preserve">moved approval of the package of changes. </w:t>
      </w:r>
      <w:r w:rsidR="00191C57">
        <w:rPr>
          <w:rFonts w:ascii="Times New Roman" w:hAnsi="Times New Roman" w:cs="Times New Roman"/>
        </w:rPr>
        <w:t>M/S/P with 15 for, zero against.</w:t>
      </w:r>
      <w:r w:rsidR="00191C57">
        <w:rPr>
          <w:rFonts w:ascii="Times New Roman" w:hAnsi="Times New Roman" w:cs="Times New Roman"/>
        </w:rPr>
        <w:br/>
      </w:r>
      <w:r>
        <w:rPr>
          <w:rFonts w:ascii="Times New Roman" w:hAnsi="Times New Roman" w:cs="Times New Roman"/>
          <w:b/>
        </w:rPr>
        <w:br/>
      </w:r>
      <w:r w:rsidRPr="00147F3C">
        <w:rPr>
          <w:rFonts w:ascii="Times New Roman" w:hAnsi="Times New Roman" w:cs="Times New Roman"/>
          <w:b/>
        </w:rPr>
        <w:t>Add HIST 203 as Tier II Humanities option</w:t>
      </w:r>
      <w:r w:rsidRPr="00147F3C">
        <w:rPr>
          <w:rFonts w:ascii="Times New Roman" w:hAnsi="Times New Roman" w:cs="Times New Roman"/>
          <w:b/>
        </w:rPr>
        <w:br/>
      </w:r>
      <w:r w:rsidR="00191C57" w:rsidRPr="000465BA">
        <w:rPr>
          <w:rFonts w:ascii="Times New Roman" w:hAnsi="Times New Roman" w:cs="Times New Roman"/>
        </w:rPr>
        <w:t xml:space="preserve">Dr. </w:t>
      </w:r>
      <w:r w:rsidR="00191C57">
        <w:rPr>
          <w:rFonts w:ascii="Times New Roman" w:hAnsi="Times New Roman" w:cs="Times New Roman"/>
        </w:rPr>
        <w:t>Andy Henricksson presented</w:t>
      </w:r>
      <w:r w:rsidR="00EE70A1">
        <w:rPr>
          <w:rFonts w:ascii="Times New Roman" w:hAnsi="Times New Roman" w:cs="Times New Roman"/>
        </w:rPr>
        <w:t xml:space="preserve"> adding HIST 203 to the Core Curriculum as a Tier II HM option. Dr. Burke moved acceptance. M/S/P with 15 for, zero against.</w:t>
      </w:r>
      <w:r>
        <w:rPr>
          <w:rFonts w:ascii="Times New Roman" w:hAnsi="Times New Roman" w:cs="Times New Roman"/>
        </w:rPr>
        <w:br/>
      </w:r>
    </w:p>
    <w:p w14:paraId="2413BFC9" w14:textId="0B2F5344" w:rsidR="00147F3C" w:rsidRDefault="00147F3C" w:rsidP="00147F3C">
      <w:pPr>
        <w:pStyle w:val="ListParagraph"/>
        <w:numPr>
          <w:ilvl w:val="0"/>
          <w:numId w:val="1"/>
        </w:numPr>
        <w:spacing w:after="0" w:line="240" w:lineRule="auto"/>
        <w:ind w:left="720" w:hanging="720"/>
        <w:rPr>
          <w:rFonts w:ascii="Times New Roman" w:hAnsi="Times New Roman" w:cs="Times New Roman"/>
        </w:rPr>
      </w:pPr>
      <w:r w:rsidRPr="00147F3C">
        <w:rPr>
          <w:rFonts w:ascii="Times New Roman" w:hAnsi="Times New Roman" w:cs="Times New Roman"/>
          <w:b/>
        </w:rPr>
        <w:t>First Readings</w:t>
      </w:r>
      <w:r w:rsidRPr="00147F3C">
        <w:rPr>
          <w:rFonts w:ascii="Times New Roman" w:hAnsi="Times New Roman" w:cs="Times New Roman"/>
          <w:b/>
        </w:rPr>
        <w:br/>
      </w:r>
      <w:r>
        <w:rPr>
          <w:rFonts w:ascii="Times New Roman" w:hAnsi="Times New Roman" w:cs="Times New Roman"/>
        </w:rPr>
        <w:br/>
      </w:r>
      <w:r w:rsidRPr="00147F3C">
        <w:rPr>
          <w:rFonts w:ascii="Times New Roman" w:hAnsi="Times New Roman" w:cs="Times New Roman"/>
          <w:b/>
        </w:rPr>
        <w:t>Change ENGL 485, a Tier III Capstone, from 1 to 3 credits</w:t>
      </w:r>
      <w:r w:rsidRPr="00147F3C">
        <w:rPr>
          <w:rFonts w:ascii="Times New Roman" w:hAnsi="Times New Roman" w:cs="Times New Roman"/>
          <w:b/>
        </w:rPr>
        <w:br/>
      </w:r>
      <w:r w:rsidR="009B1186">
        <w:rPr>
          <w:rFonts w:ascii="Times New Roman" w:hAnsi="Times New Roman" w:cs="Times New Roman"/>
        </w:rPr>
        <w:t>Dr. Nixon discussed changing the ENGL 485 capstone course from 1 to 3 credits.</w:t>
      </w:r>
      <w:r w:rsidR="009B1186">
        <w:rPr>
          <w:rFonts w:ascii="Times New Roman" w:hAnsi="Times New Roman" w:cs="Times New Roman"/>
        </w:rPr>
        <w:br/>
      </w:r>
      <w:r>
        <w:rPr>
          <w:rFonts w:ascii="Times New Roman" w:hAnsi="Times New Roman" w:cs="Times New Roman"/>
          <w:b/>
        </w:rPr>
        <w:br/>
      </w:r>
      <w:r w:rsidRPr="00147F3C">
        <w:rPr>
          <w:rFonts w:ascii="Times New Roman" w:hAnsi="Times New Roman" w:cs="Times New Roman"/>
          <w:b/>
        </w:rPr>
        <w:t>Delete BIOL 415 WIM/Capstone option</w:t>
      </w:r>
      <w:r w:rsidRPr="00147F3C">
        <w:rPr>
          <w:rFonts w:ascii="Times New Roman" w:hAnsi="Times New Roman" w:cs="Times New Roman"/>
          <w:b/>
        </w:rPr>
        <w:br/>
        <w:t>Change BIOL 425 WIM/ Capstone option</w:t>
      </w:r>
      <w:r w:rsidRPr="00147F3C">
        <w:rPr>
          <w:rFonts w:ascii="Times New Roman" w:hAnsi="Times New Roman" w:cs="Times New Roman"/>
          <w:b/>
        </w:rPr>
        <w:br/>
      </w:r>
      <w:r w:rsidR="009B1186">
        <w:rPr>
          <w:rFonts w:ascii="Times New Roman" w:hAnsi="Times New Roman" w:cs="Times New Roman"/>
        </w:rPr>
        <w:t>Dr. Wing</w:t>
      </w:r>
      <w:r w:rsidR="008914C6">
        <w:rPr>
          <w:rFonts w:ascii="Times New Roman" w:hAnsi="Times New Roman" w:cs="Times New Roman"/>
        </w:rPr>
        <w:t xml:space="preserve"> discussed merging the BIOL 415 and 425 courses into a single capstone course to be called BIOL 425. The committee suggested that, for the second reading, he should submit an updated catalog description for the revised BIOL 425 course as well as a new assessment plan and a justification for each of the competencies. It was noted that some of the competencies checked on the form are not, strictly speaking, necessary for a Capstone Writing in the Major course and could be un-checked (to limit the number of justifications that must be provided). </w:t>
      </w:r>
      <w:r w:rsidR="001F175A">
        <w:rPr>
          <w:rFonts w:ascii="Times New Roman" w:hAnsi="Times New Roman" w:cs="Times New Roman"/>
        </w:rPr>
        <w:t>There was discussion of</w:t>
      </w:r>
      <w:r w:rsidR="008914C6">
        <w:rPr>
          <w:rFonts w:ascii="Times New Roman" w:hAnsi="Times New Roman" w:cs="Times New Roman"/>
        </w:rPr>
        <w:t xml:space="preserve"> whether, since this is a Writing in the Major course, some smaller-stakes writing assignments should be added in addition to the paper (which accounts for most of the course grade). Dr. Wing noted that these student</w:t>
      </w:r>
      <w:r w:rsidR="001F175A">
        <w:rPr>
          <w:rFonts w:ascii="Times New Roman" w:hAnsi="Times New Roman" w:cs="Times New Roman"/>
        </w:rPr>
        <w:t>s</w:t>
      </w:r>
      <w:bookmarkStart w:id="0" w:name="_GoBack"/>
      <w:bookmarkEnd w:id="0"/>
      <w:r w:rsidR="008914C6">
        <w:rPr>
          <w:rFonts w:ascii="Times New Roman" w:hAnsi="Times New Roman" w:cs="Times New Roman"/>
        </w:rPr>
        <w:t xml:space="preserve"> will have already completed a number of lab reports and other similar assignments prior to enrolling in BIOL 425.</w:t>
      </w:r>
      <w:r>
        <w:rPr>
          <w:rFonts w:ascii="Times New Roman" w:hAnsi="Times New Roman" w:cs="Times New Roman"/>
        </w:rPr>
        <w:br/>
      </w:r>
    </w:p>
    <w:p w14:paraId="753035B3" w14:textId="67DA5C6D" w:rsidR="0068520A" w:rsidRDefault="0068520A" w:rsidP="00147F3C">
      <w:pPr>
        <w:pStyle w:val="ListParagraph"/>
        <w:numPr>
          <w:ilvl w:val="0"/>
          <w:numId w:val="1"/>
        </w:numPr>
        <w:spacing w:after="0" w:line="240" w:lineRule="auto"/>
        <w:ind w:left="720" w:hanging="720"/>
        <w:rPr>
          <w:rFonts w:ascii="Times New Roman" w:hAnsi="Times New Roman" w:cs="Times New Roman"/>
          <w:b/>
        </w:rPr>
      </w:pPr>
      <w:r>
        <w:rPr>
          <w:rFonts w:ascii="Times New Roman" w:hAnsi="Times New Roman" w:cs="Times New Roman"/>
          <w:b/>
        </w:rPr>
        <w:t>C&amp;I Report</w:t>
      </w:r>
      <w:r>
        <w:rPr>
          <w:rFonts w:ascii="Times New Roman" w:hAnsi="Times New Roman" w:cs="Times New Roman"/>
          <w:b/>
        </w:rPr>
        <w:br/>
      </w:r>
      <w:r w:rsidR="006F6568">
        <w:rPr>
          <w:rFonts w:ascii="Times New Roman" w:hAnsi="Times New Roman" w:cs="Times New Roman"/>
        </w:rPr>
        <w:t>(From II, above</w:t>
      </w:r>
      <w:r w:rsidR="009D0274">
        <w:rPr>
          <w:rFonts w:ascii="Times New Roman" w:hAnsi="Times New Roman" w:cs="Times New Roman"/>
        </w:rPr>
        <w:t xml:space="preserve">) </w:t>
      </w:r>
      <w:r>
        <w:rPr>
          <w:rFonts w:ascii="Times New Roman" w:hAnsi="Times New Roman" w:cs="Times New Roman"/>
        </w:rPr>
        <w:t>Dr. Shurbutt</w:t>
      </w:r>
      <w:r w:rsidR="008914C6">
        <w:rPr>
          <w:rFonts w:ascii="Times New Roman" w:hAnsi="Times New Roman" w:cs="Times New Roman"/>
        </w:rPr>
        <w:t xml:space="preserve"> noted that the new Curriculum Proposal Flow Chart, endorsed by this committee at our last meeting, will be taken up for endorsement at the next C&amp;I meeting.</w:t>
      </w:r>
      <w:r>
        <w:rPr>
          <w:rFonts w:ascii="Times New Roman" w:hAnsi="Times New Roman" w:cs="Times New Roman"/>
        </w:rPr>
        <w:br/>
      </w:r>
    </w:p>
    <w:p w14:paraId="24B14D1A" w14:textId="59F3B33E" w:rsidR="00147F3C" w:rsidRPr="00147F3C" w:rsidRDefault="00147F3C" w:rsidP="00147F3C">
      <w:pPr>
        <w:pStyle w:val="ListParagraph"/>
        <w:numPr>
          <w:ilvl w:val="0"/>
          <w:numId w:val="1"/>
        </w:numPr>
        <w:spacing w:after="0" w:line="240" w:lineRule="auto"/>
        <w:ind w:left="720" w:hanging="720"/>
        <w:rPr>
          <w:rFonts w:ascii="Times New Roman" w:hAnsi="Times New Roman" w:cs="Times New Roman"/>
          <w:b/>
        </w:rPr>
      </w:pPr>
      <w:r w:rsidRPr="00147F3C">
        <w:rPr>
          <w:rFonts w:ascii="Times New Roman" w:hAnsi="Times New Roman" w:cs="Times New Roman"/>
          <w:b/>
        </w:rPr>
        <w:t>Other business</w:t>
      </w:r>
      <w:r w:rsidR="0068520A">
        <w:rPr>
          <w:rFonts w:ascii="Times New Roman" w:hAnsi="Times New Roman" w:cs="Times New Roman"/>
          <w:b/>
        </w:rPr>
        <w:br/>
      </w:r>
      <w:r w:rsidR="0068520A">
        <w:rPr>
          <w:rFonts w:ascii="Times New Roman" w:hAnsi="Times New Roman" w:cs="Times New Roman"/>
        </w:rPr>
        <w:t>None.</w:t>
      </w:r>
    </w:p>
    <w:p w14:paraId="17288247" w14:textId="77777777" w:rsidR="00147F3C" w:rsidRDefault="00147F3C" w:rsidP="006A29A9">
      <w:pPr>
        <w:spacing w:after="0" w:line="240" w:lineRule="auto"/>
        <w:rPr>
          <w:rFonts w:ascii="Times New Roman" w:hAnsi="Times New Roman"/>
        </w:rPr>
      </w:pPr>
    </w:p>
    <w:p w14:paraId="4543E3E7" w14:textId="0B94B2C2" w:rsidR="0070101A" w:rsidRPr="00324783" w:rsidRDefault="006A29A9" w:rsidP="006A29A9">
      <w:pPr>
        <w:spacing w:after="0" w:line="240" w:lineRule="auto"/>
        <w:rPr>
          <w:rFonts w:ascii="Times New Roman" w:hAnsi="Times New Roman"/>
        </w:rPr>
      </w:pPr>
      <w:r w:rsidRPr="00324783">
        <w:rPr>
          <w:rFonts w:ascii="Times New Roman" w:hAnsi="Times New Roman"/>
        </w:rPr>
        <w:t>Meeting adjourned at</w:t>
      </w:r>
      <w:r w:rsidR="00D1398D">
        <w:rPr>
          <w:rFonts w:ascii="Times New Roman" w:hAnsi="Times New Roman"/>
        </w:rPr>
        <w:t xml:space="preserve"> </w:t>
      </w:r>
      <w:r w:rsidR="0068520A">
        <w:rPr>
          <w:rFonts w:ascii="Times New Roman" w:hAnsi="Times New Roman"/>
        </w:rPr>
        <w:t>4:33</w:t>
      </w:r>
      <w:r w:rsidR="00D1398D">
        <w:rPr>
          <w:rFonts w:ascii="Times New Roman" w:hAnsi="Times New Roman"/>
        </w:rPr>
        <w:t xml:space="preserve"> p.m.</w:t>
      </w:r>
    </w:p>
    <w:p w14:paraId="0D616833" w14:textId="3A9199C9" w:rsidR="006A29A9" w:rsidRPr="00324783" w:rsidRDefault="006A29A9" w:rsidP="006A29A9">
      <w:pPr>
        <w:spacing w:after="0" w:line="240" w:lineRule="auto"/>
        <w:rPr>
          <w:rFonts w:ascii="Times New Roman" w:hAnsi="Times New Roman"/>
        </w:rPr>
      </w:pPr>
      <w:r w:rsidRPr="00324783">
        <w:rPr>
          <w:rFonts w:ascii="Times New Roman" w:hAnsi="Times New Roman"/>
        </w:rPr>
        <w:t>Respectfu</w:t>
      </w:r>
      <w:r w:rsidR="003728E7" w:rsidRPr="00324783">
        <w:rPr>
          <w:rFonts w:ascii="Times New Roman" w:hAnsi="Times New Roman"/>
        </w:rPr>
        <w:t>lly s</w:t>
      </w:r>
      <w:r w:rsidRPr="00324783">
        <w:rPr>
          <w:rFonts w:ascii="Times New Roman" w:hAnsi="Times New Roman"/>
        </w:rPr>
        <w:t>ubmi</w:t>
      </w:r>
      <w:r w:rsidR="003728E7" w:rsidRPr="00324783">
        <w:rPr>
          <w:rFonts w:ascii="Times New Roman" w:hAnsi="Times New Roman"/>
        </w:rPr>
        <w:t xml:space="preserve">tted by </w:t>
      </w:r>
      <w:r w:rsidR="00804063" w:rsidRPr="00324783">
        <w:rPr>
          <w:rFonts w:ascii="Times New Roman" w:hAnsi="Times New Roman"/>
        </w:rPr>
        <w:t>Christopher T. Lovelace</w:t>
      </w:r>
      <w:r w:rsidR="003728E7" w:rsidRPr="00324783">
        <w:rPr>
          <w:rFonts w:ascii="Times New Roman" w:hAnsi="Times New Roman"/>
        </w:rPr>
        <w:t>, Ph.D.</w:t>
      </w:r>
    </w:p>
    <w:sectPr w:rsidR="006A29A9" w:rsidRPr="00324783" w:rsidSect="006A29A9">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5CA6" w14:textId="77777777" w:rsidR="009B1186" w:rsidRDefault="009B1186" w:rsidP="006A29A9">
      <w:pPr>
        <w:spacing w:after="0" w:line="240" w:lineRule="auto"/>
      </w:pPr>
      <w:r>
        <w:separator/>
      </w:r>
    </w:p>
  </w:endnote>
  <w:endnote w:type="continuationSeparator" w:id="0">
    <w:p w14:paraId="2F3EBB44" w14:textId="77777777" w:rsidR="009B1186" w:rsidRDefault="009B1186"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1B0A" w14:textId="77777777" w:rsidR="009B1186" w:rsidRDefault="009B1186" w:rsidP="006A2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43463" w14:textId="77777777" w:rsidR="009B1186" w:rsidRDefault="009B1186" w:rsidP="006A29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D3D" w14:textId="77777777" w:rsidR="009B1186" w:rsidRPr="006D40B1" w:rsidRDefault="009B1186" w:rsidP="006A29A9">
    <w:pPr>
      <w:pStyle w:val="Footer"/>
      <w:framePr w:wrap="around" w:vAnchor="text" w:hAnchor="margin" w:xAlign="right" w:y="1"/>
      <w:rPr>
        <w:rStyle w:val="PageNumber"/>
        <w:rFonts w:ascii="Times New Roman" w:hAnsi="Times New Roman"/>
      </w:rPr>
    </w:pPr>
    <w:r w:rsidRPr="006D40B1">
      <w:rPr>
        <w:rStyle w:val="PageNumber"/>
        <w:rFonts w:ascii="Times New Roman" w:hAnsi="Times New Roman"/>
        <w:b/>
        <w:sz w:val="20"/>
      </w:rPr>
      <w:fldChar w:fldCharType="begin"/>
    </w:r>
    <w:r w:rsidRPr="006D40B1">
      <w:rPr>
        <w:rStyle w:val="PageNumber"/>
        <w:rFonts w:ascii="Times New Roman" w:hAnsi="Times New Roman"/>
        <w:b/>
        <w:sz w:val="20"/>
      </w:rPr>
      <w:instrText xml:space="preserve">PAGE  </w:instrText>
    </w:r>
    <w:r w:rsidRPr="006D40B1">
      <w:rPr>
        <w:rStyle w:val="PageNumber"/>
        <w:rFonts w:ascii="Times New Roman" w:hAnsi="Times New Roman"/>
        <w:b/>
        <w:sz w:val="20"/>
      </w:rPr>
      <w:fldChar w:fldCharType="separate"/>
    </w:r>
    <w:r w:rsidR="001F175A">
      <w:rPr>
        <w:rStyle w:val="PageNumber"/>
        <w:rFonts w:ascii="Times New Roman" w:hAnsi="Times New Roman"/>
        <w:b/>
        <w:noProof/>
        <w:sz w:val="20"/>
      </w:rPr>
      <w:t>2</w:t>
    </w:r>
    <w:r w:rsidRPr="006D40B1">
      <w:rPr>
        <w:rStyle w:val="PageNumber"/>
        <w:rFonts w:ascii="Times New Roman" w:hAnsi="Times New Roman"/>
        <w:b/>
        <w:sz w:val="20"/>
      </w:rPr>
      <w:fldChar w:fldCharType="end"/>
    </w:r>
  </w:p>
  <w:p w14:paraId="0DDE3223" w14:textId="77777777" w:rsidR="009B1186" w:rsidRPr="006D40B1" w:rsidRDefault="009B1186" w:rsidP="006A29A9">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198F" w14:textId="77777777" w:rsidR="009B1186" w:rsidRDefault="009B1186" w:rsidP="006A29A9">
      <w:pPr>
        <w:spacing w:after="0" w:line="240" w:lineRule="auto"/>
      </w:pPr>
      <w:r>
        <w:separator/>
      </w:r>
    </w:p>
  </w:footnote>
  <w:footnote w:type="continuationSeparator" w:id="0">
    <w:p w14:paraId="5404D810" w14:textId="77777777" w:rsidR="009B1186" w:rsidRDefault="009B1186" w:rsidP="006A29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CD59" w14:textId="77777777" w:rsidR="009B1186" w:rsidRDefault="009B1186" w:rsidP="006A29A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029C70" w14:textId="77777777" w:rsidR="009B1186" w:rsidRDefault="009B1186" w:rsidP="006A29A9">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8B01" w14:textId="77777777" w:rsidR="009B1186" w:rsidRPr="0040336B" w:rsidRDefault="009B1186" w:rsidP="006A29A9">
    <w:pPr>
      <w:pStyle w:val="Header"/>
      <w:rPr>
        <w:rFonts w:ascii="Times New Roman" w:hAnsi="Times New Roman"/>
      </w:rPr>
    </w:pPr>
    <w:r w:rsidRPr="0040336B">
      <w:rPr>
        <w:rStyle w:val="PageNumber"/>
        <w:rFonts w:ascii="Times New Roman" w:hAnsi="Times New Roman"/>
      </w:rPr>
      <w:t>Academic Year 2013–2014 // General Studies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557A0"/>
    <w:multiLevelType w:val="multilevel"/>
    <w:tmpl w:val="D7B869BA"/>
    <w:lvl w:ilvl="0">
      <w:start w:val="1"/>
      <w:numFmt w:val="upperRoman"/>
      <w:lvlText w:val="%1."/>
      <w:lvlJc w:val="left"/>
      <w:pPr>
        <w:ind w:left="-72"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B1327"/>
    <w:multiLevelType w:val="multilevel"/>
    <w:tmpl w:val="CD001C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054046"/>
    <w:multiLevelType w:val="hybridMultilevel"/>
    <w:tmpl w:val="D7B869BA"/>
    <w:lvl w:ilvl="0" w:tplc="90CA31BC">
      <w:start w:val="1"/>
      <w:numFmt w:val="upperRoman"/>
      <w:lvlText w:val="%1."/>
      <w:lvlJc w:val="left"/>
      <w:pPr>
        <w:ind w:left="-72" w:hanging="288"/>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
  </w:num>
  <w:num w:numId="3">
    <w:abstractNumId w:val="1"/>
  </w:num>
  <w:num w:numId="4">
    <w:abstractNumId w:val="12"/>
  </w:num>
  <w:num w:numId="5">
    <w:abstractNumId w:val="13"/>
  </w:num>
  <w:num w:numId="6">
    <w:abstractNumId w:val="11"/>
  </w:num>
  <w:num w:numId="7">
    <w:abstractNumId w:val="5"/>
  </w:num>
  <w:num w:numId="8">
    <w:abstractNumId w:val="6"/>
  </w:num>
  <w:num w:numId="9">
    <w:abstractNumId w:val="3"/>
  </w:num>
  <w:num w:numId="10">
    <w:abstractNumId w:val="16"/>
  </w:num>
  <w:num w:numId="11">
    <w:abstractNumId w:val="0"/>
  </w:num>
  <w:num w:numId="12">
    <w:abstractNumId w:val="14"/>
  </w:num>
  <w:num w:numId="13">
    <w:abstractNumId w:val="10"/>
  </w:num>
  <w:num w:numId="14">
    <w:abstractNumId w:val="8"/>
  </w:num>
  <w:num w:numId="15">
    <w:abstractNumId w:val="4"/>
  </w:num>
  <w:num w:numId="16">
    <w:abstractNumId w:val="17"/>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234D8"/>
    <w:rsid w:val="00024244"/>
    <w:rsid w:val="00032091"/>
    <w:rsid w:val="000360D8"/>
    <w:rsid w:val="000465BA"/>
    <w:rsid w:val="000552B9"/>
    <w:rsid w:val="00075B39"/>
    <w:rsid w:val="00082036"/>
    <w:rsid w:val="000843A2"/>
    <w:rsid w:val="0009197F"/>
    <w:rsid w:val="0009547E"/>
    <w:rsid w:val="000A13E1"/>
    <w:rsid w:val="000A4300"/>
    <w:rsid w:val="000C04DF"/>
    <w:rsid w:val="000D1245"/>
    <w:rsid w:val="000E5E20"/>
    <w:rsid w:val="000F4D63"/>
    <w:rsid w:val="00121667"/>
    <w:rsid w:val="001325CA"/>
    <w:rsid w:val="00140B79"/>
    <w:rsid w:val="00145E40"/>
    <w:rsid w:val="00147F3C"/>
    <w:rsid w:val="00156F8B"/>
    <w:rsid w:val="00163D81"/>
    <w:rsid w:val="00173908"/>
    <w:rsid w:val="00181667"/>
    <w:rsid w:val="0018380C"/>
    <w:rsid w:val="00187B68"/>
    <w:rsid w:val="00191C57"/>
    <w:rsid w:val="001935D3"/>
    <w:rsid w:val="001F175A"/>
    <w:rsid w:val="001F6467"/>
    <w:rsid w:val="00222FB6"/>
    <w:rsid w:val="0022320E"/>
    <w:rsid w:val="00246AC9"/>
    <w:rsid w:val="002856C6"/>
    <w:rsid w:val="002A10ED"/>
    <w:rsid w:val="002C0ABA"/>
    <w:rsid w:val="002D08B7"/>
    <w:rsid w:val="002E3039"/>
    <w:rsid w:val="002E46A5"/>
    <w:rsid w:val="002E75AD"/>
    <w:rsid w:val="00302A23"/>
    <w:rsid w:val="00323043"/>
    <w:rsid w:val="00324783"/>
    <w:rsid w:val="00342736"/>
    <w:rsid w:val="003569A9"/>
    <w:rsid w:val="003728E7"/>
    <w:rsid w:val="00376CA3"/>
    <w:rsid w:val="003810D4"/>
    <w:rsid w:val="00382C84"/>
    <w:rsid w:val="00387D06"/>
    <w:rsid w:val="00390045"/>
    <w:rsid w:val="00390B22"/>
    <w:rsid w:val="003A7F18"/>
    <w:rsid w:val="003C0D34"/>
    <w:rsid w:val="003C4B86"/>
    <w:rsid w:val="003E0E1B"/>
    <w:rsid w:val="003E2420"/>
    <w:rsid w:val="003E34A2"/>
    <w:rsid w:val="003E6C19"/>
    <w:rsid w:val="003F0FA0"/>
    <w:rsid w:val="003F662B"/>
    <w:rsid w:val="003F717C"/>
    <w:rsid w:val="0040327B"/>
    <w:rsid w:val="0040336B"/>
    <w:rsid w:val="00406C51"/>
    <w:rsid w:val="00406CE3"/>
    <w:rsid w:val="0040790B"/>
    <w:rsid w:val="0044147C"/>
    <w:rsid w:val="004417D9"/>
    <w:rsid w:val="00442064"/>
    <w:rsid w:val="00471B32"/>
    <w:rsid w:val="00472A1F"/>
    <w:rsid w:val="004A1F15"/>
    <w:rsid w:val="004A38D6"/>
    <w:rsid w:val="004A4362"/>
    <w:rsid w:val="004B0131"/>
    <w:rsid w:val="004D31C2"/>
    <w:rsid w:val="004E734A"/>
    <w:rsid w:val="004F0540"/>
    <w:rsid w:val="004F58C8"/>
    <w:rsid w:val="005034FB"/>
    <w:rsid w:val="00504439"/>
    <w:rsid w:val="00505D57"/>
    <w:rsid w:val="0051123F"/>
    <w:rsid w:val="005147DB"/>
    <w:rsid w:val="00514BB2"/>
    <w:rsid w:val="0057289C"/>
    <w:rsid w:val="00575050"/>
    <w:rsid w:val="0057591A"/>
    <w:rsid w:val="00575C2D"/>
    <w:rsid w:val="005942B4"/>
    <w:rsid w:val="00595D60"/>
    <w:rsid w:val="00596CAF"/>
    <w:rsid w:val="005A00D1"/>
    <w:rsid w:val="005C62D8"/>
    <w:rsid w:val="005E0676"/>
    <w:rsid w:val="005E7369"/>
    <w:rsid w:val="006018B0"/>
    <w:rsid w:val="006018EC"/>
    <w:rsid w:val="0061097D"/>
    <w:rsid w:val="00660320"/>
    <w:rsid w:val="00671F13"/>
    <w:rsid w:val="00684593"/>
    <w:rsid w:val="0068520A"/>
    <w:rsid w:val="0069056B"/>
    <w:rsid w:val="006A29A9"/>
    <w:rsid w:val="006C20A4"/>
    <w:rsid w:val="006D40B1"/>
    <w:rsid w:val="006F5D07"/>
    <w:rsid w:val="006F6568"/>
    <w:rsid w:val="0070101A"/>
    <w:rsid w:val="0071272D"/>
    <w:rsid w:val="00714994"/>
    <w:rsid w:val="0071596C"/>
    <w:rsid w:val="00750548"/>
    <w:rsid w:val="0075228D"/>
    <w:rsid w:val="00764DEA"/>
    <w:rsid w:val="00766F23"/>
    <w:rsid w:val="00777550"/>
    <w:rsid w:val="007A71E1"/>
    <w:rsid w:val="007C1DC6"/>
    <w:rsid w:val="007C644C"/>
    <w:rsid w:val="007D2581"/>
    <w:rsid w:val="007D31B5"/>
    <w:rsid w:val="00804063"/>
    <w:rsid w:val="0080698F"/>
    <w:rsid w:val="00806DE6"/>
    <w:rsid w:val="008073A6"/>
    <w:rsid w:val="008078BE"/>
    <w:rsid w:val="00812824"/>
    <w:rsid w:val="008209FD"/>
    <w:rsid w:val="008244CA"/>
    <w:rsid w:val="00870678"/>
    <w:rsid w:val="008720BB"/>
    <w:rsid w:val="0087657F"/>
    <w:rsid w:val="008914C6"/>
    <w:rsid w:val="008935DA"/>
    <w:rsid w:val="008937DC"/>
    <w:rsid w:val="008A0EB3"/>
    <w:rsid w:val="008B2A4E"/>
    <w:rsid w:val="008C275A"/>
    <w:rsid w:val="008D19C7"/>
    <w:rsid w:val="008D2C88"/>
    <w:rsid w:val="008E2EC5"/>
    <w:rsid w:val="00925EE0"/>
    <w:rsid w:val="00930637"/>
    <w:rsid w:val="00963C6A"/>
    <w:rsid w:val="00972015"/>
    <w:rsid w:val="00981F37"/>
    <w:rsid w:val="00995576"/>
    <w:rsid w:val="009A5AEF"/>
    <w:rsid w:val="009B1186"/>
    <w:rsid w:val="009B2A4F"/>
    <w:rsid w:val="009D0274"/>
    <w:rsid w:val="009D28E9"/>
    <w:rsid w:val="009F4E97"/>
    <w:rsid w:val="00A020F8"/>
    <w:rsid w:val="00A0706F"/>
    <w:rsid w:val="00A116FA"/>
    <w:rsid w:val="00A14793"/>
    <w:rsid w:val="00A27C1D"/>
    <w:rsid w:val="00A42CFF"/>
    <w:rsid w:val="00A4368D"/>
    <w:rsid w:val="00A50981"/>
    <w:rsid w:val="00A97975"/>
    <w:rsid w:val="00AA525C"/>
    <w:rsid w:val="00AC6992"/>
    <w:rsid w:val="00AD4A6C"/>
    <w:rsid w:val="00AE0224"/>
    <w:rsid w:val="00AE046D"/>
    <w:rsid w:val="00AF451B"/>
    <w:rsid w:val="00AF6A17"/>
    <w:rsid w:val="00AF6C42"/>
    <w:rsid w:val="00B00D09"/>
    <w:rsid w:val="00B07466"/>
    <w:rsid w:val="00B17CDF"/>
    <w:rsid w:val="00B24B44"/>
    <w:rsid w:val="00B308B4"/>
    <w:rsid w:val="00B36460"/>
    <w:rsid w:val="00B65C66"/>
    <w:rsid w:val="00B93E56"/>
    <w:rsid w:val="00B9503B"/>
    <w:rsid w:val="00BA4EA4"/>
    <w:rsid w:val="00BD6EBD"/>
    <w:rsid w:val="00BE3DAE"/>
    <w:rsid w:val="00BF6A08"/>
    <w:rsid w:val="00C325F9"/>
    <w:rsid w:val="00C42F76"/>
    <w:rsid w:val="00C57C5F"/>
    <w:rsid w:val="00C8480A"/>
    <w:rsid w:val="00C91190"/>
    <w:rsid w:val="00CA5B11"/>
    <w:rsid w:val="00CB6E76"/>
    <w:rsid w:val="00CC4A9D"/>
    <w:rsid w:val="00CD3E87"/>
    <w:rsid w:val="00CD7A7A"/>
    <w:rsid w:val="00D1398D"/>
    <w:rsid w:val="00D219A1"/>
    <w:rsid w:val="00D4310A"/>
    <w:rsid w:val="00D75BBC"/>
    <w:rsid w:val="00D951E4"/>
    <w:rsid w:val="00DA0D80"/>
    <w:rsid w:val="00DB6A76"/>
    <w:rsid w:val="00DC2BA2"/>
    <w:rsid w:val="00DD7A71"/>
    <w:rsid w:val="00DE349D"/>
    <w:rsid w:val="00E01960"/>
    <w:rsid w:val="00E055D8"/>
    <w:rsid w:val="00E17315"/>
    <w:rsid w:val="00E3145C"/>
    <w:rsid w:val="00E3277F"/>
    <w:rsid w:val="00E43577"/>
    <w:rsid w:val="00E456E8"/>
    <w:rsid w:val="00E50302"/>
    <w:rsid w:val="00E529EA"/>
    <w:rsid w:val="00E52CC0"/>
    <w:rsid w:val="00E62958"/>
    <w:rsid w:val="00E819D6"/>
    <w:rsid w:val="00ED071D"/>
    <w:rsid w:val="00ED1AD5"/>
    <w:rsid w:val="00ED1F29"/>
    <w:rsid w:val="00ED3EDB"/>
    <w:rsid w:val="00EE52EA"/>
    <w:rsid w:val="00EE70A1"/>
    <w:rsid w:val="00EF6278"/>
    <w:rsid w:val="00F116AA"/>
    <w:rsid w:val="00F31B1E"/>
    <w:rsid w:val="00F351F7"/>
    <w:rsid w:val="00F46775"/>
    <w:rsid w:val="00F55ACE"/>
    <w:rsid w:val="00F64483"/>
    <w:rsid w:val="00F71E4C"/>
    <w:rsid w:val="00F73F51"/>
    <w:rsid w:val="00F81C14"/>
    <w:rsid w:val="00FA5C3E"/>
    <w:rsid w:val="00FB0421"/>
    <w:rsid w:val="00FC45E8"/>
    <w:rsid w:val="00FF6C0E"/>
    <w:rsid w:val="00FF7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B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97DF-8239-5C4D-9517-B7F094F3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694</Words>
  <Characters>3961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 Lovelace</cp:lastModifiedBy>
  <cp:revision>165</cp:revision>
  <cp:lastPrinted>2014-02-19T16:22:00Z</cp:lastPrinted>
  <dcterms:created xsi:type="dcterms:W3CDTF">2013-09-18T21:46:00Z</dcterms:created>
  <dcterms:modified xsi:type="dcterms:W3CDTF">2014-03-25T18:34:00Z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