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89" w:tblpY="894"/>
        <w:tblW w:w="10278" w:type="dxa"/>
        <w:tblLook w:val="04A0" w:firstRow="1" w:lastRow="0" w:firstColumn="1" w:lastColumn="0" w:noHBand="0" w:noVBand="1"/>
      </w:tblPr>
      <w:tblGrid>
        <w:gridCol w:w="2558"/>
        <w:gridCol w:w="871"/>
        <w:gridCol w:w="3038"/>
        <w:gridCol w:w="817"/>
        <w:gridCol w:w="2087"/>
        <w:gridCol w:w="907"/>
      </w:tblGrid>
      <w:tr w:rsidR="00812824" w:rsidRPr="00324783" w14:paraId="6EDD9D16" w14:textId="77777777" w:rsidTr="00750548">
        <w:tc>
          <w:tcPr>
            <w:tcW w:w="2558" w:type="dxa"/>
            <w:shd w:val="clear" w:color="auto" w:fill="auto"/>
          </w:tcPr>
          <w:p w14:paraId="66D973F8" w14:textId="77777777" w:rsidR="006A29A9" w:rsidRPr="00324783" w:rsidRDefault="006A29A9" w:rsidP="00750548">
            <w:pPr>
              <w:pStyle w:val="BodyText"/>
              <w:tabs>
                <w:tab w:val="left" w:pos="1260"/>
              </w:tabs>
              <w:jc w:val="left"/>
              <w:rPr>
                <w:sz w:val="20"/>
                <w:szCs w:val="20"/>
              </w:rPr>
            </w:pPr>
            <w:r w:rsidRPr="00324783">
              <w:rPr>
                <w:sz w:val="20"/>
                <w:szCs w:val="20"/>
              </w:rPr>
              <w:t xml:space="preserve">Chair – </w:t>
            </w:r>
            <w:r w:rsidR="000843A2" w:rsidRPr="00324783">
              <w:rPr>
                <w:sz w:val="20"/>
                <w:szCs w:val="20"/>
              </w:rPr>
              <w:t>Larry Daily</w:t>
            </w:r>
          </w:p>
        </w:tc>
        <w:tc>
          <w:tcPr>
            <w:tcW w:w="871" w:type="dxa"/>
            <w:tcBorders>
              <w:right w:val="single" w:sz="4" w:space="0" w:color="auto"/>
            </w:tcBorders>
            <w:shd w:val="clear" w:color="auto" w:fill="auto"/>
          </w:tcPr>
          <w:p w14:paraId="3F42E71B" w14:textId="77777777" w:rsidR="006A29A9" w:rsidRPr="00324783" w:rsidRDefault="006A29A9" w:rsidP="00750548">
            <w:pPr>
              <w:pStyle w:val="BodyText"/>
              <w:tabs>
                <w:tab w:val="left" w:pos="1260"/>
              </w:tabs>
              <w:jc w:val="left"/>
              <w:rPr>
                <w:sz w:val="20"/>
                <w:szCs w:val="20"/>
              </w:rPr>
            </w:pPr>
            <w:proofErr w:type="gramStart"/>
            <w:r w:rsidRPr="00324783">
              <w:rPr>
                <w:sz w:val="20"/>
                <w:szCs w:val="20"/>
              </w:rPr>
              <w:t>present</w:t>
            </w:r>
            <w:proofErr w:type="gramEnd"/>
          </w:p>
        </w:tc>
        <w:tc>
          <w:tcPr>
            <w:tcW w:w="3038" w:type="dxa"/>
            <w:tcBorders>
              <w:left w:val="single" w:sz="4" w:space="0" w:color="auto"/>
            </w:tcBorders>
            <w:shd w:val="clear" w:color="auto" w:fill="auto"/>
          </w:tcPr>
          <w:p w14:paraId="04A8D3E0" w14:textId="77777777" w:rsidR="006A29A9" w:rsidRPr="00324783" w:rsidRDefault="006A29A9" w:rsidP="00750548">
            <w:pPr>
              <w:pStyle w:val="BodyText"/>
              <w:tabs>
                <w:tab w:val="left" w:pos="1260"/>
              </w:tabs>
              <w:jc w:val="left"/>
              <w:rPr>
                <w:sz w:val="20"/>
                <w:szCs w:val="20"/>
              </w:rPr>
            </w:pPr>
            <w:r w:rsidRPr="00324783">
              <w:rPr>
                <w:sz w:val="20"/>
                <w:szCs w:val="20"/>
              </w:rPr>
              <w:t>ACCT – Cindy Vance</w:t>
            </w:r>
          </w:p>
        </w:tc>
        <w:tc>
          <w:tcPr>
            <w:tcW w:w="817" w:type="dxa"/>
            <w:tcBorders>
              <w:right w:val="single" w:sz="4" w:space="0" w:color="auto"/>
            </w:tcBorders>
            <w:shd w:val="clear" w:color="auto" w:fill="auto"/>
          </w:tcPr>
          <w:p w14:paraId="5BD4DC6A" w14:textId="77777777" w:rsidR="006A29A9" w:rsidRPr="00324783" w:rsidRDefault="000843A2"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1018B683" w14:textId="77777777" w:rsidR="006A29A9" w:rsidRPr="00324783" w:rsidRDefault="006A29A9" w:rsidP="00750548">
            <w:pPr>
              <w:pStyle w:val="BodyText"/>
              <w:tabs>
                <w:tab w:val="left" w:pos="1260"/>
              </w:tabs>
              <w:jc w:val="left"/>
              <w:rPr>
                <w:sz w:val="20"/>
                <w:szCs w:val="20"/>
              </w:rPr>
            </w:pPr>
            <w:r w:rsidRPr="00324783">
              <w:rPr>
                <w:sz w:val="20"/>
                <w:szCs w:val="20"/>
              </w:rPr>
              <w:t xml:space="preserve">Tracy </w:t>
            </w:r>
            <w:proofErr w:type="spellStart"/>
            <w:r w:rsidRPr="00324783">
              <w:rPr>
                <w:sz w:val="20"/>
                <w:szCs w:val="20"/>
              </w:rPr>
              <w:t>Seffers</w:t>
            </w:r>
            <w:proofErr w:type="spellEnd"/>
          </w:p>
        </w:tc>
        <w:tc>
          <w:tcPr>
            <w:tcW w:w="907" w:type="dxa"/>
            <w:shd w:val="clear" w:color="auto" w:fill="auto"/>
          </w:tcPr>
          <w:p w14:paraId="1F1E7790" w14:textId="77777777" w:rsidR="006A29A9" w:rsidRPr="00324783" w:rsidRDefault="001F6467" w:rsidP="00750548">
            <w:pPr>
              <w:pStyle w:val="BodyText"/>
              <w:tabs>
                <w:tab w:val="left" w:pos="1260"/>
              </w:tabs>
              <w:jc w:val="left"/>
              <w:rPr>
                <w:sz w:val="20"/>
                <w:szCs w:val="20"/>
              </w:rPr>
            </w:pPr>
            <w:r w:rsidRPr="00324783">
              <w:rPr>
                <w:sz w:val="20"/>
                <w:szCs w:val="20"/>
              </w:rPr>
              <w:t>X</w:t>
            </w:r>
          </w:p>
        </w:tc>
      </w:tr>
      <w:tr w:rsidR="00812824" w:rsidRPr="00324783" w14:paraId="3F6258A2" w14:textId="77777777" w:rsidTr="00750548">
        <w:tc>
          <w:tcPr>
            <w:tcW w:w="2558" w:type="dxa"/>
            <w:shd w:val="clear" w:color="auto" w:fill="auto"/>
          </w:tcPr>
          <w:p w14:paraId="46E043A9" w14:textId="77777777" w:rsidR="006A29A9" w:rsidRPr="00324783" w:rsidRDefault="006A29A9"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24908F2D" w14:textId="77777777" w:rsidR="006A29A9" w:rsidRPr="00324783" w:rsidRDefault="006A29A9"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58D17096" w14:textId="77777777" w:rsidR="006A29A9" w:rsidRPr="00324783" w:rsidRDefault="006A29A9" w:rsidP="00750548">
            <w:pPr>
              <w:pStyle w:val="BodyText"/>
              <w:tabs>
                <w:tab w:val="left" w:pos="1260"/>
              </w:tabs>
              <w:jc w:val="left"/>
              <w:rPr>
                <w:sz w:val="20"/>
                <w:szCs w:val="20"/>
              </w:rPr>
            </w:pPr>
            <w:r w:rsidRPr="00324783">
              <w:rPr>
                <w:sz w:val="20"/>
                <w:szCs w:val="20"/>
              </w:rPr>
              <w:t xml:space="preserve">BADM – </w:t>
            </w:r>
            <w:proofErr w:type="spellStart"/>
            <w:r w:rsidR="000843A2" w:rsidRPr="00324783">
              <w:rPr>
                <w:sz w:val="20"/>
                <w:szCs w:val="20"/>
              </w:rPr>
              <w:t>Cydne</w:t>
            </w:r>
            <w:proofErr w:type="spellEnd"/>
            <w:r w:rsidR="000843A2" w:rsidRPr="00324783">
              <w:rPr>
                <w:sz w:val="20"/>
                <w:szCs w:val="20"/>
              </w:rPr>
              <w:t xml:space="preserve"> Perry</w:t>
            </w:r>
          </w:p>
        </w:tc>
        <w:tc>
          <w:tcPr>
            <w:tcW w:w="817" w:type="dxa"/>
            <w:tcBorders>
              <w:right w:val="single" w:sz="4" w:space="0" w:color="auto"/>
            </w:tcBorders>
            <w:shd w:val="clear" w:color="auto" w:fill="auto"/>
          </w:tcPr>
          <w:p w14:paraId="75D91004" w14:textId="77777777" w:rsidR="006A29A9" w:rsidRPr="00324783" w:rsidRDefault="000843A2"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23486E61" w14:textId="77777777" w:rsidR="006A29A9" w:rsidRPr="00324783" w:rsidRDefault="006A29A9" w:rsidP="00750548">
            <w:pPr>
              <w:pStyle w:val="BodyText"/>
              <w:tabs>
                <w:tab w:val="left" w:pos="1260"/>
              </w:tabs>
              <w:jc w:val="left"/>
              <w:rPr>
                <w:sz w:val="20"/>
                <w:szCs w:val="20"/>
              </w:rPr>
            </w:pPr>
            <w:r w:rsidRPr="00324783">
              <w:rPr>
                <w:sz w:val="20"/>
                <w:szCs w:val="20"/>
              </w:rPr>
              <w:t xml:space="preserve">Laura </w:t>
            </w:r>
            <w:proofErr w:type="spellStart"/>
            <w:r w:rsidRPr="00324783">
              <w:rPr>
                <w:sz w:val="20"/>
                <w:szCs w:val="20"/>
              </w:rPr>
              <w:t>Renninger</w:t>
            </w:r>
            <w:proofErr w:type="spellEnd"/>
          </w:p>
        </w:tc>
        <w:tc>
          <w:tcPr>
            <w:tcW w:w="907" w:type="dxa"/>
            <w:shd w:val="clear" w:color="auto" w:fill="auto"/>
          </w:tcPr>
          <w:p w14:paraId="2CBF3BB5" w14:textId="77777777" w:rsidR="006A29A9" w:rsidRPr="00324783" w:rsidRDefault="000D1245" w:rsidP="00750548">
            <w:pPr>
              <w:pStyle w:val="BodyText"/>
              <w:tabs>
                <w:tab w:val="left" w:pos="1260"/>
              </w:tabs>
              <w:jc w:val="left"/>
              <w:rPr>
                <w:sz w:val="20"/>
                <w:szCs w:val="20"/>
              </w:rPr>
            </w:pPr>
            <w:proofErr w:type="gramStart"/>
            <w:r w:rsidRPr="00324783">
              <w:rPr>
                <w:sz w:val="20"/>
                <w:szCs w:val="20"/>
              </w:rPr>
              <w:t>p</w:t>
            </w:r>
            <w:r w:rsidR="003E6C19" w:rsidRPr="00324783">
              <w:rPr>
                <w:sz w:val="20"/>
                <w:szCs w:val="20"/>
              </w:rPr>
              <w:t>resent</w:t>
            </w:r>
            <w:proofErr w:type="gramEnd"/>
          </w:p>
        </w:tc>
      </w:tr>
      <w:tr w:rsidR="00812824" w:rsidRPr="00324783" w14:paraId="4BE75466" w14:textId="77777777" w:rsidTr="00750548">
        <w:tc>
          <w:tcPr>
            <w:tcW w:w="2558" w:type="dxa"/>
            <w:shd w:val="clear" w:color="auto" w:fill="auto"/>
          </w:tcPr>
          <w:p w14:paraId="3AEF1C70" w14:textId="77777777" w:rsidR="00E52CC0" w:rsidRPr="00324783" w:rsidRDefault="00E52CC0" w:rsidP="00750548">
            <w:pPr>
              <w:pStyle w:val="BodyText"/>
              <w:tabs>
                <w:tab w:val="left" w:pos="1260"/>
              </w:tabs>
              <w:jc w:val="left"/>
              <w:rPr>
                <w:sz w:val="20"/>
                <w:szCs w:val="20"/>
              </w:rPr>
            </w:pPr>
            <w:r w:rsidRPr="00324783">
              <w:rPr>
                <w:sz w:val="20"/>
                <w:szCs w:val="20"/>
              </w:rPr>
              <w:t xml:space="preserve">BIOL – Burt </w:t>
            </w:r>
            <w:proofErr w:type="spellStart"/>
            <w:r w:rsidRPr="00324783">
              <w:rPr>
                <w:sz w:val="20"/>
                <w:szCs w:val="20"/>
              </w:rPr>
              <w:t>Lidgerding</w:t>
            </w:r>
            <w:proofErr w:type="spellEnd"/>
          </w:p>
        </w:tc>
        <w:tc>
          <w:tcPr>
            <w:tcW w:w="871" w:type="dxa"/>
            <w:tcBorders>
              <w:right w:val="single" w:sz="4" w:space="0" w:color="auto"/>
            </w:tcBorders>
            <w:shd w:val="clear" w:color="auto" w:fill="auto"/>
          </w:tcPr>
          <w:p w14:paraId="0222C983"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3038" w:type="dxa"/>
            <w:tcBorders>
              <w:left w:val="single" w:sz="4" w:space="0" w:color="auto"/>
            </w:tcBorders>
            <w:shd w:val="clear" w:color="auto" w:fill="auto"/>
          </w:tcPr>
          <w:p w14:paraId="0B994B62" w14:textId="77777777" w:rsidR="00E52CC0" w:rsidRPr="00324783" w:rsidRDefault="00E52CC0" w:rsidP="00750548">
            <w:pPr>
              <w:pStyle w:val="BodyText"/>
              <w:tabs>
                <w:tab w:val="left" w:pos="1260"/>
              </w:tabs>
              <w:jc w:val="left"/>
              <w:rPr>
                <w:sz w:val="20"/>
                <w:szCs w:val="20"/>
              </w:rPr>
            </w:pPr>
            <w:r w:rsidRPr="00324783">
              <w:rPr>
                <w:sz w:val="20"/>
                <w:szCs w:val="20"/>
              </w:rPr>
              <w:t>ECON – John Schultz</w:t>
            </w:r>
          </w:p>
        </w:tc>
        <w:tc>
          <w:tcPr>
            <w:tcW w:w="817" w:type="dxa"/>
            <w:tcBorders>
              <w:right w:val="single" w:sz="4" w:space="0" w:color="auto"/>
            </w:tcBorders>
            <w:shd w:val="clear" w:color="auto" w:fill="auto"/>
          </w:tcPr>
          <w:p w14:paraId="12EDA933"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4280D5A5" w14:textId="1A53D63B" w:rsidR="00E52CC0" w:rsidRPr="00324783" w:rsidRDefault="00E52CC0" w:rsidP="00750548">
            <w:pPr>
              <w:pStyle w:val="BodyText"/>
              <w:tabs>
                <w:tab w:val="left" w:pos="1260"/>
              </w:tabs>
              <w:jc w:val="left"/>
              <w:rPr>
                <w:sz w:val="20"/>
                <w:szCs w:val="20"/>
              </w:rPr>
            </w:pPr>
            <w:proofErr w:type="spellStart"/>
            <w:r w:rsidRPr="00324783">
              <w:rPr>
                <w:sz w:val="20"/>
                <w:szCs w:val="20"/>
              </w:rPr>
              <w:t>Christana</w:t>
            </w:r>
            <w:proofErr w:type="spellEnd"/>
            <w:r w:rsidRPr="00324783">
              <w:rPr>
                <w:sz w:val="20"/>
                <w:szCs w:val="20"/>
              </w:rPr>
              <w:t xml:space="preserve"> Johnson</w:t>
            </w:r>
          </w:p>
        </w:tc>
        <w:tc>
          <w:tcPr>
            <w:tcW w:w="907" w:type="dxa"/>
            <w:shd w:val="clear" w:color="auto" w:fill="auto"/>
          </w:tcPr>
          <w:p w14:paraId="6390FA83" w14:textId="6588A299" w:rsidR="00E52CC0" w:rsidRPr="00324783" w:rsidRDefault="00812824" w:rsidP="00750548">
            <w:pPr>
              <w:pStyle w:val="BodyText"/>
              <w:tabs>
                <w:tab w:val="left" w:pos="1260"/>
              </w:tabs>
              <w:jc w:val="left"/>
              <w:rPr>
                <w:sz w:val="20"/>
                <w:szCs w:val="20"/>
              </w:rPr>
            </w:pPr>
            <w:r>
              <w:rPr>
                <w:sz w:val="20"/>
                <w:szCs w:val="20"/>
              </w:rPr>
              <w:t>X</w:t>
            </w:r>
          </w:p>
        </w:tc>
      </w:tr>
      <w:tr w:rsidR="00812824" w:rsidRPr="00324783" w14:paraId="0E804B48" w14:textId="77777777" w:rsidTr="00750548">
        <w:tc>
          <w:tcPr>
            <w:tcW w:w="2558" w:type="dxa"/>
            <w:shd w:val="clear" w:color="auto" w:fill="auto"/>
          </w:tcPr>
          <w:p w14:paraId="049D9A9C" w14:textId="77777777" w:rsidR="00E52CC0" w:rsidRPr="00324783" w:rsidRDefault="00E52CC0" w:rsidP="00750548">
            <w:pPr>
              <w:pStyle w:val="BodyText"/>
              <w:tabs>
                <w:tab w:val="left" w:pos="1260"/>
              </w:tabs>
              <w:jc w:val="left"/>
              <w:rPr>
                <w:sz w:val="20"/>
                <w:szCs w:val="20"/>
              </w:rPr>
            </w:pPr>
            <w:r w:rsidRPr="00324783">
              <w:rPr>
                <w:sz w:val="20"/>
                <w:szCs w:val="20"/>
              </w:rPr>
              <w:t>CHEM – Robert Warburton</w:t>
            </w:r>
          </w:p>
        </w:tc>
        <w:tc>
          <w:tcPr>
            <w:tcW w:w="871" w:type="dxa"/>
            <w:tcBorders>
              <w:right w:val="single" w:sz="4" w:space="0" w:color="auto"/>
            </w:tcBorders>
            <w:shd w:val="clear" w:color="auto" w:fill="auto"/>
          </w:tcPr>
          <w:p w14:paraId="2D410613"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3038" w:type="dxa"/>
            <w:tcBorders>
              <w:left w:val="single" w:sz="4" w:space="0" w:color="auto"/>
            </w:tcBorders>
            <w:shd w:val="clear" w:color="auto" w:fill="auto"/>
          </w:tcPr>
          <w:p w14:paraId="3292D19B" w14:textId="77777777" w:rsidR="00E52CC0" w:rsidRPr="00324783" w:rsidRDefault="00E52CC0" w:rsidP="00750548">
            <w:pPr>
              <w:pStyle w:val="BodyText"/>
              <w:tabs>
                <w:tab w:val="left" w:pos="1260"/>
              </w:tabs>
              <w:jc w:val="left"/>
              <w:rPr>
                <w:sz w:val="20"/>
                <w:szCs w:val="20"/>
              </w:rPr>
            </w:pPr>
            <w:r w:rsidRPr="00324783">
              <w:rPr>
                <w:sz w:val="20"/>
                <w:szCs w:val="20"/>
              </w:rPr>
              <w:t>PSCI – Stephanie Slocum-Schaffer</w:t>
            </w:r>
          </w:p>
        </w:tc>
        <w:tc>
          <w:tcPr>
            <w:tcW w:w="817" w:type="dxa"/>
            <w:tcBorders>
              <w:right w:val="single" w:sz="4" w:space="0" w:color="auto"/>
            </w:tcBorders>
            <w:shd w:val="clear" w:color="auto" w:fill="auto"/>
          </w:tcPr>
          <w:p w14:paraId="458004D2"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5B45BA23" w14:textId="60301A3A" w:rsidR="00E52CC0" w:rsidRPr="00324783" w:rsidRDefault="00E52CC0" w:rsidP="00750548">
            <w:pPr>
              <w:pStyle w:val="BodyText"/>
              <w:tabs>
                <w:tab w:val="left" w:pos="1260"/>
              </w:tabs>
              <w:jc w:val="left"/>
              <w:rPr>
                <w:sz w:val="20"/>
                <w:szCs w:val="20"/>
              </w:rPr>
            </w:pPr>
            <w:r w:rsidRPr="00324783">
              <w:rPr>
                <w:sz w:val="20"/>
                <w:szCs w:val="20"/>
              </w:rPr>
              <w:t>Holly Frye</w:t>
            </w:r>
          </w:p>
        </w:tc>
        <w:tc>
          <w:tcPr>
            <w:tcW w:w="907" w:type="dxa"/>
            <w:shd w:val="clear" w:color="auto" w:fill="auto"/>
          </w:tcPr>
          <w:p w14:paraId="1D02C65B" w14:textId="306B144A" w:rsidR="00E52CC0" w:rsidRPr="00324783" w:rsidRDefault="00E52CC0" w:rsidP="00750548">
            <w:pPr>
              <w:pStyle w:val="BodyText"/>
              <w:tabs>
                <w:tab w:val="left" w:pos="1260"/>
              </w:tabs>
              <w:jc w:val="left"/>
              <w:rPr>
                <w:sz w:val="20"/>
                <w:szCs w:val="20"/>
              </w:rPr>
            </w:pPr>
            <w:r w:rsidRPr="00324783">
              <w:rPr>
                <w:sz w:val="20"/>
                <w:szCs w:val="20"/>
              </w:rPr>
              <w:t>X</w:t>
            </w:r>
          </w:p>
        </w:tc>
      </w:tr>
      <w:tr w:rsidR="00812824" w:rsidRPr="00324783" w14:paraId="428C064C" w14:textId="77777777" w:rsidTr="00750548">
        <w:tc>
          <w:tcPr>
            <w:tcW w:w="2558" w:type="dxa"/>
            <w:shd w:val="clear" w:color="auto" w:fill="auto"/>
          </w:tcPr>
          <w:p w14:paraId="6AD4C1CD" w14:textId="77777777" w:rsidR="00E52CC0" w:rsidRPr="00324783" w:rsidRDefault="00E52CC0" w:rsidP="00750548">
            <w:pPr>
              <w:pStyle w:val="BodyText"/>
              <w:tabs>
                <w:tab w:val="left" w:pos="1260"/>
              </w:tabs>
              <w:jc w:val="left"/>
              <w:rPr>
                <w:sz w:val="20"/>
                <w:szCs w:val="20"/>
              </w:rPr>
            </w:pPr>
            <w:r w:rsidRPr="00324783">
              <w:rPr>
                <w:sz w:val="20"/>
                <w:szCs w:val="20"/>
              </w:rPr>
              <w:t xml:space="preserve">CSME – Ralph </w:t>
            </w:r>
            <w:proofErr w:type="spellStart"/>
            <w:r w:rsidRPr="00324783">
              <w:rPr>
                <w:sz w:val="20"/>
                <w:szCs w:val="20"/>
              </w:rPr>
              <w:t>Wojtowicz</w:t>
            </w:r>
            <w:proofErr w:type="spellEnd"/>
          </w:p>
        </w:tc>
        <w:tc>
          <w:tcPr>
            <w:tcW w:w="871" w:type="dxa"/>
            <w:tcBorders>
              <w:right w:val="single" w:sz="4" w:space="0" w:color="auto"/>
            </w:tcBorders>
            <w:shd w:val="clear" w:color="auto" w:fill="auto"/>
          </w:tcPr>
          <w:p w14:paraId="7F1BBB99" w14:textId="77777777" w:rsidR="00E52CC0" w:rsidRPr="00324783" w:rsidRDefault="00E52CC0" w:rsidP="00750548">
            <w:pPr>
              <w:pStyle w:val="BodyText"/>
              <w:tabs>
                <w:tab w:val="left" w:pos="1260"/>
              </w:tabs>
              <w:jc w:val="left"/>
              <w:rPr>
                <w:sz w:val="20"/>
                <w:szCs w:val="20"/>
              </w:rPr>
            </w:pPr>
            <w:r w:rsidRPr="00324783">
              <w:rPr>
                <w:sz w:val="20"/>
                <w:szCs w:val="20"/>
              </w:rPr>
              <w:t>X</w:t>
            </w:r>
          </w:p>
        </w:tc>
        <w:tc>
          <w:tcPr>
            <w:tcW w:w="3038" w:type="dxa"/>
            <w:tcBorders>
              <w:left w:val="single" w:sz="4" w:space="0" w:color="auto"/>
            </w:tcBorders>
            <w:shd w:val="clear" w:color="auto" w:fill="auto"/>
          </w:tcPr>
          <w:p w14:paraId="65F8CC99" w14:textId="6E073B04" w:rsidR="00E52CC0" w:rsidRPr="00324783" w:rsidRDefault="00E52CC0" w:rsidP="00750548">
            <w:pPr>
              <w:pStyle w:val="BodyText"/>
              <w:tabs>
                <w:tab w:val="left" w:pos="1260"/>
              </w:tabs>
              <w:jc w:val="left"/>
              <w:rPr>
                <w:sz w:val="20"/>
                <w:szCs w:val="20"/>
              </w:rPr>
            </w:pPr>
            <w:r w:rsidRPr="00324783">
              <w:rPr>
                <w:sz w:val="20"/>
                <w:szCs w:val="20"/>
              </w:rPr>
              <w:t>PSYC – Chris Lovelace</w:t>
            </w:r>
          </w:p>
        </w:tc>
        <w:tc>
          <w:tcPr>
            <w:tcW w:w="817" w:type="dxa"/>
            <w:tcBorders>
              <w:right w:val="single" w:sz="4" w:space="0" w:color="auto"/>
            </w:tcBorders>
            <w:shd w:val="clear" w:color="auto" w:fill="auto"/>
          </w:tcPr>
          <w:p w14:paraId="14CDF8B4"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3CCAD32E" w14:textId="16F61FF8" w:rsidR="00E52CC0" w:rsidRPr="00324783" w:rsidRDefault="00E52CC0" w:rsidP="00750548">
            <w:pPr>
              <w:pStyle w:val="BodyText"/>
              <w:tabs>
                <w:tab w:val="left" w:pos="1260"/>
              </w:tabs>
              <w:jc w:val="left"/>
              <w:rPr>
                <w:sz w:val="20"/>
                <w:szCs w:val="20"/>
              </w:rPr>
            </w:pPr>
            <w:r w:rsidRPr="00324783">
              <w:rPr>
                <w:sz w:val="20"/>
                <w:szCs w:val="20"/>
              </w:rPr>
              <w:t>Emily Gross</w:t>
            </w:r>
          </w:p>
        </w:tc>
        <w:tc>
          <w:tcPr>
            <w:tcW w:w="907" w:type="dxa"/>
            <w:shd w:val="clear" w:color="auto" w:fill="auto"/>
          </w:tcPr>
          <w:p w14:paraId="4C14519E" w14:textId="7B3532B3"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r>
      <w:tr w:rsidR="00812824" w:rsidRPr="00324783" w14:paraId="0D0BD3E2" w14:textId="77777777" w:rsidTr="00750548">
        <w:tc>
          <w:tcPr>
            <w:tcW w:w="2558" w:type="dxa"/>
            <w:shd w:val="clear" w:color="auto" w:fill="auto"/>
          </w:tcPr>
          <w:p w14:paraId="10DA5AAB" w14:textId="77777777" w:rsidR="00E52CC0" w:rsidRPr="00324783" w:rsidRDefault="00E52CC0" w:rsidP="00750548">
            <w:pPr>
              <w:pStyle w:val="BodyText"/>
              <w:tabs>
                <w:tab w:val="left" w:pos="1260"/>
              </w:tabs>
              <w:jc w:val="left"/>
              <w:rPr>
                <w:sz w:val="20"/>
                <w:szCs w:val="20"/>
              </w:rPr>
            </w:pPr>
            <w:r w:rsidRPr="00324783">
              <w:rPr>
                <w:sz w:val="20"/>
                <w:szCs w:val="20"/>
              </w:rPr>
              <w:t>IES – Ed Snyder</w:t>
            </w:r>
          </w:p>
        </w:tc>
        <w:tc>
          <w:tcPr>
            <w:tcW w:w="871" w:type="dxa"/>
            <w:tcBorders>
              <w:right w:val="single" w:sz="4" w:space="0" w:color="auto"/>
            </w:tcBorders>
            <w:shd w:val="clear" w:color="auto" w:fill="auto"/>
          </w:tcPr>
          <w:p w14:paraId="23D5096C" w14:textId="77777777" w:rsidR="00E52CC0" w:rsidRPr="00324783" w:rsidRDefault="00E52CC0" w:rsidP="00750548">
            <w:pPr>
              <w:pStyle w:val="BodyText"/>
              <w:tabs>
                <w:tab w:val="left" w:pos="1260"/>
              </w:tabs>
              <w:jc w:val="left"/>
              <w:rPr>
                <w:sz w:val="20"/>
                <w:szCs w:val="20"/>
              </w:rPr>
            </w:pPr>
            <w:r w:rsidRPr="00324783">
              <w:rPr>
                <w:sz w:val="20"/>
                <w:szCs w:val="20"/>
              </w:rPr>
              <w:t>X</w:t>
            </w:r>
          </w:p>
        </w:tc>
        <w:tc>
          <w:tcPr>
            <w:tcW w:w="3038" w:type="dxa"/>
            <w:tcBorders>
              <w:left w:val="single" w:sz="4" w:space="0" w:color="auto"/>
            </w:tcBorders>
            <w:shd w:val="clear" w:color="auto" w:fill="auto"/>
          </w:tcPr>
          <w:p w14:paraId="3ED729A9" w14:textId="77777777" w:rsidR="00E52CC0" w:rsidRPr="00324783" w:rsidRDefault="00E52CC0" w:rsidP="00750548">
            <w:pPr>
              <w:pStyle w:val="BodyText"/>
              <w:tabs>
                <w:tab w:val="left" w:pos="1260"/>
              </w:tabs>
              <w:jc w:val="left"/>
              <w:rPr>
                <w:sz w:val="20"/>
                <w:szCs w:val="20"/>
              </w:rPr>
            </w:pPr>
            <w:r w:rsidRPr="00324783">
              <w:rPr>
                <w:sz w:val="20"/>
                <w:szCs w:val="20"/>
              </w:rPr>
              <w:t>SOWK – Karen Green</w:t>
            </w:r>
          </w:p>
        </w:tc>
        <w:tc>
          <w:tcPr>
            <w:tcW w:w="817" w:type="dxa"/>
            <w:tcBorders>
              <w:right w:val="single" w:sz="4" w:space="0" w:color="auto"/>
            </w:tcBorders>
            <w:shd w:val="clear" w:color="auto" w:fill="auto"/>
          </w:tcPr>
          <w:p w14:paraId="5F65FF6D" w14:textId="3034875F"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6704D9ED" w14:textId="42E6F36A" w:rsidR="00E52CC0" w:rsidRPr="00324783" w:rsidRDefault="00E52CC0" w:rsidP="00750548">
            <w:pPr>
              <w:pStyle w:val="BodyText"/>
              <w:tabs>
                <w:tab w:val="left" w:pos="1260"/>
              </w:tabs>
              <w:jc w:val="left"/>
              <w:rPr>
                <w:sz w:val="20"/>
                <w:szCs w:val="20"/>
              </w:rPr>
            </w:pPr>
            <w:r w:rsidRPr="00324783">
              <w:rPr>
                <w:sz w:val="20"/>
                <w:szCs w:val="20"/>
              </w:rPr>
              <w:t xml:space="preserve">Sylvia Bailey </w:t>
            </w:r>
            <w:proofErr w:type="spellStart"/>
            <w:r w:rsidRPr="00324783">
              <w:rPr>
                <w:sz w:val="20"/>
                <w:szCs w:val="20"/>
              </w:rPr>
              <w:t>Shurbutt</w:t>
            </w:r>
            <w:proofErr w:type="spellEnd"/>
          </w:p>
        </w:tc>
        <w:tc>
          <w:tcPr>
            <w:tcW w:w="907" w:type="dxa"/>
            <w:shd w:val="clear" w:color="auto" w:fill="auto"/>
          </w:tcPr>
          <w:p w14:paraId="4029576D" w14:textId="732213DB"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r>
      <w:tr w:rsidR="00812824" w:rsidRPr="00324783" w14:paraId="291774E8" w14:textId="77777777" w:rsidTr="00750548">
        <w:tc>
          <w:tcPr>
            <w:tcW w:w="2558" w:type="dxa"/>
            <w:shd w:val="clear" w:color="auto" w:fill="auto"/>
          </w:tcPr>
          <w:p w14:paraId="19CC2C11" w14:textId="77777777" w:rsidR="00E52CC0" w:rsidRPr="00324783" w:rsidRDefault="00E52CC0"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48C34D09" w14:textId="77777777" w:rsidR="00E52CC0" w:rsidRPr="00324783" w:rsidRDefault="00E52CC0"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076F2957" w14:textId="77777777" w:rsidR="00E52CC0" w:rsidRPr="00324783" w:rsidRDefault="00E52CC0" w:rsidP="00750548">
            <w:pPr>
              <w:pStyle w:val="BodyText"/>
              <w:tabs>
                <w:tab w:val="left" w:pos="1260"/>
              </w:tabs>
              <w:jc w:val="left"/>
              <w:rPr>
                <w:sz w:val="20"/>
                <w:szCs w:val="20"/>
              </w:rPr>
            </w:pPr>
            <w:r w:rsidRPr="00324783">
              <w:rPr>
                <w:sz w:val="20"/>
                <w:szCs w:val="20"/>
              </w:rPr>
              <w:t xml:space="preserve">SOCI – </w:t>
            </w:r>
            <w:proofErr w:type="spellStart"/>
            <w:r w:rsidRPr="00324783">
              <w:rPr>
                <w:sz w:val="20"/>
                <w:szCs w:val="20"/>
              </w:rPr>
              <w:t>Momodou</w:t>
            </w:r>
            <w:proofErr w:type="spellEnd"/>
            <w:r w:rsidRPr="00324783">
              <w:rPr>
                <w:sz w:val="20"/>
                <w:szCs w:val="20"/>
              </w:rPr>
              <w:t xml:space="preserve"> </w:t>
            </w:r>
            <w:proofErr w:type="spellStart"/>
            <w:r w:rsidRPr="00324783">
              <w:rPr>
                <w:sz w:val="20"/>
                <w:szCs w:val="20"/>
              </w:rPr>
              <w:t>Darboe</w:t>
            </w:r>
            <w:proofErr w:type="spellEnd"/>
          </w:p>
        </w:tc>
        <w:tc>
          <w:tcPr>
            <w:tcW w:w="817" w:type="dxa"/>
            <w:tcBorders>
              <w:right w:val="single" w:sz="4" w:space="0" w:color="auto"/>
            </w:tcBorders>
            <w:shd w:val="clear" w:color="auto" w:fill="auto"/>
          </w:tcPr>
          <w:p w14:paraId="4E91A4A1"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44658CE7" w14:textId="56992BAE" w:rsidR="00E52CC0" w:rsidRPr="00324783" w:rsidRDefault="009D28E9" w:rsidP="00750548">
            <w:pPr>
              <w:pStyle w:val="BodyText"/>
              <w:tabs>
                <w:tab w:val="left" w:pos="1260"/>
              </w:tabs>
              <w:jc w:val="left"/>
              <w:rPr>
                <w:sz w:val="20"/>
                <w:szCs w:val="20"/>
              </w:rPr>
            </w:pPr>
            <w:r>
              <w:rPr>
                <w:sz w:val="20"/>
                <w:szCs w:val="20"/>
              </w:rPr>
              <w:t xml:space="preserve">Shannon </w:t>
            </w:r>
            <w:r w:rsidR="0061097D" w:rsidRPr="00324783">
              <w:rPr>
                <w:sz w:val="20"/>
                <w:szCs w:val="20"/>
              </w:rPr>
              <w:t>Holliday?</w:t>
            </w:r>
          </w:p>
        </w:tc>
        <w:tc>
          <w:tcPr>
            <w:tcW w:w="907" w:type="dxa"/>
            <w:shd w:val="clear" w:color="auto" w:fill="auto"/>
          </w:tcPr>
          <w:p w14:paraId="06DB60A6" w14:textId="661A3B30" w:rsidR="00E52CC0" w:rsidRPr="00324783" w:rsidRDefault="00E52CC0" w:rsidP="00750548">
            <w:pPr>
              <w:pStyle w:val="BodyText"/>
              <w:tabs>
                <w:tab w:val="left" w:pos="1260"/>
              </w:tabs>
              <w:jc w:val="left"/>
              <w:rPr>
                <w:sz w:val="20"/>
                <w:szCs w:val="20"/>
              </w:rPr>
            </w:pPr>
            <w:r w:rsidRPr="00324783">
              <w:rPr>
                <w:sz w:val="20"/>
                <w:szCs w:val="20"/>
              </w:rPr>
              <w:t>X</w:t>
            </w:r>
          </w:p>
        </w:tc>
      </w:tr>
      <w:tr w:rsidR="00812824" w:rsidRPr="00324783" w14:paraId="240F5A71" w14:textId="77777777" w:rsidTr="00750548">
        <w:tc>
          <w:tcPr>
            <w:tcW w:w="2558" w:type="dxa"/>
            <w:shd w:val="clear" w:color="auto" w:fill="auto"/>
          </w:tcPr>
          <w:p w14:paraId="03ECAF64" w14:textId="77777777" w:rsidR="00E52CC0" w:rsidRPr="00324783" w:rsidRDefault="00E52CC0" w:rsidP="00750548">
            <w:pPr>
              <w:pStyle w:val="BodyText"/>
              <w:tabs>
                <w:tab w:val="left" w:pos="1260"/>
              </w:tabs>
              <w:jc w:val="left"/>
              <w:rPr>
                <w:sz w:val="20"/>
                <w:szCs w:val="20"/>
              </w:rPr>
            </w:pPr>
            <w:r w:rsidRPr="00324783">
              <w:rPr>
                <w:sz w:val="20"/>
                <w:szCs w:val="20"/>
              </w:rPr>
              <w:t xml:space="preserve">CAT – David </w:t>
            </w:r>
            <w:proofErr w:type="spellStart"/>
            <w:r w:rsidRPr="00324783">
              <w:rPr>
                <w:sz w:val="20"/>
                <w:szCs w:val="20"/>
              </w:rPr>
              <w:t>Modler</w:t>
            </w:r>
            <w:proofErr w:type="spellEnd"/>
          </w:p>
        </w:tc>
        <w:tc>
          <w:tcPr>
            <w:tcW w:w="871" w:type="dxa"/>
            <w:tcBorders>
              <w:right w:val="single" w:sz="4" w:space="0" w:color="auto"/>
            </w:tcBorders>
            <w:shd w:val="clear" w:color="auto" w:fill="auto"/>
          </w:tcPr>
          <w:p w14:paraId="2A115144"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3038" w:type="dxa"/>
            <w:tcBorders>
              <w:left w:val="single" w:sz="4" w:space="0" w:color="auto"/>
            </w:tcBorders>
            <w:shd w:val="clear" w:color="auto" w:fill="auto"/>
          </w:tcPr>
          <w:p w14:paraId="7567718C" w14:textId="77777777" w:rsidR="00E52CC0" w:rsidRPr="00324783" w:rsidRDefault="00E52CC0" w:rsidP="00750548">
            <w:pPr>
              <w:pStyle w:val="BodyText"/>
              <w:tabs>
                <w:tab w:val="left" w:pos="1260"/>
              </w:tabs>
              <w:jc w:val="left"/>
              <w:rPr>
                <w:sz w:val="20"/>
                <w:szCs w:val="20"/>
              </w:rPr>
            </w:pPr>
          </w:p>
        </w:tc>
        <w:tc>
          <w:tcPr>
            <w:tcW w:w="817" w:type="dxa"/>
            <w:tcBorders>
              <w:right w:val="single" w:sz="4" w:space="0" w:color="auto"/>
            </w:tcBorders>
            <w:shd w:val="clear" w:color="auto" w:fill="auto"/>
          </w:tcPr>
          <w:p w14:paraId="1C7BEB84" w14:textId="77777777" w:rsidR="00E52CC0" w:rsidRPr="00324783" w:rsidRDefault="00E52CC0" w:rsidP="00750548">
            <w:pPr>
              <w:pStyle w:val="BodyText"/>
              <w:tabs>
                <w:tab w:val="left" w:pos="1260"/>
              </w:tabs>
              <w:jc w:val="left"/>
              <w:rPr>
                <w:sz w:val="20"/>
                <w:szCs w:val="20"/>
              </w:rPr>
            </w:pPr>
          </w:p>
        </w:tc>
        <w:tc>
          <w:tcPr>
            <w:tcW w:w="2087" w:type="dxa"/>
            <w:tcBorders>
              <w:left w:val="single" w:sz="4" w:space="0" w:color="auto"/>
            </w:tcBorders>
            <w:shd w:val="clear" w:color="auto" w:fill="auto"/>
          </w:tcPr>
          <w:p w14:paraId="5906F0E8" w14:textId="0BADB463" w:rsidR="00E52CC0" w:rsidRPr="00324783" w:rsidRDefault="00E52CC0" w:rsidP="00750548">
            <w:pPr>
              <w:pStyle w:val="BodyText"/>
              <w:tabs>
                <w:tab w:val="left" w:pos="1260"/>
              </w:tabs>
              <w:jc w:val="left"/>
              <w:rPr>
                <w:sz w:val="20"/>
                <w:szCs w:val="20"/>
              </w:rPr>
            </w:pPr>
            <w:r w:rsidRPr="00324783">
              <w:rPr>
                <w:sz w:val="20"/>
                <w:szCs w:val="20"/>
              </w:rPr>
              <w:t>Student Rep (</w:t>
            </w:r>
            <w:r w:rsidR="008244CA">
              <w:rPr>
                <w:sz w:val="20"/>
                <w:szCs w:val="20"/>
              </w:rPr>
              <w:t>TBD</w:t>
            </w:r>
            <w:r w:rsidRPr="00324783">
              <w:rPr>
                <w:sz w:val="20"/>
                <w:szCs w:val="20"/>
              </w:rPr>
              <w:t>)</w:t>
            </w:r>
          </w:p>
        </w:tc>
        <w:tc>
          <w:tcPr>
            <w:tcW w:w="907" w:type="dxa"/>
            <w:shd w:val="clear" w:color="auto" w:fill="auto"/>
          </w:tcPr>
          <w:p w14:paraId="7A54D8D5" w14:textId="7BF17BE1" w:rsidR="00E52CC0" w:rsidRPr="00324783" w:rsidRDefault="00E52CC0" w:rsidP="00750548">
            <w:pPr>
              <w:pStyle w:val="BodyText"/>
              <w:tabs>
                <w:tab w:val="left" w:pos="1260"/>
              </w:tabs>
              <w:jc w:val="left"/>
              <w:rPr>
                <w:sz w:val="20"/>
                <w:szCs w:val="20"/>
              </w:rPr>
            </w:pPr>
            <w:r w:rsidRPr="00324783">
              <w:rPr>
                <w:sz w:val="20"/>
                <w:szCs w:val="20"/>
              </w:rPr>
              <w:t>X</w:t>
            </w:r>
          </w:p>
        </w:tc>
      </w:tr>
      <w:tr w:rsidR="00812824" w:rsidRPr="00324783" w14:paraId="48977EF2" w14:textId="77777777" w:rsidTr="00750548">
        <w:tc>
          <w:tcPr>
            <w:tcW w:w="2558" w:type="dxa"/>
            <w:shd w:val="clear" w:color="auto" w:fill="auto"/>
          </w:tcPr>
          <w:p w14:paraId="7C0D6CA6" w14:textId="77777777" w:rsidR="00E52CC0" w:rsidRPr="00324783" w:rsidRDefault="00E52CC0" w:rsidP="00750548">
            <w:pPr>
              <w:pStyle w:val="BodyText"/>
              <w:tabs>
                <w:tab w:val="left" w:pos="1260"/>
              </w:tabs>
              <w:jc w:val="left"/>
              <w:rPr>
                <w:sz w:val="20"/>
                <w:szCs w:val="20"/>
              </w:rPr>
            </w:pPr>
            <w:r w:rsidRPr="00324783">
              <w:rPr>
                <w:sz w:val="20"/>
                <w:szCs w:val="20"/>
              </w:rPr>
              <w:t>EML – Tim Nixon</w:t>
            </w:r>
          </w:p>
        </w:tc>
        <w:tc>
          <w:tcPr>
            <w:tcW w:w="871" w:type="dxa"/>
            <w:tcBorders>
              <w:right w:val="single" w:sz="4" w:space="0" w:color="auto"/>
            </w:tcBorders>
            <w:shd w:val="clear" w:color="auto" w:fill="auto"/>
          </w:tcPr>
          <w:p w14:paraId="2A0E2713"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3038" w:type="dxa"/>
            <w:tcBorders>
              <w:left w:val="single" w:sz="4" w:space="0" w:color="auto"/>
            </w:tcBorders>
            <w:shd w:val="clear" w:color="auto" w:fill="auto"/>
          </w:tcPr>
          <w:p w14:paraId="7BFDC6A9" w14:textId="77777777" w:rsidR="00E52CC0" w:rsidRPr="00324783" w:rsidRDefault="00E52CC0" w:rsidP="00750548">
            <w:pPr>
              <w:pStyle w:val="BodyText"/>
              <w:tabs>
                <w:tab w:val="left" w:pos="1260"/>
              </w:tabs>
              <w:jc w:val="left"/>
              <w:rPr>
                <w:sz w:val="20"/>
                <w:szCs w:val="20"/>
              </w:rPr>
            </w:pPr>
            <w:r w:rsidRPr="00324783">
              <w:rPr>
                <w:sz w:val="20"/>
                <w:szCs w:val="20"/>
              </w:rPr>
              <w:t xml:space="preserve">EDUC – </w:t>
            </w:r>
            <w:proofErr w:type="spellStart"/>
            <w:r w:rsidRPr="00324783">
              <w:rPr>
                <w:sz w:val="20"/>
                <w:szCs w:val="20"/>
              </w:rPr>
              <w:t>Dawne</w:t>
            </w:r>
            <w:proofErr w:type="spellEnd"/>
            <w:r w:rsidRPr="00324783">
              <w:rPr>
                <w:sz w:val="20"/>
                <w:szCs w:val="20"/>
              </w:rPr>
              <w:t xml:space="preserve"> Burke</w:t>
            </w:r>
          </w:p>
        </w:tc>
        <w:tc>
          <w:tcPr>
            <w:tcW w:w="817" w:type="dxa"/>
            <w:tcBorders>
              <w:right w:val="single" w:sz="4" w:space="0" w:color="auto"/>
            </w:tcBorders>
            <w:shd w:val="clear" w:color="auto" w:fill="auto"/>
          </w:tcPr>
          <w:p w14:paraId="51BB3B87"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16E786E2" w14:textId="431932ED" w:rsidR="00E52CC0" w:rsidRPr="00324783" w:rsidRDefault="00E52CC0" w:rsidP="00750548">
            <w:pPr>
              <w:pStyle w:val="BodyText"/>
              <w:tabs>
                <w:tab w:val="left" w:pos="1260"/>
              </w:tabs>
              <w:jc w:val="left"/>
              <w:rPr>
                <w:sz w:val="20"/>
                <w:szCs w:val="20"/>
              </w:rPr>
            </w:pPr>
            <w:r w:rsidRPr="00324783">
              <w:rPr>
                <w:sz w:val="20"/>
                <w:szCs w:val="20"/>
              </w:rPr>
              <w:t>Student Rep (</w:t>
            </w:r>
            <w:r w:rsidR="008244CA">
              <w:rPr>
                <w:sz w:val="20"/>
                <w:szCs w:val="20"/>
              </w:rPr>
              <w:t>TBD</w:t>
            </w:r>
            <w:r w:rsidRPr="00324783">
              <w:rPr>
                <w:sz w:val="20"/>
                <w:szCs w:val="20"/>
              </w:rPr>
              <w:t>)</w:t>
            </w:r>
          </w:p>
        </w:tc>
        <w:tc>
          <w:tcPr>
            <w:tcW w:w="907" w:type="dxa"/>
            <w:shd w:val="clear" w:color="auto" w:fill="auto"/>
          </w:tcPr>
          <w:p w14:paraId="4B2E419A" w14:textId="4682AB78" w:rsidR="00E52CC0" w:rsidRPr="00324783" w:rsidRDefault="00E52CC0" w:rsidP="00750548">
            <w:pPr>
              <w:pStyle w:val="BodyText"/>
              <w:tabs>
                <w:tab w:val="left" w:pos="1260"/>
              </w:tabs>
              <w:jc w:val="left"/>
              <w:rPr>
                <w:sz w:val="20"/>
                <w:szCs w:val="20"/>
              </w:rPr>
            </w:pPr>
            <w:r w:rsidRPr="00324783">
              <w:rPr>
                <w:sz w:val="20"/>
                <w:szCs w:val="20"/>
              </w:rPr>
              <w:t>X</w:t>
            </w:r>
          </w:p>
        </w:tc>
      </w:tr>
      <w:tr w:rsidR="00812824" w:rsidRPr="00324783" w14:paraId="37338858" w14:textId="77777777" w:rsidTr="00750548">
        <w:tc>
          <w:tcPr>
            <w:tcW w:w="2558" w:type="dxa"/>
            <w:shd w:val="clear" w:color="auto" w:fill="auto"/>
          </w:tcPr>
          <w:p w14:paraId="76EDE71F" w14:textId="77777777" w:rsidR="00E52CC0" w:rsidRPr="00324783" w:rsidRDefault="00E52CC0" w:rsidP="00750548">
            <w:pPr>
              <w:pStyle w:val="BodyText"/>
              <w:tabs>
                <w:tab w:val="left" w:pos="1260"/>
              </w:tabs>
              <w:jc w:val="left"/>
              <w:rPr>
                <w:sz w:val="20"/>
                <w:szCs w:val="20"/>
              </w:rPr>
            </w:pPr>
            <w:r w:rsidRPr="00324783">
              <w:rPr>
                <w:sz w:val="20"/>
                <w:szCs w:val="20"/>
              </w:rPr>
              <w:t xml:space="preserve">HIST – Anders </w:t>
            </w:r>
            <w:proofErr w:type="spellStart"/>
            <w:r w:rsidRPr="00324783">
              <w:rPr>
                <w:sz w:val="20"/>
                <w:szCs w:val="20"/>
              </w:rPr>
              <w:t>Henriksson</w:t>
            </w:r>
            <w:proofErr w:type="spellEnd"/>
          </w:p>
        </w:tc>
        <w:tc>
          <w:tcPr>
            <w:tcW w:w="871" w:type="dxa"/>
            <w:tcBorders>
              <w:right w:val="single" w:sz="4" w:space="0" w:color="auto"/>
            </w:tcBorders>
            <w:shd w:val="clear" w:color="auto" w:fill="auto"/>
          </w:tcPr>
          <w:p w14:paraId="1FC88EF8"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3038" w:type="dxa"/>
            <w:tcBorders>
              <w:left w:val="single" w:sz="4" w:space="0" w:color="auto"/>
            </w:tcBorders>
            <w:shd w:val="clear" w:color="auto" w:fill="auto"/>
          </w:tcPr>
          <w:p w14:paraId="6C217990" w14:textId="77777777" w:rsidR="00E52CC0" w:rsidRPr="00324783" w:rsidRDefault="00E52CC0" w:rsidP="00750548">
            <w:pPr>
              <w:pStyle w:val="BodyText"/>
              <w:tabs>
                <w:tab w:val="left" w:pos="1260"/>
              </w:tabs>
              <w:jc w:val="left"/>
              <w:rPr>
                <w:sz w:val="20"/>
                <w:szCs w:val="20"/>
              </w:rPr>
            </w:pPr>
            <w:r w:rsidRPr="00324783">
              <w:rPr>
                <w:sz w:val="20"/>
                <w:szCs w:val="20"/>
              </w:rPr>
              <w:t xml:space="preserve">HPERS – Rhonda </w:t>
            </w:r>
            <w:proofErr w:type="spellStart"/>
            <w:r w:rsidRPr="00324783">
              <w:rPr>
                <w:sz w:val="20"/>
                <w:szCs w:val="20"/>
              </w:rPr>
              <w:t>Hovatter</w:t>
            </w:r>
            <w:proofErr w:type="spellEnd"/>
          </w:p>
        </w:tc>
        <w:tc>
          <w:tcPr>
            <w:tcW w:w="817" w:type="dxa"/>
            <w:tcBorders>
              <w:right w:val="single" w:sz="4" w:space="0" w:color="auto"/>
            </w:tcBorders>
            <w:shd w:val="clear" w:color="auto" w:fill="auto"/>
          </w:tcPr>
          <w:p w14:paraId="5B416F5D"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785A2BE8" w14:textId="7AD6AC52" w:rsidR="00E52CC0" w:rsidRPr="00324783" w:rsidRDefault="00E52CC0" w:rsidP="00750548">
            <w:pPr>
              <w:pStyle w:val="BodyText"/>
              <w:tabs>
                <w:tab w:val="left" w:pos="1260"/>
              </w:tabs>
              <w:jc w:val="left"/>
              <w:rPr>
                <w:sz w:val="20"/>
                <w:szCs w:val="20"/>
              </w:rPr>
            </w:pPr>
          </w:p>
        </w:tc>
        <w:tc>
          <w:tcPr>
            <w:tcW w:w="907" w:type="dxa"/>
            <w:shd w:val="clear" w:color="auto" w:fill="auto"/>
          </w:tcPr>
          <w:p w14:paraId="36535D6A" w14:textId="250CE5C0" w:rsidR="00E52CC0" w:rsidRPr="00324783" w:rsidRDefault="00E52CC0" w:rsidP="00750548">
            <w:pPr>
              <w:pStyle w:val="BodyText"/>
              <w:tabs>
                <w:tab w:val="left" w:pos="1260"/>
              </w:tabs>
              <w:jc w:val="left"/>
              <w:rPr>
                <w:sz w:val="20"/>
                <w:szCs w:val="20"/>
              </w:rPr>
            </w:pPr>
          </w:p>
        </w:tc>
      </w:tr>
      <w:tr w:rsidR="00812824" w:rsidRPr="00324783" w14:paraId="6F4399A1" w14:textId="77777777" w:rsidTr="00750548">
        <w:tc>
          <w:tcPr>
            <w:tcW w:w="2558" w:type="dxa"/>
            <w:shd w:val="clear" w:color="auto" w:fill="auto"/>
          </w:tcPr>
          <w:p w14:paraId="4F0273D5" w14:textId="77777777" w:rsidR="00E52CC0" w:rsidRPr="00324783" w:rsidRDefault="00E52CC0" w:rsidP="00750548">
            <w:pPr>
              <w:pStyle w:val="BodyText"/>
              <w:tabs>
                <w:tab w:val="left" w:pos="1260"/>
              </w:tabs>
              <w:jc w:val="left"/>
              <w:rPr>
                <w:sz w:val="20"/>
                <w:szCs w:val="20"/>
              </w:rPr>
            </w:pPr>
            <w:r w:rsidRPr="00324783">
              <w:rPr>
                <w:sz w:val="20"/>
                <w:szCs w:val="20"/>
              </w:rPr>
              <w:t xml:space="preserve">MCOM – Matthew </w:t>
            </w:r>
            <w:proofErr w:type="spellStart"/>
            <w:r w:rsidRPr="00324783">
              <w:rPr>
                <w:sz w:val="20"/>
                <w:szCs w:val="20"/>
              </w:rPr>
              <w:t>Kushin</w:t>
            </w:r>
            <w:proofErr w:type="spellEnd"/>
          </w:p>
        </w:tc>
        <w:tc>
          <w:tcPr>
            <w:tcW w:w="871" w:type="dxa"/>
            <w:tcBorders>
              <w:right w:val="single" w:sz="4" w:space="0" w:color="auto"/>
            </w:tcBorders>
            <w:shd w:val="clear" w:color="auto" w:fill="auto"/>
          </w:tcPr>
          <w:p w14:paraId="2C228061" w14:textId="77777777" w:rsidR="00E52CC0" w:rsidRPr="00324783" w:rsidRDefault="00E52CC0" w:rsidP="00750548">
            <w:pPr>
              <w:pStyle w:val="BodyText"/>
              <w:tabs>
                <w:tab w:val="left" w:pos="1260"/>
              </w:tabs>
              <w:jc w:val="left"/>
              <w:rPr>
                <w:sz w:val="20"/>
                <w:szCs w:val="20"/>
              </w:rPr>
            </w:pPr>
            <w:r w:rsidRPr="00324783">
              <w:rPr>
                <w:sz w:val="20"/>
                <w:szCs w:val="20"/>
              </w:rPr>
              <w:t>X</w:t>
            </w:r>
          </w:p>
        </w:tc>
        <w:tc>
          <w:tcPr>
            <w:tcW w:w="3038" w:type="dxa"/>
            <w:tcBorders>
              <w:left w:val="single" w:sz="4" w:space="0" w:color="auto"/>
            </w:tcBorders>
            <w:shd w:val="clear" w:color="auto" w:fill="auto"/>
          </w:tcPr>
          <w:p w14:paraId="42A3E673" w14:textId="77777777" w:rsidR="00E52CC0" w:rsidRPr="00324783" w:rsidRDefault="00E52CC0" w:rsidP="00750548">
            <w:pPr>
              <w:pStyle w:val="BodyText"/>
              <w:tabs>
                <w:tab w:val="left" w:pos="1260"/>
              </w:tabs>
              <w:jc w:val="left"/>
              <w:rPr>
                <w:sz w:val="20"/>
                <w:szCs w:val="20"/>
              </w:rPr>
            </w:pPr>
            <w:r w:rsidRPr="00324783">
              <w:rPr>
                <w:sz w:val="20"/>
                <w:szCs w:val="20"/>
              </w:rPr>
              <w:t>NURS – Laura Clayton</w:t>
            </w:r>
          </w:p>
        </w:tc>
        <w:tc>
          <w:tcPr>
            <w:tcW w:w="817" w:type="dxa"/>
            <w:tcBorders>
              <w:right w:val="single" w:sz="4" w:space="0" w:color="auto"/>
            </w:tcBorders>
            <w:shd w:val="clear" w:color="auto" w:fill="auto"/>
          </w:tcPr>
          <w:p w14:paraId="24CCA21F" w14:textId="1ED17BD7" w:rsidR="00E52CC0" w:rsidRPr="00324783" w:rsidRDefault="00812824" w:rsidP="00750548">
            <w:pPr>
              <w:pStyle w:val="BodyText"/>
              <w:tabs>
                <w:tab w:val="left" w:pos="1260"/>
              </w:tabs>
              <w:jc w:val="left"/>
              <w:rPr>
                <w:sz w:val="20"/>
                <w:szCs w:val="20"/>
              </w:rPr>
            </w:pPr>
            <w:r>
              <w:rPr>
                <w:sz w:val="20"/>
                <w:szCs w:val="20"/>
              </w:rPr>
              <w:t>X</w:t>
            </w:r>
          </w:p>
        </w:tc>
        <w:tc>
          <w:tcPr>
            <w:tcW w:w="2087" w:type="dxa"/>
            <w:tcBorders>
              <w:left w:val="single" w:sz="4" w:space="0" w:color="auto"/>
            </w:tcBorders>
            <w:shd w:val="clear" w:color="auto" w:fill="auto"/>
          </w:tcPr>
          <w:p w14:paraId="597438A8"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5AAE641D" w14:textId="77777777" w:rsidR="00E52CC0" w:rsidRPr="00324783" w:rsidRDefault="00E52CC0" w:rsidP="00750548">
            <w:pPr>
              <w:pStyle w:val="BodyText"/>
              <w:tabs>
                <w:tab w:val="left" w:pos="1260"/>
              </w:tabs>
              <w:jc w:val="left"/>
              <w:rPr>
                <w:sz w:val="20"/>
                <w:szCs w:val="20"/>
              </w:rPr>
            </w:pPr>
          </w:p>
        </w:tc>
      </w:tr>
      <w:tr w:rsidR="00812824" w:rsidRPr="00324783" w14:paraId="0414AF6E" w14:textId="77777777" w:rsidTr="00750548">
        <w:tc>
          <w:tcPr>
            <w:tcW w:w="2558" w:type="dxa"/>
            <w:shd w:val="clear" w:color="auto" w:fill="auto"/>
          </w:tcPr>
          <w:p w14:paraId="0F69A150" w14:textId="77777777" w:rsidR="00E52CC0" w:rsidRPr="00324783" w:rsidRDefault="00E52CC0" w:rsidP="00750548">
            <w:pPr>
              <w:pStyle w:val="BodyText"/>
              <w:tabs>
                <w:tab w:val="left" w:pos="1260"/>
              </w:tabs>
              <w:jc w:val="left"/>
              <w:rPr>
                <w:sz w:val="20"/>
                <w:szCs w:val="20"/>
              </w:rPr>
            </w:pPr>
            <w:r w:rsidRPr="00324783">
              <w:rPr>
                <w:sz w:val="20"/>
                <w:szCs w:val="20"/>
              </w:rPr>
              <w:t>MUSC – Erik Jones</w:t>
            </w:r>
          </w:p>
        </w:tc>
        <w:tc>
          <w:tcPr>
            <w:tcW w:w="871" w:type="dxa"/>
            <w:tcBorders>
              <w:right w:val="single" w:sz="4" w:space="0" w:color="auto"/>
            </w:tcBorders>
            <w:shd w:val="clear" w:color="auto" w:fill="auto"/>
          </w:tcPr>
          <w:p w14:paraId="625E3C39"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3038" w:type="dxa"/>
            <w:tcBorders>
              <w:left w:val="single" w:sz="4" w:space="0" w:color="auto"/>
            </w:tcBorders>
            <w:shd w:val="clear" w:color="auto" w:fill="auto"/>
          </w:tcPr>
          <w:p w14:paraId="54393F75" w14:textId="77777777" w:rsidR="00E52CC0" w:rsidRPr="00324783" w:rsidRDefault="00E52CC0" w:rsidP="00750548">
            <w:pPr>
              <w:pStyle w:val="BodyText"/>
              <w:tabs>
                <w:tab w:val="left" w:pos="1260"/>
              </w:tabs>
              <w:jc w:val="left"/>
              <w:rPr>
                <w:sz w:val="20"/>
                <w:szCs w:val="20"/>
              </w:rPr>
            </w:pPr>
            <w:r w:rsidRPr="00324783">
              <w:rPr>
                <w:sz w:val="20"/>
                <w:szCs w:val="20"/>
              </w:rPr>
              <w:t xml:space="preserve">Library – Ann </w:t>
            </w:r>
            <w:proofErr w:type="spellStart"/>
            <w:r w:rsidRPr="00324783">
              <w:rPr>
                <w:sz w:val="20"/>
                <w:szCs w:val="20"/>
              </w:rPr>
              <w:t>Henriksson</w:t>
            </w:r>
            <w:proofErr w:type="spellEnd"/>
          </w:p>
        </w:tc>
        <w:tc>
          <w:tcPr>
            <w:tcW w:w="817" w:type="dxa"/>
            <w:tcBorders>
              <w:right w:val="single" w:sz="4" w:space="0" w:color="auto"/>
            </w:tcBorders>
            <w:shd w:val="clear" w:color="auto" w:fill="auto"/>
          </w:tcPr>
          <w:p w14:paraId="334442CC" w14:textId="77777777" w:rsidR="00E52CC0" w:rsidRPr="00324783" w:rsidRDefault="00E52CC0" w:rsidP="00750548">
            <w:pPr>
              <w:pStyle w:val="BodyText"/>
              <w:tabs>
                <w:tab w:val="left" w:pos="1260"/>
              </w:tabs>
              <w:jc w:val="left"/>
              <w:rPr>
                <w:sz w:val="20"/>
                <w:szCs w:val="20"/>
              </w:rPr>
            </w:pPr>
            <w:proofErr w:type="gramStart"/>
            <w:r w:rsidRPr="00324783">
              <w:rPr>
                <w:sz w:val="20"/>
                <w:szCs w:val="20"/>
              </w:rPr>
              <w:t>present</w:t>
            </w:r>
            <w:proofErr w:type="gramEnd"/>
          </w:p>
        </w:tc>
        <w:tc>
          <w:tcPr>
            <w:tcW w:w="2087" w:type="dxa"/>
            <w:tcBorders>
              <w:left w:val="single" w:sz="4" w:space="0" w:color="auto"/>
            </w:tcBorders>
            <w:shd w:val="clear" w:color="auto" w:fill="auto"/>
          </w:tcPr>
          <w:p w14:paraId="5CC35709"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4CEEE6AF" w14:textId="77777777" w:rsidR="00E52CC0" w:rsidRPr="00324783" w:rsidRDefault="00E52CC0" w:rsidP="00750548">
            <w:pPr>
              <w:pStyle w:val="BodyText"/>
              <w:tabs>
                <w:tab w:val="left" w:pos="1260"/>
              </w:tabs>
              <w:jc w:val="left"/>
              <w:rPr>
                <w:sz w:val="20"/>
                <w:szCs w:val="20"/>
              </w:rPr>
            </w:pPr>
          </w:p>
        </w:tc>
      </w:tr>
    </w:tbl>
    <w:p w14:paraId="7E1E0498" w14:textId="4368F139" w:rsidR="000F4D63" w:rsidRDefault="000F4D63" w:rsidP="00750548">
      <w:pPr>
        <w:pStyle w:val="BodyText"/>
        <w:tabs>
          <w:tab w:val="left" w:pos="1260"/>
        </w:tabs>
        <w:jc w:val="center"/>
        <w:rPr>
          <w:b/>
          <w:sz w:val="22"/>
          <w:szCs w:val="22"/>
        </w:rPr>
      </w:pPr>
      <w:r>
        <w:rPr>
          <w:b/>
          <w:sz w:val="22"/>
          <w:szCs w:val="22"/>
        </w:rPr>
        <w:t xml:space="preserve">Minutes of the September </w:t>
      </w:r>
      <w:r w:rsidR="00750548">
        <w:rPr>
          <w:b/>
          <w:sz w:val="22"/>
          <w:szCs w:val="22"/>
        </w:rPr>
        <w:t>18, 2013 Regular Meeting of the</w:t>
      </w:r>
      <w:r w:rsidR="00750548">
        <w:rPr>
          <w:b/>
          <w:sz w:val="22"/>
          <w:szCs w:val="22"/>
        </w:rPr>
        <w:br/>
      </w:r>
      <w:r>
        <w:rPr>
          <w:b/>
          <w:sz w:val="22"/>
          <w:szCs w:val="22"/>
        </w:rPr>
        <w:t>Shepherd University General Studies Committee</w:t>
      </w:r>
    </w:p>
    <w:p w14:paraId="2BFAEF4D" w14:textId="77777777" w:rsidR="00750548" w:rsidRPr="00324783" w:rsidRDefault="00750548" w:rsidP="00750548">
      <w:pPr>
        <w:pStyle w:val="BodyText"/>
        <w:tabs>
          <w:tab w:val="left" w:pos="1260"/>
        </w:tabs>
        <w:jc w:val="center"/>
        <w:rPr>
          <w:b/>
          <w:sz w:val="22"/>
          <w:szCs w:val="22"/>
        </w:rPr>
      </w:pPr>
    </w:p>
    <w:p w14:paraId="52B7E4A7" w14:textId="77777777" w:rsidR="006A29A9" w:rsidRPr="00324783" w:rsidRDefault="006A29A9" w:rsidP="006A29A9">
      <w:pPr>
        <w:spacing w:after="0" w:line="240" w:lineRule="auto"/>
        <w:rPr>
          <w:rFonts w:ascii="Times New Roman" w:hAnsi="Times New Roman"/>
        </w:rPr>
      </w:pPr>
    </w:p>
    <w:p w14:paraId="73CBC896" w14:textId="208A876B" w:rsidR="006A29A9" w:rsidRPr="00324783" w:rsidRDefault="006A29A9" w:rsidP="006A29A9">
      <w:pPr>
        <w:pStyle w:val="BodyText"/>
        <w:rPr>
          <w:sz w:val="22"/>
          <w:szCs w:val="22"/>
        </w:rPr>
      </w:pPr>
      <w:r w:rsidRPr="00324783">
        <w:rPr>
          <w:sz w:val="22"/>
          <w:szCs w:val="22"/>
        </w:rPr>
        <w:t xml:space="preserve">The </w:t>
      </w:r>
      <w:r w:rsidR="00E52CC0" w:rsidRPr="00324783">
        <w:rPr>
          <w:sz w:val="22"/>
          <w:szCs w:val="22"/>
        </w:rPr>
        <w:t>September 18</w:t>
      </w:r>
      <w:r w:rsidR="00C42F76" w:rsidRPr="00324783">
        <w:rPr>
          <w:sz w:val="22"/>
          <w:szCs w:val="22"/>
        </w:rPr>
        <w:t>, 2013</w:t>
      </w:r>
      <w:r w:rsidRPr="00324783">
        <w:rPr>
          <w:sz w:val="22"/>
          <w:szCs w:val="22"/>
        </w:rPr>
        <w:t xml:space="preserve"> meeting of the Shepherd University General Studies Committee was held in </w:t>
      </w:r>
      <w:r w:rsidR="002A10ED" w:rsidRPr="00324783">
        <w:rPr>
          <w:sz w:val="22"/>
          <w:szCs w:val="22"/>
        </w:rPr>
        <w:t>the Cumberland Room of the Student Center</w:t>
      </w:r>
      <w:r w:rsidRPr="00324783">
        <w:rPr>
          <w:sz w:val="22"/>
          <w:szCs w:val="22"/>
        </w:rPr>
        <w:t xml:space="preserve">. </w:t>
      </w:r>
      <w:r w:rsidR="002A10ED" w:rsidRPr="00324783">
        <w:rPr>
          <w:sz w:val="22"/>
          <w:szCs w:val="22"/>
        </w:rPr>
        <w:t xml:space="preserve"> </w:t>
      </w:r>
      <w:r w:rsidRPr="00324783">
        <w:rPr>
          <w:sz w:val="22"/>
          <w:szCs w:val="22"/>
        </w:rPr>
        <w:t xml:space="preserve">Dr. </w:t>
      </w:r>
      <w:r w:rsidR="00E52CC0" w:rsidRPr="00324783">
        <w:rPr>
          <w:sz w:val="22"/>
          <w:szCs w:val="22"/>
        </w:rPr>
        <w:t>Daily</w:t>
      </w:r>
      <w:r w:rsidRPr="00324783">
        <w:rPr>
          <w:sz w:val="22"/>
          <w:szCs w:val="22"/>
        </w:rPr>
        <w:t xml:space="preserve"> called the meeting to order at 4:1</w:t>
      </w:r>
      <w:r w:rsidR="00E52CC0" w:rsidRPr="00324783">
        <w:rPr>
          <w:sz w:val="22"/>
          <w:szCs w:val="22"/>
        </w:rPr>
        <w:t>0</w:t>
      </w:r>
      <w:r w:rsidRPr="00324783">
        <w:rPr>
          <w:sz w:val="22"/>
          <w:szCs w:val="22"/>
        </w:rPr>
        <w:t xml:space="preserve"> p.m.</w:t>
      </w:r>
    </w:p>
    <w:p w14:paraId="6BDB0E3D" w14:textId="77777777" w:rsidR="006A29A9" w:rsidRPr="00324783" w:rsidRDefault="006A29A9" w:rsidP="006A29A9">
      <w:pPr>
        <w:spacing w:after="0" w:line="240" w:lineRule="auto"/>
        <w:rPr>
          <w:rFonts w:ascii="Times New Roman" w:hAnsi="Times New Roman"/>
          <w:b/>
          <w:bCs/>
        </w:rPr>
      </w:pPr>
    </w:p>
    <w:p w14:paraId="302655FC" w14:textId="77777777" w:rsidR="00804063" w:rsidRPr="00324783" w:rsidRDefault="00804063" w:rsidP="00804063">
      <w:pPr>
        <w:pStyle w:val="ListParagraph"/>
        <w:numPr>
          <w:ilvl w:val="0"/>
          <w:numId w:val="1"/>
        </w:numPr>
        <w:spacing w:after="0" w:line="240" w:lineRule="auto"/>
        <w:rPr>
          <w:rFonts w:ascii="Times New Roman" w:hAnsi="Times New Roman" w:cs="Times New Roman"/>
          <w:b/>
        </w:rPr>
      </w:pPr>
      <w:r w:rsidRPr="00324783">
        <w:rPr>
          <w:rFonts w:ascii="Times New Roman" w:hAnsi="Times New Roman" w:cs="Times New Roman"/>
          <w:b/>
        </w:rPr>
        <w:t>Approval of the minutes from the meeting of 04/17/2013</w:t>
      </w:r>
    </w:p>
    <w:p w14:paraId="05BD6C9B" w14:textId="5A54549C" w:rsidR="00804063" w:rsidRPr="00324783" w:rsidRDefault="00804063" w:rsidP="000F4D63">
      <w:pPr>
        <w:pStyle w:val="ColorfulList-Accent11"/>
        <w:spacing w:after="0" w:line="240" w:lineRule="auto"/>
        <w:ind w:left="360"/>
        <w:rPr>
          <w:rFonts w:ascii="Times New Roman" w:hAnsi="Times New Roman"/>
        </w:rPr>
      </w:pPr>
      <w:r w:rsidRPr="00324783">
        <w:rPr>
          <w:rFonts w:ascii="Times New Roman" w:hAnsi="Times New Roman"/>
        </w:rPr>
        <w:t xml:space="preserve">M/S/P Minutes unanimously approved.  Notes from the April meeting were lost, and so those minutes had to be reconstructed and are necessarily abbreviated. Dr. Daily added the vote count from the FACS </w:t>
      </w:r>
      <w:r w:rsidR="0080698F">
        <w:rPr>
          <w:rFonts w:ascii="Times New Roman" w:hAnsi="Times New Roman"/>
        </w:rPr>
        <w:t>cours</w:t>
      </w:r>
      <w:r w:rsidR="00E50302">
        <w:rPr>
          <w:rFonts w:ascii="Times New Roman" w:hAnsi="Times New Roman"/>
        </w:rPr>
        <w:t>e</w:t>
      </w:r>
      <w:r w:rsidR="0080698F">
        <w:rPr>
          <w:rFonts w:ascii="Times New Roman" w:hAnsi="Times New Roman"/>
        </w:rPr>
        <w:t xml:space="preserve"> proposed during</w:t>
      </w:r>
      <w:r w:rsidRPr="00324783">
        <w:rPr>
          <w:rFonts w:ascii="Times New Roman" w:hAnsi="Times New Roman"/>
        </w:rPr>
        <w:t xml:space="preserve"> the April meeting. Minutes, with that addition, were approved as written.</w:t>
      </w:r>
    </w:p>
    <w:p w14:paraId="7834FDB5" w14:textId="4EFC2EBB" w:rsidR="00804063" w:rsidRPr="00324783" w:rsidRDefault="00804063" w:rsidP="00804063">
      <w:pPr>
        <w:pStyle w:val="ListParagraph"/>
        <w:spacing w:after="0" w:line="240" w:lineRule="auto"/>
        <w:ind w:left="1080"/>
        <w:rPr>
          <w:rFonts w:ascii="Times New Roman" w:hAnsi="Times New Roman" w:cs="Times New Roman"/>
        </w:rPr>
      </w:pPr>
    </w:p>
    <w:p w14:paraId="23F601C4" w14:textId="7AFF4C95" w:rsidR="00804063" w:rsidRPr="00324783" w:rsidRDefault="00804063" w:rsidP="00804063">
      <w:pPr>
        <w:pStyle w:val="ListParagraph"/>
        <w:numPr>
          <w:ilvl w:val="0"/>
          <w:numId w:val="1"/>
        </w:numPr>
        <w:spacing w:after="0" w:line="240" w:lineRule="auto"/>
        <w:rPr>
          <w:rFonts w:ascii="Times New Roman" w:hAnsi="Times New Roman" w:cs="Times New Roman"/>
        </w:rPr>
      </w:pPr>
      <w:r w:rsidRPr="00324783">
        <w:rPr>
          <w:rFonts w:ascii="Times New Roman" w:hAnsi="Times New Roman" w:cs="Times New Roman"/>
          <w:b/>
        </w:rPr>
        <w:t xml:space="preserve">C&amp;I Report (Dr. </w:t>
      </w:r>
      <w:proofErr w:type="spellStart"/>
      <w:r w:rsidRPr="00324783">
        <w:rPr>
          <w:rFonts w:ascii="Times New Roman" w:hAnsi="Times New Roman" w:cs="Times New Roman"/>
          <w:b/>
        </w:rPr>
        <w:t>Shurbutt</w:t>
      </w:r>
      <w:proofErr w:type="spellEnd"/>
      <w:r w:rsidRPr="00324783">
        <w:rPr>
          <w:rFonts w:ascii="Times New Roman" w:hAnsi="Times New Roman" w:cs="Times New Roman"/>
          <w:b/>
        </w:rPr>
        <w:t>)</w:t>
      </w:r>
      <w:r w:rsidRPr="00324783">
        <w:rPr>
          <w:rFonts w:ascii="Times New Roman" w:hAnsi="Times New Roman" w:cs="Times New Roman"/>
          <w:b/>
        </w:rPr>
        <w:br/>
      </w:r>
      <w:r w:rsidRPr="00324783">
        <w:rPr>
          <w:rFonts w:ascii="Times New Roman" w:hAnsi="Times New Roman" w:cs="Times New Roman"/>
        </w:rPr>
        <w:t xml:space="preserve">Dr. </w:t>
      </w:r>
      <w:proofErr w:type="spellStart"/>
      <w:r w:rsidRPr="00324783">
        <w:rPr>
          <w:rFonts w:ascii="Times New Roman" w:hAnsi="Times New Roman" w:cs="Times New Roman"/>
        </w:rPr>
        <w:t>Shurbutt</w:t>
      </w:r>
      <w:proofErr w:type="spellEnd"/>
      <w:r w:rsidRPr="00324783">
        <w:rPr>
          <w:rFonts w:ascii="Times New Roman" w:hAnsi="Times New Roman" w:cs="Times New Roman"/>
        </w:rPr>
        <w:t xml:space="preserve"> </w:t>
      </w:r>
      <w:r w:rsidR="00FF6C0E">
        <w:rPr>
          <w:rFonts w:ascii="Times New Roman" w:hAnsi="Times New Roman" w:cs="Times New Roman"/>
        </w:rPr>
        <w:t>distributed</w:t>
      </w:r>
      <w:r w:rsidR="005E0676">
        <w:rPr>
          <w:rFonts w:ascii="Times New Roman" w:hAnsi="Times New Roman" w:cs="Times New Roman"/>
        </w:rPr>
        <w:t xml:space="preserve"> guidelines for proposals to the Curriculum and Instruction committee and reviewed </w:t>
      </w:r>
      <w:r w:rsidRPr="00324783">
        <w:rPr>
          <w:rFonts w:ascii="Times New Roman" w:hAnsi="Times New Roman" w:cs="Times New Roman"/>
        </w:rPr>
        <w:t xml:space="preserve">upcoming </w:t>
      </w:r>
      <w:r w:rsidR="005E0676">
        <w:rPr>
          <w:rFonts w:ascii="Times New Roman" w:hAnsi="Times New Roman" w:cs="Times New Roman"/>
        </w:rPr>
        <w:t xml:space="preserve">meeting </w:t>
      </w:r>
      <w:r w:rsidRPr="00324783">
        <w:rPr>
          <w:rFonts w:ascii="Times New Roman" w:hAnsi="Times New Roman" w:cs="Times New Roman"/>
        </w:rPr>
        <w:t xml:space="preserve">dates and curricular submission deadlines for each. </w:t>
      </w:r>
      <w:r w:rsidR="000F4D63">
        <w:rPr>
          <w:rFonts w:ascii="Times New Roman" w:hAnsi="Times New Roman" w:cs="Times New Roman"/>
        </w:rPr>
        <w:t xml:space="preserve">Dr. </w:t>
      </w:r>
      <w:proofErr w:type="spellStart"/>
      <w:r w:rsidR="000F4D63">
        <w:rPr>
          <w:rFonts w:ascii="Times New Roman" w:hAnsi="Times New Roman" w:cs="Times New Roman"/>
        </w:rPr>
        <w:t>Shurbutt</w:t>
      </w:r>
      <w:proofErr w:type="spellEnd"/>
      <w:r w:rsidR="000F4D63">
        <w:rPr>
          <w:rFonts w:ascii="Times New Roman" w:hAnsi="Times New Roman" w:cs="Times New Roman"/>
        </w:rPr>
        <w:t xml:space="preserve"> additionally </w:t>
      </w:r>
      <w:proofErr w:type="gramStart"/>
      <w:r w:rsidR="000F4D63">
        <w:rPr>
          <w:rFonts w:ascii="Times New Roman" w:hAnsi="Times New Roman" w:cs="Times New Roman"/>
        </w:rPr>
        <w:t>provided</w:t>
      </w:r>
      <w:proofErr w:type="gramEnd"/>
      <w:r w:rsidR="000F4D63">
        <w:rPr>
          <w:rFonts w:ascii="Times New Roman" w:hAnsi="Times New Roman" w:cs="Times New Roman"/>
        </w:rPr>
        <w:t xml:space="preserve"> </w:t>
      </w:r>
      <w:proofErr w:type="gramStart"/>
      <w:r w:rsidR="000F4D63">
        <w:rPr>
          <w:rFonts w:ascii="Times New Roman" w:hAnsi="Times New Roman" w:cs="Times New Roman"/>
        </w:rPr>
        <w:t xml:space="preserve">clarification that department minutes covering multiple submissions need only </w:t>
      </w:r>
      <w:r w:rsidR="000F4D63" w:rsidRPr="00324783">
        <w:rPr>
          <w:rFonts w:ascii="Times New Roman" w:hAnsi="Times New Roman" w:cs="Times New Roman"/>
        </w:rPr>
        <w:t>accompany</w:t>
      </w:r>
      <w:proofErr w:type="gramEnd"/>
      <w:r w:rsidR="000F4D63" w:rsidRPr="00324783">
        <w:rPr>
          <w:rFonts w:ascii="Times New Roman" w:hAnsi="Times New Roman" w:cs="Times New Roman"/>
        </w:rPr>
        <w:t xml:space="preserve"> the first (lowest-numbered) course proposal</w:t>
      </w:r>
      <w:r w:rsidR="000F4D63">
        <w:rPr>
          <w:rFonts w:ascii="Times New Roman" w:hAnsi="Times New Roman" w:cs="Times New Roman"/>
        </w:rPr>
        <w:t>.</w:t>
      </w:r>
      <w:r w:rsidR="000F4D63">
        <w:rPr>
          <w:rFonts w:ascii="Times New Roman" w:hAnsi="Times New Roman" w:cs="Times New Roman"/>
        </w:rPr>
        <w:br/>
      </w:r>
    </w:p>
    <w:p w14:paraId="2FAE7D2B" w14:textId="54BB1D69" w:rsidR="00804063" w:rsidRPr="00324783" w:rsidRDefault="00804063" w:rsidP="00804063">
      <w:pPr>
        <w:pStyle w:val="ListParagraph"/>
        <w:numPr>
          <w:ilvl w:val="0"/>
          <w:numId w:val="1"/>
        </w:numPr>
        <w:spacing w:after="0" w:line="240" w:lineRule="auto"/>
        <w:rPr>
          <w:rFonts w:ascii="Times New Roman" w:hAnsi="Times New Roman" w:cs="Times New Roman"/>
        </w:rPr>
      </w:pPr>
      <w:r w:rsidRPr="00324783">
        <w:rPr>
          <w:rFonts w:ascii="Times New Roman" w:hAnsi="Times New Roman" w:cs="Times New Roman"/>
          <w:b/>
        </w:rPr>
        <w:t>Positions to fill:</w:t>
      </w:r>
      <w:r w:rsidRPr="00324783">
        <w:rPr>
          <w:rFonts w:ascii="Times New Roman" w:hAnsi="Times New Roman" w:cs="Times New Roman"/>
          <w:b/>
        </w:rPr>
        <w:br/>
      </w:r>
      <w:r w:rsidRPr="00324783">
        <w:rPr>
          <w:rFonts w:ascii="Times New Roman" w:hAnsi="Times New Roman" w:cs="Times New Roman"/>
        </w:rPr>
        <w:br/>
      </w:r>
      <w:r w:rsidRPr="003F0FA0">
        <w:rPr>
          <w:rFonts w:ascii="Times New Roman" w:hAnsi="Times New Roman" w:cs="Times New Roman"/>
          <w:b/>
        </w:rPr>
        <w:t>BASS representative to the Substitution committee:</w:t>
      </w:r>
      <w:r w:rsidRPr="00324783">
        <w:rPr>
          <w:rFonts w:ascii="Times New Roman" w:hAnsi="Times New Roman" w:cs="Times New Roman"/>
        </w:rPr>
        <w:t xml:space="preserve"> Karen Green volunteered</w:t>
      </w:r>
      <w:r w:rsidR="00156F8B">
        <w:rPr>
          <w:rFonts w:ascii="Times New Roman" w:hAnsi="Times New Roman" w:cs="Times New Roman"/>
        </w:rPr>
        <w:t xml:space="preserve"> to be the BASS representative. </w:t>
      </w:r>
      <w:r w:rsidR="00E50302">
        <w:rPr>
          <w:rFonts w:ascii="Times New Roman" w:hAnsi="Times New Roman" w:cs="Times New Roman"/>
        </w:rPr>
        <w:t xml:space="preserve">Dr. Erik Jones </w:t>
      </w:r>
      <w:r w:rsidR="008A0EB3">
        <w:rPr>
          <w:rFonts w:ascii="Times New Roman" w:hAnsi="Times New Roman" w:cs="Times New Roman"/>
        </w:rPr>
        <w:t>volunteered to</w:t>
      </w:r>
      <w:r w:rsidR="00E50302">
        <w:rPr>
          <w:rFonts w:ascii="Times New Roman" w:hAnsi="Times New Roman" w:cs="Times New Roman"/>
        </w:rPr>
        <w:t xml:space="preserve"> be the new chair of the Substitution Committee.</w:t>
      </w:r>
      <w:r w:rsidRPr="00324783">
        <w:rPr>
          <w:rFonts w:ascii="Times New Roman" w:hAnsi="Times New Roman" w:cs="Times New Roman"/>
        </w:rPr>
        <w:br/>
      </w:r>
      <w:r w:rsidRPr="003F0FA0">
        <w:rPr>
          <w:rFonts w:ascii="Times New Roman" w:hAnsi="Times New Roman" w:cs="Times New Roman"/>
          <w:b/>
        </w:rPr>
        <w:t>Note-taker:</w:t>
      </w:r>
      <w:r w:rsidRPr="00324783">
        <w:rPr>
          <w:rFonts w:ascii="Times New Roman" w:hAnsi="Times New Roman" w:cs="Times New Roman"/>
        </w:rPr>
        <w:t xml:space="preserve"> Chris Lovelace volunteered</w:t>
      </w:r>
      <w:r w:rsidR="000F4D63">
        <w:rPr>
          <w:rFonts w:ascii="Times New Roman" w:hAnsi="Times New Roman" w:cs="Times New Roman"/>
        </w:rPr>
        <w:t xml:space="preserve"> to be the General Studies note-taker for the </w:t>
      </w:r>
      <w:r w:rsidR="00750548">
        <w:rPr>
          <w:rFonts w:ascii="Times New Roman" w:hAnsi="Times New Roman" w:cs="Times New Roman"/>
        </w:rPr>
        <w:t xml:space="preserve">current </w:t>
      </w:r>
      <w:r w:rsidR="000F4D63">
        <w:rPr>
          <w:rFonts w:ascii="Times New Roman" w:hAnsi="Times New Roman" w:cs="Times New Roman"/>
        </w:rPr>
        <w:t>academic year.</w:t>
      </w:r>
      <w:r w:rsidRPr="00324783">
        <w:rPr>
          <w:rFonts w:ascii="Times New Roman" w:hAnsi="Times New Roman" w:cs="Times New Roman"/>
        </w:rPr>
        <w:br/>
      </w:r>
    </w:p>
    <w:p w14:paraId="5404A09A" w14:textId="5F1EE71B" w:rsidR="00804063" w:rsidRPr="00324783" w:rsidRDefault="00804063" w:rsidP="00804063">
      <w:pPr>
        <w:pStyle w:val="ListParagraph"/>
        <w:numPr>
          <w:ilvl w:val="0"/>
          <w:numId w:val="1"/>
        </w:numPr>
        <w:spacing w:after="0" w:line="240" w:lineRule="auto"/>
        <w:rPr>
          <w:rFonts w:ascii="Times New Roman" w:hAnsi="Times New Roman" w:cs="Times New Roman"/>
        </w:rPr>
      </w:pPr>
      <w:r w:rsidRPr="00324783">
        <w:rPr>
          <w:rFonts w:ascii="Times New Roman" w:hAnsi="Times New Roman" w:cs="Times New Roman"/>
          <w:b/>
        </w:rPr>
        <w:t>Revised Core Curriculum Course Change Form</w:t>
      </w:r>
      <w:r w:rsidR="00AD4A6C" w:rsidRPr="00324783">
        <w:rPr>
          <w:rFonts w:ascii="Times New Roman" w:hAnsi="Times New Roman" w:cs="Times New Roman"/>
          <w:b/>
        </w:rPr>
        <w:br/>
      </w:r>
      <w:r w:rsidR="00AD4A6C" w:rsidRPr="00324783">
        <w:rPr>
          <w:rFonts w:ascii="Times New Roman" w:hAnsi="Times New Roman" w:cs="Times New Roman"/>
        </w:rPr>
        <w:t xml:space="preserve">Dr. Daily </w:t>
      </w:r>
      <w:r w:rsidR="0087657F">
        <w:rPr>
          <w:rFonts w:ascii="Times New Roman" w:hAnsi="Times New Roman" w:cs="Times New Roman"/>
        </w:rPr>
        <w:t>requested</w:t>
      </w:r>
      <w:r w:rsidR="00AD4A6C" w:rsidRPr="00324783">
        <w:rPr>
          <w:rFonts w:ascii="Times New Roman" w:hAnsi="Times New Roman" w:cs="Times New Roman"/>
        </w:rPr>
        <w:t xml:space="preserve"> feedback regarding the revised Core Curriculum Course Change form. </w:t>
      </w:r>
      <w:r w:rsidR="0087657F">
        <w:rPr>
          <w:rFonts w:ascii="Times New Roman" w:hAnsi="Times New Roman" w:cs="Times New Roman"/>
        </w:rPr>
        <w:t xml:space="preserve">Suggestions were made regarding the inclusion of information in the case of a course deletion and there was some discussion of possible changes. </w:t>
      </w:r>
      <w:r w:rsidR="00B308B4" w:rsidRPr="00324783">
        <w:rPr>
          <w:rFonts w:ascii="Times New Roman" w:hAnsi="Times New Roman" w:cs="Times New Roman"/>
        </w:rPr>
        <w:t>Dr. Burke volunteered to help Dr. Daily revise th</w:t>
      </w:r>
      <w:r w:rsidR="005147DB">
        <w:rPr>
          <w:rFonts w:ascii="Times New Roman" w:hAnsi="Times New Roman" w:cs="Times New Roman"/>
        </w:rPr>
        <w:t>e existing electronic form.</w:t>
      </w:r>
      <w:r w:rsidR="005147DB">
        <w:rPr>
          <w:rFonts w:ascii="Times New Roman" w:hAnsi="Times New Roman" w:cs="Times New Roman"/>
        </w:rPr>
        <w:br/>
      </w:r>
    </w:p>
    <w:p w14:paraId="509226CF" w14:textId="5CE052A8" w:rsidR="00804063" w:rsidRPr="00324783" w:rsidRDefault="00804063" w:rsidP="00804063">
      <w:pPr>
        <w:pStyle w:val="ListParagraph"/>
        <w:numPr>
          <w:ilvl w:val="0"/>
          <w:numId w:val="1"/>
        </w:numPr>
        <w:spacing w:after="0" w:line="240" w:lineRule="auto"/>
        <w:rPr>
          <w:rFonts w:ascii="Times New Roman" w:hAnsi="Times New Roman" w:cs="Times New Roman"/>
        </w:rPr>
      </w:pPr>
      <w:r w:rsidRPr="008935DA">
        <w:rPr>
          <w:rFonts w:ascii="Times New Roman" w:hAnsi="Times New Roman" w:cs="Times New Roman"/>
          <w:b/>
        </w:rPr>
        <w:t xml:space="preserve">Assessment (Dr. </w:t>
      </w:r>
      <w:proofErr w:type="spellStart"/>
      <w:r w:rsidRPr="008935DA">
        <w:rPr>
          <w:rFonts w:ascii="Times New Roman" w:hAnsi="Times New Roman" w:cs="Times New Roman"/>
          <w:b/>
        </w:rPr>
        <w:t>Renninger</w:t>
      </w:r>
      <w:proofErr w:type="spellEnd"/>
      <w:r w:rsidRPr="008935DA">
        <w:rPr>
          <w:rFonts w:ascii="Times New Roman" w:hAnsi="Times New Roman" w:cs="Times New Roman"/>
          <w:b/>
        </w:rPr>
        <w:t>)</w:t>
      </w:r>
      <w:r w:rsidRPr="008935DA">
        <w:rPr>
          <w:rFonts w:ascii="Times New Roman" w:hAnsi="Times New Roman" w:cs="Times New Roman"/>
          <w:b/>
        </w:rPr>
        <w:br/>
      </w:r>
      <w:r w:rsidR="00995576">
        <w:rPr>
          <w:rFonts w:ascii="Times New Roman" w:hAnsi="Times New Roman" w:cs="Times New Roman"/>
        </w:rPr>
        <w:t>Dean</w:t>
      </w:r>
      <w:r w:rsidR="008935DA">
        <w:rPr>
          <w:rFonts w:ascii="Times New Roman" w:hAnsi="Times New Roman" w:cs="Times New Roman"/>
        </w:rPr>
        <w:t xml:space="preserve"> </w:t>
      </w:r>
      <w:proofErr w:type="spellStart"/>
      <w:r w:rsidR="008935DA">
        <w:rPr>
          <w:rFonts w:ascii="Times New Roman" w:hAnsi="Times New Roman" w:cs="Times New Roman"/>
        </w:rPr>
        <w:t>Renninger</w:t>
      </w:r>
      <w:proofErr w:type="spellEnd"/>
      <w:r w:rsidR="008935DA">
        <w:rPr>
          <w:rFonts w:ascii="Times New Roman" w:hAnsi="Times New Roman" w:cs="Times New Roman"/>
        </w:rPr>
        <w:t xml:space="preserve"> noted that November 15, 2013 is the deadline for submitting plans for the assessment of Core Curriculum competencies. She noted </w:t>
      </w:r>
      <w:proofErr w:type="gramStart"/>
      <w:r w:rsidR="008935DA">
        <w:rPr>
          <w:rFonts w:ascii="Times New Roman" w:hAnsi="Times New Roman" w:cs="Times New Roman"/>
        </w:rPr>
        <w:t>that while all competencies are covered, some are only covered by a single department</w:t>
      </w:r>
      <w:proofErr w:type="gramEnd"/>
      <w:r w:rsidR="008935DA">
        <w:rPr>
          <w:rFonts w:ascii="Times New Roman" w:hAnsi="Times New Roman" w:cs="Times New Roman"/>
        </w:rPr>
        <w:t xml:space="preserve"> (teamwork is only covered by Nursing</w:t>
      </w:r>
      <w:r w:rsidR="008E2EC5">
        <w:rPr>
          <w:rFonts w:ascii="Times New Roman" w:hAnsi="Times New Roman" w:cs="Times New Roman"/>
        </w:rPr>
        <w:t>;</w:t>
      </w:r>
      <w:r w:rsidR="008935DA">
        <w:rPr>
          <w:rFonts w:ascii="Times New Roman" w:hAnsi="Times New Roman" w:cs="Times New Roman"/>
        </w:rPr>
        <w:t xml:space="preserve"> ethical practice and reasoning is only covered by Social Work and, as noted by Dr. Daily, Psychology</w:t>
      </w:r>
      <w:r w:rsidR="008E2EC5">
        <w:rPr>
          <w:rFonts w:ascii="Times New Roman" w:hAnsi="Times New Roman" w:cs="Times New Roman"/>
        </w:rPr>
        <w:t>;</w:t>
      </w:r>
      <w:r w:rsidR="008935DA">
        <w:rPr>
          <w:rFonts w:ascii="Times New Roman" w:hAnsi="Times New Roman" w:cs="Times New Roman"/>
        </w:rPr>
        <w:t xml:space="preserve"> multiculturalism and diversity is only covered by English).</w:t>
      </w:r>
      <w:r w:rsidR="006D40B1">
        <w:rPr>
          <w:rFonts w:ascii="Times New Roman" w:hAnsi="Times New Roman" w:cs="Times New Roman"/>
        </w:rPr>
        <w:br/>
      </w:r>
    </w:p>
    <w:p w14:paraId="11E7BE80" w14:textId="7C88DA79" w:rsidR="00804063" w:rsidRPr="00324783" w:rsidRDefault="00804063" w:rsidP="00804063">
      <w:pPr>
        <w:pStyle w:val="ListParagraph"/>
        <w:numPr>
          <w:ilvl w:val="0"/>
          <w:numId w:val="1"/>
        </w:numPr>
        <w:spacing w:after="0" w:line="240" w:lineRule="auto"/>
        <w:rPr>
          <w:rFonts w:ascii="Times New Roman" w:hAnsi="Times New Roman" w:cs="Times New Roman"/>
        </w:rPr>
      </w:pPr>
      <w:r w:rsidRPr="00324783">
        <w:rPr>
          <w:rFonts w:ascii="Times New Roman" w:hAnsi="Times New Roman" w:cs="Times New Roman"/>
          <w:b/>
        </w:rPr>
        <w:lastRenderedPageBreak/>
        <w:t>Second Readings</w:t>
      </w:r>
      <w:r w:rsidRPr="00324783">
        <w:rPr>
          <w:rFonts w:ascii="Times New Roman" w:hAnsi="Times New Roman" w:cs="Times New Roman"/>
          <w:b/>
        </w:rPr>
        <w:br/>
      </w:r>
      <w:r w:rsidRPr="00324783">
        <w:rPr>
          <w:rFonts w:ascii="Times New Roman" w:hAnsi="Times New Roman" w:cs="Times New Roman"/>
        </w:rPr>
        <w:br/>
      </w:r>
      <w:r w:rsidRPr="00324783">
        <w:rPr>
          <w:rFonts w:ascii="Times New Roman" w:hAnsi="Times New Roman" w:cs="Times New Roman"/>
          <w:b/>
        </w:rPr>
        <w:t>MCOM</w:t>
      </w:r>
      <w:r w:rsidRPr="00324783">
        <w:rPr>
          <w:rFonts w:ascii="Times New Roman" w:hAnsi="Times New Roman" w:cs="Times New Roman"/>
          <w:b/>
        </w:rPr>
        <w:br/>
      </w:r>
      <w:r w:rsidRPr="00E819D6">
        <w:rPr>
          <w:rFonts w:ascii="Times New Roman" w:hAnsi="Times New Roman" w:cs="Times New Roman"/>
          <w:b/>
        </w:rPr>
        <w:t xml:space="preserve">COMM 202 </w:t>
      </w:r>
      <w:r w:rsidR="00ED071D" w:rsidRPr="00E819D6">
        <w:rPr>
          <w:rFonts w:ascii="Times New Roman" w:hAnsi="Times New Roman" w:cs="Times New Roman"/>
          <w:b/>
        </w:rPr>
        <w:br/>
      </w:r>
      <w:r w:rsidR="00E055D8">
        <w:rPr>
          <w:rFonts w:ascii="Times New Roman" w:hAnsi="Times New Roman" w:cs="Times New Roman"/>
        </w:rPr>
        <w:t xml:space="preserve">Dr. Joyce Webb presented for second reading revisions to the COMM 202 class. Because of the short-notice changeover in the leadership of this committee, not all of those changes made their way to the committee’s Sakai site, but Dr. Webb </w:t>
      </w:r>
      <w:r w:rsidR="00930637">
        <w:rPr>
          <w:rFonts w:ascii="Times New Roman" w:hAnsi="Times New Roman" w:cs="Times New Roman"/>
        </w:rPr>
        <w:t>distributed</w:t>
      </w:r>
      <w:r w:rsidR="00E055D8">
        <w:rPr>
          <w:rFonts w:ascii="Times New Roman" w:hAnsi="Times New Roman" w:cs="Times New Roman"/>
        </w:rPr>
        <w:t xml:space="preserve"> copies with the relevant changes made.</w:t>
      </w:r>
      <w:r w:rsidR="00E819D6">
        <w:rPr>
          <w:rFonts w:ascii="Times New Roman" w:hAnsi="Times New Roman" w:cs="Times New Roman"/>
        </w:rPr>
        <w:t xml:space="preserve"> There was some concern that the ways in which this class addresses Core Curriculum competencies</w:t>
      </w:r>
      <w:r w:rsidR="00156F8B">
        <w:rPr>
          <w:rFonts w:ascii="Times New Roman" w:hAnsi="Times New Roman" w:cs="Times New Roman"/>
        </w:rPr>
        <w:t xml:space="preserve">—Global </w:t>
      </w:r>
      <w:r w:rsidR="00E819D6">
        <w:rPr>
          <w:rFonts w:ascii="Times New Roman" w:hAnsi="Times New Roman" w:cs="Times New Roman"/>
        </w:rPr>
        <w:t>Diversity and Understanding in particular</w:t>
      </w:r>
      <w:r w:rsidR="00156F8B">
        <w:rPr>
          <w:rFonts w:ascii="Times New Roman" w:hAnsi="Times New Roman" w:cs="Times New Roman"/>
        </w:rPr>
        <w:t>—</w:t>
      </w:r>
      <w:r w:rsidR="00E819D6">
        <w:rPr>
          <w:rFonts w:ascii="Times New Roman" w:hAnsi="Times New Roman" w:cs="Times New Roman"/>
        </w:rPr>
        <w:t xml:space="preserve">were not well reflected in the wording in the proposal. Dr. Warburton </w:t>
      </w:r>
      <w:r w:rsidR="0087657F">
        <w:rPr>
          <w:rFonts w:ascii="Times New Roman" w:hAnsi="Times New Roman" w:cs="Times New Roman"/>
        </w:rPr>
        <w:t>moved to</w:t>
      </w:r>
      <w:r w:rsidR="00E819D6">
        <w:rPr>
          <w:rFonts w:ascii="Times New Roman" w:hAnsi="Times New Roman" w:cs="Times New Roman"/>
        </w:rPr>
        <w:t xml:space="preserve"> postpon</w:t>
      </w:r>
      <w:r w:rsidR="0087657F">
        <w:rPr>
          <w:rFonts w:ascii="Times New Roman" w:hAnsi="Times New Roman" w:cs="Times New Roman"/>
        </w:rPr>
        <w:t>e</w:t>
      </w:r>
      <w:r w:rsidR="00E819D6">
        <w:rPr>
          <w:rFonts w:ascii="Times New Roman" w:hAnsi="Times New Roman" w:cs="Times New Roman"/>
        </w:rPr>
        <w:t xml:space="preserve"> </w:t>
      </w:r>
      <w:r w:rsidR="00E819D6" w:rsidRPr="00324783">
        <w:rPr>
          <w:rFonts w:ascii="Times New Roman" w:hAnsi="Times New Roman" w:cs="Times New Roman"/>
        </w:rPr>
        <w:t>final discussion and voting until COMM has had a chance to revise the proposal to better reflect how this course will fit with the GL Core Curriculum competency.</w:t>
      </w:r>
      <w:r w:rsidR="00E819D6">
        <w:rPr>
          <w:rFonts w:ascii="Times New Roman" w:hAnsi="Times New Roman" w:cs="Times New Roman"/>
        </w:rPr>
        <w:t xml:space="preserve"> M</w:t>
      </w:r>
      <w:r w:rsidR="00F64483">
        <w:rPr>
          <w:rFonts w:ascii="Times New Roman" w:hAnsi="Times New Roman" w:cs="Times New Roman"/>
        </w:rPr>
        <w:t>/</w:t>
      </w:r>
      <w:r w:rsidR="00E819D6">
        <w:rPr>
          <w:rFonts w:ascii="Times New Roman" w:hAnsi="Times New Roman" w:cs="Times New Roman"/>
        </w:rPr>
        <w:t>S</w:t>
      </w:r>
      <w:r w:rsidR="00F64483">
        <w:rPr>
          <w:rFonts w:ascii="Times New Roman" w:hAnsi="Times New Roman" w:cs="Times New Roman"/>
        </w:rPr>
        <w:t>/</w:t>
      </w:r>
      <w:r w:rsidR="00E819D6">
        <w:rPr>
          <w:rFonts w:ascii="Times New Roman" w:hAnsi="Times New Roman" w:cs="Times New Roman"/>
        </w:rPr>
        <w:t xml:space="preserve">P (with one </w:t>
      </w:r>
      <w:r w:rsidR="00A97975">
        <w:rPr>
          <w:rFonts w:ascii="Times New Roman" w:hAnsi="Times New Roman" w:cs="Times New Roman"/>
        </w:rPr>
        <w:t>nay</w:t>
      </w:r>
      <w:r w:rsidR="00870678">
        <w:rPr>
          <w:rFonts w:ascii="Times New Roman" w:hAnsi="Times New Roman" w:cs="Times New Roman"/>
        </w:rPr>
        <w:t>) to postpone</w:t>
      </w:r>
      <w:r w:rsidR="00E819D6">
        <w:rPr>
          <w:rFonts w:ascii="Times New Roman" w:hAnsi="Times New Roman" w:cs="Times New Roman"/>
        </w:rPr>
        <w:t xml:space="preserve"> a vote on this proposal until the October</w:t>
      </w:r>
      <w:r w:rsidR="0009547E">
        <w:rPr>
          <w:rFonts w:ascii="Times New Roman" w:hAnsi="Times New Roman" w:cs="Times New Roman"/>
        </w:rPr>
        <w:t xml:space="preserve"> 16</w:t>
      </w:r>
      <w:r w:rsidR="00E819D6">
        <w:rPr>
          <w:rFonts w:ascii="Times New Roman" w:hAnsi="Times New Roman" w:cs="Times New Roman"/>
        </w:rPr>
        <w:t>, 2013 meeting.</w:t>
      </w:r>
      <w:r w:rsidR="00E819D6">
        <w:rPr>
          <w:rFonts w:ascii="Times New Roman" w:hAnsi="Times New Roman" w:cs="Times New Roman"/>
        </w:rPr>
        <w:br/>
      </w:r>
    </w:p>
    <w:p w14:paraId="0283EC2D" w14:textId="77777777" w:rsidR="00804063" w:rsidRPr="0009547E" w:rsidRDefault="00804063" w:rsidP="00804063">
      <w:pPr>
        <w:pStyle w:val="ListParagraph"/>
        <w:numPr>
          <w:ilvl w:val="0"/>
          <w:numId w:val="1"/>
        </w:numPr>
        <w:spacing w:after="0" w:line="240" w:lineRule="auto"/>
        <w:rPr>
          <w:rFonts w:ascii="Times New Roman" w:hAnsi="Times New Roman" w:cs="Times New Roman"/>
          <w:b/>
        </w:rPr>
      </w:pPr>
      <w:r w:rsidRPr="0009547E">
        <w:rPr>
          <w:rFonts w:ascii="Times New Roman" w:hAnsi="Times New Roman" w:cs="Times New Roman"/>
          <w:b/>
        </w:rPr>
        <w:t>First readings</w:t>
      </w:r>
      <w:r w:rsidRPr="0009547E">
        <w:rPr>
          <w:rFonts w:ascii="Times New Roman" w:hAnsi="Times New Roman" w:cs="Times New Roman"/>
          <w:b/>
        </w:rPr>
        <w:br/>
      </w:r>
    </w:p>
    <w:p w14:paraId="1A082C41" w14:textId="77777777" w:rsidR="00804063" w:rsidRPr="00324783" w:rsidRDefault="00804063" w:rsidP="000F4D63">
      <w:pPr>
        <w:spacing w:after="0" w:line="240" w:lineRule="auto"/>
        <w:ind w:left="360"/>
        <w:rPr>
          <w:rFonts w:ascii="Times New Roman" w:hAnsi="Times New Roman"/>
          <w:b/>
        </w:rPr>
      </w:pPr>
      <w:r w:rsidRPr="00324783">
        <w:rPr>
          <w:rFonts w:ascii="Times New Roman" w:hAnsi="Times New Roman"/>
          <w:b/>
        </w:rPr>
        <w:t>EML</w:t>
      </w:r>
    </w:p>
    <w:p w14:paraId="13BBB5D8" w14:textId="5094B2B0" w:rsidR="00804063" w:rsidRPr="00324783" w:rsidRDefault="00804063" w:rsidP="000F4D63">
      <w:pPr>
        <w:spacing w:after="0" w:line="240" w:lineRule="auto"/>
        <w:ind w:left="360"/>
        <w:rPr>
          <w:rFonts w:ascii="Times New Roman" w:hAnsi="Times New Roman"/>
        </w:rPr>
      </w:pPr>
      <w:r w:rsidRPr="00324783">
        <w:rPr>
          <w:rFonts w:ascii="Times New Roman" w:hAnsi="Times New Roman"/>
          <w:b/>
        </w:rPr>
        <w:t>Delete FREN 101, FREN 102, GERM 101, GERM 102, SPAN 101, and SPAN 102 as Tier II Humanities options</w:t>
      </w:r>
      <w:r w:rsidR="00ED071D" w:rsidRPr="00324783">
        <w:rPr>
          <w:rFonts w:ascii="Times New Roman" w:hAnsi="Times New Roman"/>
          <w:b/>
        </w:rPr>
        <w:br/>
      </w:r>
      <w:r w:rsidR="00F31B1E" w:rsidRPr="00324783">
        <w:rPr>
          <w:rFonts w:ascii="Times New Roman" w:hAnsi="Times New Roman"/>
        </w:rPr>
        <w:t>The</w:t>
      </w:r>
      <w:r w:rsidR="00CD3E87">
        <w:rPr>
          <w:rFonts w:ascii="Times New Roman" w:hAnsi="Times New Roman"/>
        </w:rPr>
        <w:t>se</w:t>
      </w:r>
      <w:r w:rsidR="00F31B1E" w:rsidRPr="00324783">
        <w:rPr>
          <w:rFonts w:ascii="Times New Roman" w:hAnsi="Times New Roman"/>
        </w:rPr>
        <w:t xml:space="preserve"> proposals were presented as a group. </w:t>
      </w:r>
      <w:r w:rsidR="00ED071D" w:rsidRPr="00324783">
        <w:rPr>
          <w:rFonts w:ascii="Times New Roman" w:hAnsi="Times New Roman"/>
        </w:rPr>
        <w:t xml:space="preserve">Dr. Nixon described the rationale for removing the </w:t>
      </w:r>
      <w:r w:rsidR="0009547E">
        <w:rPr>
          <w:rFonts w:ascii="Times New Roman" w:hAnsi="Times New Roman"/>
        </w:rPr>
        <w:t xml:space="preserve">first-year </w:t>
      </w:r>
      <w:r w:rsidR="00ED071D" w:rsidRPr="00324783">
        <w:rPr>
          <w:rFonts w:ascii="Times New Roman" w:hAnsi="Times New Roman"/>
        </w:rPr>
        <w:t>101 and 102 classes from the Core, noting that the basic nature of those classes fails to adequately cover c</w:t>
      </w:r>
      <w:r w:rsidR="00CD3E87">
        <w:rPr>
          <w:rFonts w:ascii="Times New Roman" w:hAnsi="Times New Roman"/>
        </w:rPr>
        <w:t xml:space="preserve">ontent expected of a Humanities </w:t>
      </w:r>
      <w:r w:rsidR="00156F8B">
        <w:rPr>
          <w:rFonts w:ascii="Times New Roman" w:hAnsi="Times New Roman"/>
        </w:rPr>
        <w:t xml:space="preserve">(HM) </w:t>
      </w:r>
      <w:r w:rsidR="00ED071D" w:rsidRPr="00324783">
        <w:rPr>
          <w:rFonts w:ascii="Times New Roman" w:hAnsi="Times New Roman"/>
        </w:rPr>
        <w:t>class.</w:t>
      </w:r>
      <w:r w:rsidR="0009547E">
        <w:rPr>
          <w:rFonts w:ascii="Times New Roman" w:hAnsi="Times New Roman"/>
        </w:rPr>
        <w:t xml:space="preserve"> He noted that the second-year courses would remain in the Core.</w:t>
      </w:r>
      <w:r w:rsidR="00ED071D" w:rsidRPr="00324783">
        <w:rPr>
          <w:rFonts w:ascii="Times New Roman" w:hAnsi="Times New Roman"/>
        </w:rPr>
        <w:t xml:space="preserve"> </w:t>
      </w:r>
      <w:r w:rsidR="00CD3E87">
        <w:rPr>
          <w:rFonts w:ascii="Times New Roman" w:hAnsi="Times New Roman"/>
        </w:rPr>
        <w:t>Dr.</w:t>
      </w:r>
      <w:r w:rsidR="00ED071D" w:rsidRPr="00324783">
        <w:rPr>
          <w:rFonts w:ascii="Times New Roman" w:hAnsi="Times New Roman"/>
        </w:rPr>
        <w:t xml:space="preserve"> Jones noted that </w:t>
      </w:r>
      <w:r w:rsidR="0009547E">
        <w:rPr>
          <w:rFonts w:ascii="Times New Roman" w:hAnsi="Times New Roman"/>
        </w:rPr>
        <w:t xml:space="preserve">the vocal performance students need exposure to the languages used in opera performance, and </w:t>
      </w:r>
      <w:r w:rsidR="00ED071D" w:rsidRPr="00324783">
        <w:rPr>
          <w:rFonts w:ascii="Times New Roman" w:hAnsi="Times New Roman"/>
        </w:rPr>
        <w:t>removal of the 102 (but not the 101) classes could cause problems for the</w:t>
      </w:r>
      <w:r w:rsidR="00E3145C" w:rsidRPr="00324783">
        <w:rPr>
          <w:rFonts w:ascii="Times New Roman" w:hAnsi="Times New Roman"/>
        </w:rPr>
        <w:t xml:space="preserve"> voice major students in </w:t>
      </w:r>
      <w:r w:rsidR="0009547E">
        <w:rPr>
          <w:rFonts w:ascii="Times New Roman" w:hAnsi="Times New Roman"/>
        </w:rPr>
        <w:t>terms of staying within the 120-</w:t>
      </w:r>
      <w:r w:rsidR="00E3145C" w:rsidRPr="00324783">
        <w:rPr>
          <w:rFonts w:ascii="Times New Roman" w:hAnsi="Times New Roman"/>
        </w:rPr>
        <w:t xml:space="preserve">credit </w:t>
      </w:r>
      <w:r w:rsidR="00382C84">
        <w:rPr>
          <w:rFonts w:ascii="Times New Roman" w:hAnsi="Times New Roman"/>
        </w:rPr>
        <w:t>maximum</w:t>
      </w:r>
      <w:r w:rsidR="00E3145C" w:rsidRPr="00324783">
        <w:rPr>
          <w:rFonts w:ascii="Times New Roman" w:hAnsi="Times New Roman"/>
        </w:rPr>
        <w:t>.</w:t>
      </w:r>
    </w:p>
    <w:p w14:paraId="233BDCC3" w14:textId="77777777" w:rsidR="00804063" w:rsidRPr="00324783" w:rsidRDefault="00804063" w:rsidP="000F4D63">
      <w:pPr>
        <w:spacing w:after="0" w:line="240" w:lineRule="auto"/>
        <w:ind w:left="360"/>
        <w:rPr>
          <w:rFonts w:ascii="Times New Roman" w:hAnsi="Times New Roman"/>
        </w:rPr>
      </w:pPr>
    </w:p>
    <w:p w14:paraId="4A90EEA5" w14:textId="77777777" w:rsidR="00804063" w:rsidRPr="00324783" w:rsidRDefault="00804063" w:rsidP="000F4D63">
      <w:pPr>
        <w:spacing w:after="0" w:line="240" w:lineRule="auto"/>
        <w:ind w:left="360"/>
        <w:rPr>
          <w:rFonts w:ascii="Times New Roman" w:hAnsi="Times New Roman"/>
          <w:b/>
        </w:rPr>
      </w:pPr>
      <w:r w:rsidRPr="00324783">
        <w:rPr>
          <w:rFonts w:ascii="Times New Roman" w:hAnsi="Times New Roman"/>
          <w:b/>
        </w:rPr>
        <w:t>BADM/FACS</w:t>
      </w:r>
    </w:p>
    <w:p w14:paraId="6199199B" w14:textId="18C1910F" w:rsidR="00804063" w:rsidRPr="00324783" w:rsidRDefault="00804063" w:rsidP="00750548">
      <w:pPr>
        <w:spacing w:after="0" w:line="240" w:lineRule="auto"/>
        <w:ind w:left="360"/>
        <w:rPr>
          <w:rFonts w:ascii="Times New Roman" w:hAnsi="Times New Roman"/>
        </w:rPr>
      </w:pPr>
      <w:r w:rsidRPr="00324783">
        <w:rPr>
          <w:rFonts w:ascii="Times New Roman" w:hAnsi="Times New Roman"/>
          <w:b/>
        </w:rPr>
        <w:t>Add FACS 120 as a Tier II Wellness option</w:t>
      </w:r>
      <w:r w:rsidR="00FB0421" w:rsidRPr="00324783">
        <w:rPr>
          <w:rFonts w:ascii="Times New Roman" w:hAnsi="Times New Roman"/>
          <w:b/>
        </w:rPr>
        <w:br/>
      </w:r>
      <w:r w:rsidR="00FB0421" w:rsidRPr="00324783">
        <w:rPr>
          <w:rFonts w:ascii="Times New Roman" w:hAnsi="Times New Roman"/>
        </w:rPr>
        <w:t xml:space="preserve">Dr. Perry </w:t>
      </w:r>
      <w:r w:rsidR="00F31B1E" w:rsidRPr="00324783">
        <w:rPr>
          <w:rFonts w:ascii="Times New Roman" w:hAnsi="Times New Roman"/>
        </w:rPr>
        <w:t>made a new presentation for the FACS 120 class</w:t>
      </w:r>
      <w:r w:rsidR="00FB0421" w:rsidRPr="00324783">
        <w:rPr>
          <w:rFonts w:ascii="Times New Roman" w:hAnsi="Times New Roman"/>
        </w:rPr>
        <w:t>, developed based on feedback received during last April’s General Studies meeting.</w:t>
      </w:r>
      <w:r w:rsidR="00E01960" w:rsidRPr="00324783">
        <w:rPr>
          <w:rFonts w:ascii="Times New Roman" w:hAnsi="Times New Roman"/>
        </w:rPr>
        <w:t xml:space="preserve"> This class would provide an additional option for students to meet the Wellness competency. </w:t>
      </w:r>
      <w:r w:rsidR="00764DEA">
        <w:rPr>
          <w:rFonts w:ascii="Times New Roman" w:hAnsi="Times New Roman"/>
        </w:rPr>
        <w:t xml:space="preserve">Dr. Perry described the two new books focusing on making healthy food choices that would be used, as well as a group </w:t>
      </w:r>
      <w:r w:rsidR="00ED3EDB">
        <w:rPr>
          <w:rFonts w:ascii="Times New Roman" w:hAnsi="Times New Roman"/>
        </w:rPr>
        <w:t>“</w:t>
      </w:r>
      <w:r w:rsidR="00764DEA">
        <w:rPr>
          <w:rFonts w:ascii="Times New Roman" w:hAnsi="Times New Roman"/>
        </w:rPr>
        <w:t>pedometer challenge</w:t>
      </w:r>
      <w:r w:rsidR="00ED3EDB">
        <w:rPr>
          <w:rFonts w:ascii="Times New Roman" w:hAnsi="Times New Roman"/>
        </w:rPr>
        <w:t>”</w:t>
      </w:r>
      <w:r w:rsidR="00764DEA">
        <w:rPr>
          <w:rFonts w:ascii="Times New Roman" w:hAnsi="Times New Roman"/>
        </w:rPr>
        <w:t xml:space="preserve"> activity that would encourage physical activity</w:t>
      </w:r>
      <w:r w:rsidR="00ED3EDB">
        <w:rPr>
          <w:rFonts w:ascii="Times New Roman" w:hAnsi="Times New Roman"/>
        </w:rPr>
        <w:t>,</w:t>
      </w:r>
      <w:r w:rsidR="00764DEA">
        <w:rPr>
          <w:rFonts w:ascii="Times New Roman" w:hAnsi="Times New Roman"/>
        </w:rPr>
        <w:t xml:space="preserve"> and </w:t>
      </w:r>
      <w:proofErr w:type="gramStart"/>
      <w:r w:rsidR="00764DEA">
        <w:rPr>
          <w:rFonts w:ascii="Times New Roman" w:hAnsi="Times New Roman"/>
        </w:rPr>
        <w:t>a documentary</w:t>
      </w:r>
      <w:proofErr w:type="gramEnd"/>
      <w:r w:rsidR="00764DEA">
        <w:rPr>
          <w:rFonts w:ascii="Times New Roman" w:hAnsi="Times New Roman"/>
        </w:rPr>
        <w:t xml:space="preserve"> presenting information on genetically-modified food crops. </w:t>
      </w:r>
      <w:r w:rsidR="00ED3EDB">
        <w:rPr>
          <w:rFonts w:ascii="Times New Roman" w:hAnsi="Times New Roman"/>
        </w:rPr>
        <w:t xml:space="preserve">Dr. </w:t>
      </w:r>
      <w:r w:rsidR="0057591A">
        <w:rPr>
          <w:rFonts w:ascii="Times New Roman" w:hAnsi="Times New Roman"/>
        </w:rPr>
        <w:t xml:space="preserve">Kathy Corpus, also from FACS, distributed a letter of support for this class from campus Dietitian Jennifer Miller. </w:t>
      </w:r>
      <w:r w:rsidR="00F55ACE">
        <w:rPr>
          <w:rFonts w:ascii="Times New Roman" w:hAnsi="Times New Roman"/>
        </w:rPr>
        <w:t xml:space="preserve">There was discussion of the value of choice within the core curriculum and the number of students that would be served. </w:t>
      </w:r>
      <w:r w:rsidR="0057591A">
        <w:rPr>
          <w:rFonts w:ascii="Times New Roman" w:hAnsi="Times New Roman"/>
        </w:rPr>
        <w:t xml:space="preserve">Dr. Perry indicated that FACS could offer four sections per semester of 30 students each (taught by herself and adjuncts). </w:t>
      </w:r>
      <w:r w:rsidR="00ED3EDB">
        <w:rPr>
          <w:rFonts w:ascii="Times New Roman" w:hAnsi="Times New Roman"/>
        </w:rPr>
        <w:t>Dr.</w:t>
      </w:r>
      <w:r w:rsidR="00E01960" w:rsidRPr="00324783">
        <w:rPr>
          <w:rFonts w:ascii="Times New Roman" w:hAnsi="Times New Roman"/>
        </w:rPr>
        <w:t xml:space="preserve"> </w:t>
      </w:r>
      <w:proofErr w:type="spellStart"/>
      <w:r w:rsidR="00E01960" w:rsidRPr="00324783">
        <w:rPr>
          <w:rFonts w:ascii="Times New Roman" w:hAnsi="Times New Roman"/>
        </w:rPr>
        <w:t>Hovatter</w:t>
      </w:r>
      <w:proofErr w:type="spellEnd"/>
      <w:r w:rsidR="00E01960" w:rsidRPr="00324783">
        <w:rPr>
          <w:rFonts w:ascii="Times New Roman" w:hAnsi="Times New Roman"/>
        </w:rPr>
        <w:t xml:space="preserve"> </w:t>
      </w:r>
      <w:r w:rsidR="0057591A">
        <w:rPr>
          <w:rFonts w:ascii="Times New Roman" w:hAnsi="Times New Roman"/>
        </w:rPr>
        <w:t xml:space="preserve">noted that </w:t>
      </w:r>
      <w:r w:rsidR="0071596C">
        <w:rPr>
          <w:rFonts w:ascii="Times New Roman" w:hAnsi="Times New Roman"/>
        </w:rPr>
        <w:t xml:space="preserve">HPERS </w:t>
      </w:r>
      <w:r w:rsidR="0057591A">
        <w:rPr>
          <w:rFonts w:ascii="Times New Roman" w:hAnsi="Times New Roman"/>
        </w:rPr>
        <w:t xml:space="preserve">was not consulted during development of this class, and </w:t>
      </w:r>
      <w:r w:rsidR="00E01960" w:rsidRPr="00324783">
        <w:rPr>
          <w:rFonts w:ascii="Times New Roman" w:hAnsi="Times New Roman"/>
        </w:rPr>
        <w:t>expressed concern that physical activity would be under-represented in this class.</w:t>
      </w:r>
      <w:r w:rsidR="0057591A">
        <w:rPr>
          <w:rFonts w:ascii="Times New Roman" w:hAnsi="Times New Roman"/>
        </w:rPr>
        <w:t xml:space="preserve"> </w:t>
      </w:r>
      <w:r w:rsidR="00750548">
        <w:rPr>
          <w:rFonts w:ascii="Times New Roman" w:hAnsi="Times New Roman"/>
        </w:rPr>
        <w:t xml:space="preserve">There was some agreement that </w:t>
      </w:r>
      <w:r w:rsidR="0057591A">
        <w:rPr>
          <w:rFonts w:ascii="Times New Roman" w:hAnsi="Times New Roman"/>
        </w:rPr>
        <w:t xml:space="preserve">departments are not required to consult each other when developing courses that might </w:t>
      </w:r>
      <w:proofErr w:type="gramStart"/>
      <w:r w:rsidR="0057591A">
        <w:rPr>
          <w:rFonts w:ascii="Times New Roman" w:hAnsi="Times New Roman"/>
        </w:rPr>
        <w:t>cross disciplinary</w:t>
      </w:r>
      <w:proofErr w:type="gramEnd"/>
      <w:r w:rsidR="0057591A">
        <w:rPr>
          <w:rFonts w:ascii="Times New Roman" w:hAnsi="Times New Roman"/>
        </w:rPr>
        <w:t xml:space="preserve"> boundaries</w:t>
      </w:r>
      <w:r w:rsidR="00750548">
        <w:rPr>
          <w:rFonts w:ascii="Times New Roman" w:hAnsi="Times New Roman"/>
        </w:rPr>
        <w:t>, and also that additional choice in meeting the Wellness competency would be beneficial to students</w:t>
      </w:r>
      <w:r w:rsidR="0057591A">
        <w:rPr>
          <w:rFonts w:ascii="Times New Roman" w:hAnsi="Times New Roman"/>
        </w:rPr>
        <w:t>. There was some discussion as to whether this class addresses this committee’s definition of the Wellness competency</w:t>
      </w:r>
      <w:r w:rsidR="0071596C">
        <w:rPr>
          <w:rFonts w:ascii="Times New Roman" w:hAnsi="Times New Roman"/>
        </w:rPr>
        <w:t>, and it was noted that n</w:t>
      </w:r>
      <w:r w:rsidR="0057591A">
        <w:rPr>
          <w:rFonts w:ascii="Times New Roman" w:hAnsi="Times New Roman"/>
        </w:rPr>
        <w:t xml:space="preserve">o assessment plan </w:t>
      </w:r>
      <w:r w:rsidR="00750548">
        <w:rPr>
          <w:rFonts w:ascii="Times New Roman" w:hAnsi="Times New Roman"/>
        </w:rPr>
        <w:t xml:space="preserve">has been </w:t>
      </w:r>
      <w:r w:rsidR="0057591A">
        <w:rPr>
          <w:rFonts w:ascii="Times New Roman" w:hAnsi="Times New Roman"/>
        </w:rPr>
        <w:t>submitted</w:t>
      </w:r>
      <w:r w:rsidR="00750548">
        <w:rPr>
          <w:rFonts w:ascii="Times New Roman" w:hAnsi="Times New Roman"/>
        </w:rPr>
        <w:t xml:space="preserve"> for this course.</w:t>
      </w:r>
      <w:r w:rsidR="0057591A">
        <w:rPr>
          <w:rFonts w:ascii="Times New Roman" w:hAnsi="Times New Roman"/>
        </w:rPr>
        <w:t xml:space="preserve"> Dr. Corpus </w:t>
      </w:r>
      <w:r w:rsidR="0071596C">
        <w:rPr>
          <w:rFonts w:ascii="Times New Roman" w:hAnsi="Times New Roman"/>
        </w:rPr>
        <w:t>indicated</w:t>
      </w:r>
      <w:bookmarkStart w:id="0" w:name="_GoBack"/>
      <w:bookmarkEnd w:id="0"/>
      <w:r w:rsidR="0057591A">
        <w:rPr>
          <w:rFonts w:ascii="Times New Roman" w:hAnsi="Times New Roman"/>
        </w:rPr>
        <w:t xml:space="preserve"> that an assessment plan is currently on file with the Center for Teaching and Learning, and that will be provided to this committee.</w:t>
      </w:r>
      <w:r w:rsidR="00E01960" w:rsidRPr="00324783">
        <w:rPr>
          <w:rFonts w:ascii="Times New Roman" w:hAnsi="Times New Roman"/>
        </w:rPr>
        <w:br/>
      </w:r>
    </w:p>
    <w:p w14:paraId="497833CA" w14:textId="2D889DEE" w:rsidR="00804063" w:rsidRPr="00324783" w:rsidRDefault="00804063" w:rsidP="00804063">
      <w:pPr>
        <w:pStyle w:val="ListParagraph"/>
        <w:numPr>
          <w:ilvl w:val="0"/>
          <w:numId w:val="1"/>
        </w:numPr>
        <w:spacing w:after="0" w:line="240" w:lineRule="auto"/>
        <w:rPr>
          <w:rFonts w:ascii="Times New Roman" w:hAnsi="Times New Roman" w:cs="Times New Roman"/>
        </w:rPr>
      </w:pPr>
      <w:r w:rsidRPr="00324783">
        <w:rPr>
          <w:rFonts w:ascii="Times New Roman" w:hAnsi="Times New Roman" w:cs="Times New Roman"/>
          <w:b/>
        </w:rPr>
        <w:t>Other business</w:t>
      </w:r>
      <w:r w:rsidR="00ED071D" w:rsidRPr="00324783">
        <w:rPr>
          <w:rFonts w:ascii="Times New Roman" w:hAnsi="Times New Roman" w:cs="Times New Roman"/>
          <w:b/>
        </w:rPr>
        <w:br/>
      </w:r>
      <w:r w:rsidR="00684593">
        <w:rPr>
          <w:rFonts w:ascii="Times New Roman" w:hAnsi="Times New Roman" w:cs="Times New Roman"/>
        </w:rPr>
        <w:t>No additional business was discussed.</w:t>
      </w:r>
    </w:p>
    <w:p w14:paraId="46652FED" w14:textId="77777777" w:rsidR="006A29A9" w:rsidRPr="00324783" w:rsidRDefault="006A29A9" w:rsidP="006A29A9">
      <w:pPr>
        <w:spacing w:after="0" w:line="240" w:lineRule="auto"/>
        <w:rPr>
          <w:rFonts w:ascii="Times New Roman" w:hAnsi="Times New Roman"/>
        </w:rPr>
      </w:pPr>
    </w:p>
    <w:p w14:paraId="32EC62A0" w14:textId="5C51A962" w:rsidR="006A29A9" w:rsidRPr="00324783" w:rsidRDefault="006A29A9" w:rsidP="006A29A9">
      <w:pPr>
        <w:spacing w:after="0" w:line="240" w:lineRule="auto"/>
        <w:rPr>
          <w:rFonts w:ascii="Times New Roman" w:hAnsi="Times New Roman"/>
        </w:rPr>
      </w:pPr>
      <w:r w:rsidRPr="00324783">
        <w:rPr>
          <w:rFonts w:ascii="Times New Roman" w:hAnsi="Times New Roman"/>
        </w:rPr>
        <w:t xml:space="preserve">Meeting adjourned at </w:t>
      </w:r>
      <w:r w:rsidR="00684593">
        <w:rPr>
          <w:rFonts w:ascii="Times New Roman" w:hAnsi="Times New Roman"/>
        </w:rPr>
        <w:t>approximately</w:t>
      </w:r>
      <w:r w:rsidR="00804063" w:rsidRPr="00324783">
        <w:rPr>
          <w:rFonts w:ascii="Times New Roman" w:hAnsi="Times New Roman"/>
        </w:rPr>
        <w:t xml:space="preserve"> </w:t>
      </w:r>
      <w:r w:rsidR="003F662B" w:rsidRPr="00324783">
        <w:rPr>
          <w:rFonts w:ascii="Times New Roman" w:hAnsi="Times New Roman"/>
        </w:rPr>
        <w:t>5:</w:t>
      </w:r>
      <w:r w:rsidR="00684593">
        <w:rPr>
          <w:rFonts w:ascii="Times New Roman" w:hAnsi="Times New Roman"/>
        </w:rPr>
        <w:t>30</w:t>
      </w:r>
      <w:r w:rsidR="003728E7" w:rsidRPr="00324783">
        <w:rPr>
          <w:rFonts w:ascii="Times New Roman" w:hAnsi="Times New Roman"/>
        </w:rPr>
        <w:t xml:space="preserve"> </w:t>
      </w:r>
      <w:r w:rsidRPr="00324783">
        <w:rPr>
          <w:rFonts w:ascii="Times New Roman" w:hAnsi="Times New Roman"/>
        </w:rPr>
        <w:t>p</w:t>
      </w:r>
      <w:r w:rsidR="003728E7" w:rsidRPr="00324783">
        <w:rPr>
          <w:rFonts w:ascii="Times New Roman" w:hAnsi="Times New Roman"/>
        </w:rPr>
        <w:t>.</w:t>
      </w:r>
      <w:r w:rsidRPr="00324783">
        <w:rPr>
          <w:rFonts w:ascii="Times New Roman" w:hAnsi="Times New Roman"/>
        </w:rPr>
        <w:t>m</w:t>
      </w:r>
      <w:r w:rsidR="003728E7" w:rsidRPr="00324783">
        <w:rPr>
          <w:rFonts w:ascii="Times New Roman" w:hAnsi="Times New Roman"/>
        </w:rPr>
        <w:t>.</w:t>
      </w:r>
    </w:p>
    <w:p w14:paraId="31907190" w14:textId="665F11E6" w:rsidR="006A29A9" w:rsidRPr="00324783" w:rsidRDefault="006A29A9" w:rsidP="006A29A9">
      <w:pPr>
        <w:spacing w:after="0" w:line="240" w:lineRule="auto"/>
        <w:rPr>
          <w:rFonts w:ascii="Times New Roman" w:hAnsi="Times New Roman"/>
        </w:rPr>
      </w:pPr>
      <w:r w:rsidRPr="00324783">
        <w:rPr>
          <w:rFonts w:ascii="Times New Roman" w:hAnsi="Times New Roman"/>
        </w:rPr>
        <w:t>Respectfu</w:t>
      </w:r>
      <w:r w:rsidR="003728E7" w:rsidRPr="00324783">
        <w:rPr>
          <w:rFonts w:ascii="Times New Roman" w:hAnsi="Times New Roman"/>
        </w:rPr>
        <w:t>lly s</w:t>
      </w:r>
      <w:r w:rsidRPr="00324783">
        <w:rPr>
          <w:rFonts w:ascii="Times New Roman" w:hAnsi="Times New Roman"/>
        </w:rPr>
        <w:t>ubmi</w:t>
      </w:r>
      <w:r w:rsidR="003728E7" w:rsidRPr="00324783">
        <w:rPr>
          <w:rFonts w:ascii="Times New Roman" w:hAnsi="Times New Roman"/>
        </w:rPr>
        <w:t xml:space="preserve">tted by </w:t>
      </w:r>
      <w:r w:rsidR="00804063" w:rsidRPr="00324783">
        <w:rPr>
          <w:rFonts w:ascii="Times New Roman" w:hAnsi="Times New Roman"/>
        </w:rPr>
        <w:t>Christopher T. Lovelace</w:t>
      </w:r>
      <w:r w:rsidR="003728E7" w:rsidRPr="00324783">
        <w:rPr>
          <w:rFonts w:ascii="Times New Roman" w:hAnsi="Times New Roman"/>
        </w:rPr>
        <w:t>, Ph.D.</w:t>
      </w:r>
    </w:p>
    <w:p w14:paraId="0D616833" w14:textId="77777777" w:rsidR="006A29A9" w:rsidRPr="00324783" w:rsidRDefault="006A29A9" w:rsidP="006A29A9">
      <w:pPr>
        <w:spacing w:after="0" w:line="240" w:lineRule="auto"/>
        <w:rPr>
          <w:rFonts w:ascii="Times New Roman" w:hAnsi="Times New Roman"/>
        </w:rPr>
      </w:pPr>
    </w:p>
    <w:sectPr w:rsidR="006A29A9" w:rsidRPr="00324783" w:rsidSect="006A29A9">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5CA6" w14:textId="77777777" w:rsidR="0087657F" w:rsidRDefault="0087657F" w:rsidP="006A29A9">
      <w:pPr>
        <w:spacing w:after="0" w:line="240" w:lineRule="auto"/>
      </w:pPr>
      <w:r>
        <w:separator/>
      </w:r>
    </w:p>
  </w:endnote>
  <w:endnote w:type="continuationSeparator" w:id="0">
    <w:p w14:paraId="2F3EBB44" w14:textId="77777777" w:rsidR="0087657F" w:rsidRDefault="0087657F"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1B0A" w14:textId="77777777" w:rsidR="0087657F" w:rsidRDefault="0087657F" w:rsidP="006A2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43463" w14:textId="77777777" w:rsidR="0087657F" w:rsidRDefault="0087657F" w:rsidP="006A29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2D3D" w14:textId="77777777" w:rsidR="0087657F" w:rsidRPr="006D40B1" w:rsidRDefault="0087657F" w:rsidP="006A29A9">
    <w:pPr>
      <w:pStyle w:val="Footer"/>
      <w:framePr w:wrap="around" w:vAnchor="text" w:hAnchor="margin" w:xAlign="right" w:y="1"/>
      <w:rPr>
        <w:rStyle w:val="PageNumber"/>
        <w:rFonts w:ascii="Times New Roman" w:hAnsi="Times New Roman"/>
      </w:rPr>
    </w:pPr>
    <w:r w:rsidRPr="006D40B1">
      <w:rPr>
        <w:rStyle w:val="PageNumber"/>
        <w:rFonts w:ascii="Times New Roman" w:hAnsi="Times New Roman"/>
        <w:b/>
        <w:sz w:val="20"/>
      </w:rPr>
      <w:fldChar w:fldCharType="begin"/>
    </w:r>
    <w:r w:rsidRPr="006D40B1">
      <w:rPr>
        <w:rStyle w:val="PageNumber"/>
        <w:rFonts w:ascii="Times New Roman" w:hAnsi="Times New Roman"/>
        <w:b/>
        <w:sz w:val="20"/>
      </w:rPr>
      <w:instrText xml:space="preserve">PAGE  </w:instrText>
    </w:r>
    <w:r w:rsidRPr="006D40B1">
      <w:rPr>
        <w:rStyle w:val="PageNumber"/>
        <w:rFonts w:ascii="Times New Roman" w:hAnsi="Times New Roman"/>
        <w:b/>
        <w:sz w:val="20"/>
      </w:rPr>
      <w:fldChar w:fldCharType="separate"/>
    </w:r>
    <w:r w:rsidR="0071596C">
      <w:rPr>
        <w:rStyle w:val="PageNumber"/>
        <w:rFonts w:ascii="Times New Roman" w:hAnsi="Times New Roman"/>
        <w:b/>
        <w:noProof/>
        <w:sz w:val="20"/>
      </w:rPr>
      <w:t>1</w:t>
    </w:r>
    <w:r w:rsidRPr="006D40B1">
      <w:rPr>
        <w:rStyle w:val="PageNumber"/>
        <w:rFonts w:ascii="Times New Roman" w:hAnsi="Times New Roman"/>
        <w:b/>
        <w:sz w:val="20"/>
      </w:rPr>
      <w:fldChar w:fldCharType="end"/>
    </w:r>
  </w:p>
  <w:p w14:paraId="0DDE3223" w14:textId="77777777" w:rsidR="0087657F" w:rsidRPr="006D40B1" w:rsidRDefault="0087657F" w:rsidP="006A29A9">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198F" w14:textId="77777777" w:rsidR="0087657F" w:rsidRDefault="0087657F" w:rsidP="006A29A9">
      <w:pPr>
        <w:spacing w:after="0" w:line="240" w:lineRule="auto"/>
      </w:pPr>
      <w:r>
        <w:separator/>
      </w:r>
    </w:p>
  </w:footnote>
  <w:footnote w:type="continuationSeparator" w:id="0">
    <w:p w14:paraId="5404D810" w14:textId="77777777" w:rsidR="0087657F" w:rsidRDefault="0087657F" w:rsidP="006A29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0CD59" w14:textId="77777777" w:rsidR="0087657F" w:rsidRDefault="0087657F" w:rsidP="006A29A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029C70" w14:textId="77777777" w:rsidR="0087657F" w:rsidRDefault="0087657F" w:rsidP="006A29A9">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8B01" w14:textId="77777777" w:rsidR="0087657F" w:rsidRPr="0040336B" w:rsidRDefault="0087657F" w:rsidP="006A29A9">
    <w:pPr>
      <w:pStyle w:val="Header"/>
      <w:rPr>
        <w:rFonts w:ascii="Times New Roman" w:hAnsi="Times New Roman"/>
      </w:rPr>
    </w:pPr>
    <w:r w:rsidRPr="0040336B">
      <w:rPr>
        <w:rStyle w:val="PageNumber"/>
        <w:rFonts w:ascii="Times New Roman" w:hAnsi="Times New Roman"/>
      </w:rPr>
      <w:t>Academic Year 2013–2014 // General Studies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B1327"/>
    <w:multiLevelType w:val="multilevel"/>
    <w:tmpl w:val="CD001C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54046"/>
    <w:multiLevelType w:val="hybridMultilevel"/>
    <w:tmpl w:val="D7B869BA"/>
    <w:lvl w:ilvl="0" w:tplc="90CA31BC">
      <w:start w:val="1"/>
      <w:numFmt w:val="upperRoman"/>
      <w:lvlText w:val="%1."/>
      <w:lvlJc w:val="left"/>
      <w:pPr>
        <w:ind w:left="288" w:hanging="28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2"/>
  </w:num>
  <w:num w:numId="3">
    <w:abstractNumId w:val="1"/>
  </w:num>
  <w:num w:numId="4">
    <w:abstractNumId w:val="11"/>
  </w:num>
  <w:num w:numId="5">
    <w:abstractNumId w:val="12"/>
  </w:num>
  <w:num w:numId="6">
    <w:abstractNumId w:val="10"/>
  </w:num>
  <w:num w:numId="7">
    <w:abstractNumId w:val="5"/>
  </w:num>
  <w:num w:numId="8">
    <w:abstractNumId w:val="6"/>
  </w:num>
  <w:num w:numId="9">
    <w:abstractNumId w:val="3"/>
  </w:num>
  <w:num w:numId="10">
    <w:abstractNumId w:val="15"/>
  </w:num>
  <w:num w:numId="11">
    <w:abstractNumId w:val="0"/>
  </w:num>
  <w:num w:numId="12">
    <w:abstractNumId w:val="13"/>
  </w:num>
  <w:num w:numId="13">
    <w:abstractNumId w:val="9"/>
  </w:num>
  <w:num w:numId="14">
    <w:abstractNumId w:val="7"/>
  </w:num>
  <w:num w:numId="15">
    <w:abstractNumId w:val="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552B9"/>
    <w:rsid w:val="00082036"/>
    <w:rsid w:val="000843A2"/>
    <w:rsid w:val="0009197F"/>
    <w:rsid w:val="0009547E"/>
    <w:rsid w:val="000A13E1"/>
    <w:rsid w:val="000A4300"/>
    <w:rsid w:val="000D1245"/>
    <w:rsid w:val="000F4D63"/>
    <w:rsid w:val="001325CA"/>
    <w:rsid w:val="00156F8B"/>
    <w:rsid w:val="00173908"/>
    <w:rsid w:val="00181667"/>
    <w:rsid w:val="001935D3"/>
    <w:rsid w:val="001F6467"/>
    <w:rsid w:val="00222FB6"/>
    <w:rsid w:val="0022320E"/>
    <w:rsid w:val="002856C6"/>
    <w:rsid w:val="002A10ED"/>
    <w:rsid w:val="002C0ABA"/>
    <w:rsid w:val="002E75AD"/>
    <w:rsid w:val="00324783"/>
    <w:rsid w:val="00342736"/>
    <w:rsid w:val="003728E7"/>
    <w:rsid w:val="00376CA3"/>
    <w:rsid w:val="003810D4"/>
    <w:rsid w:val="00382C84"/>
    <w:rsid w:val="003E2420"/>
    <w:rsid w:val="003E34A2"/>
    <w:rsid w:val="003E6C19"/>
    <w:rsid w:val="003F0FA0"/>
    <w:rsid w:val="003F662B"/>
    <w:rsid w:val="003F717C"/>
    <w:rsid w:val="0040336B"/>
    <w:rsid w:val="004A38D6"/>
    <w:rsid w:val="004E734A"/>
    <w:rsid w:val="004F58C8"/>
    <w:rsid w:val="005034FB"/>
    <w:rsid w:val="005147DB"/>
    <w:rsid w:val="0057289C"/>
    <w:rsid w:val="00575050"/>
    <w:rsid w:val="0057591A"/>
    <w:rsid w:val="005942B4"/>
    <w:rsid w:val="005C62D8"/>
    <w:rsid w:val="005E0676"/>
    <w:rsid w:val="006018EC"/>
    <w:rsid w:val="0061097D"/>
    <w:rsid w:val="00660320"/>
    <w:rsid w:val="00671F13"/>
    <w:rsid w:val="00684593"/>
    <w:rsid w:val="0069056B"/>
    <w:rsid w:val="006A29A9"/>
    <w:rsid w:val="006C20A4"/>
    <w:rsid w:val="006D40B1"/>
    <w:rsid w:val="006F5D07"/>
    <w:rsid w:val="00714994"/>
    <w:rsid w:val="0071596C"/>
    <w:rsid w:val="00750548"/>
    <w:rsid w:val="0075228D"/>
    <w:rsid w:val="00764DEA"/>
    <w:rsid w:val="007C1DC6"/>
    <w:rsid w:val="00804063"/>
    <w:rsid w:val="0080698F"/>
    <w:rsid w:val="008073A6"/>
    <w:rsid w:val="008078BE"/>
    <w:rsid w:val="00812824"/>
    <w:rsid w:val="008209FD"/>
    <w:rsid w:val="008244CA"/>
    <w:rsid w:val="00870678"/>
    <w:rsid w:val="008720BB"/>
    <w:rsid w:val="0087657F"/>
    <w:rsid w:val="008935DA"/>
    <w:rsid w:val="008937DC"/>
    <w:rsid w:val="008A0EB3"/>
    <w:rsid w:val="008E2EC5"/>
    <w:rsid w:val="00930637"/>
    <w:rsid w:val="00972015"/>
    <w:rsid w:val="00995576"/>
    <w:rsid w:val="009D28E9"/>
    <w:rsid w:val="00A020F8"/>
    <w:rsid w:val="00A0706F"/>
    <w:rsid w:val="00A14793"/>
    <w:rsid w:val="00A42CFF"/>
    <w:rsid w:val="00A4368D"/>
    <w:rsid w:val="00A50981"/>
    <w:rsid w:val="00A97975"/>
    <w:rsid w:val="00AA525C"/>
    <w:rsid w:val="00AC6992"/>
    <w:rsid w:val="00AD4A6C"/>
    <w:rsid w:val="00AF6C42"/>
    <w:rsid w:val="00B24B44"/>
    <w:rsid w:val="00B308B4"/>
    <w:rsid w:val="00B36460"/>
    <w:rsid w:val="00BE3DAE"/>
    <w:rsid w:val="00C42F76"/>
    <w:rsid w:val="00CA5B11"/>
    <w:rsid w:val="00CD3E87"/>
    <w:rsid w:val="00CD7A7A"/>
    <w:rsid w:val="00D951E4"/>
    <w:rsid w:val="00E01960"/>
    <w:rsid w:val="00E055D8"/>
    <w:rsid w:val="00E3145C"/>
    <w:rsid w:val="00E3277F"/>
    <w:rsid w:val="00E50302"/>
    <w:rsid w:val="00E52CC0"/>
    <w:rsid w:val="00E819D6"/>
    <w:rsid w:val="00ED071D"/>
    <w:rsid w:val="00ED1F29"/>
    <w:rsid w:val="00ED3EDB"/>
    <w:rsid w:val="00EF6278"/>
    <w:rsid w:val="00F31B1E"/>
    <w:rsid w:val="00F55ACE"/>
    <w:rsid w:val="00F64483"/>
    <w:rsid w:val="00F73F51"/>
    <w:rsid w:val="00F81C14"/>
    <w:rsid w:val="00FB0421"/>
    <w:rsid w:val="00FF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BC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EA38-CF75-6643-967B-A9EAF0CF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938</Words>
  <Characters>5351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Chris Lovelace</cp:lastModifiedBy>
  <cp:revision>50</cp:revision>
  <cp:lastPrinted>2012-03-21T11:42:00Z</cp:lastPrinted>
  <dcterms:created xsi:type="dcterms:W3CDTF">2013-09-18T21:46:00Z</dcterms:created>
  <dcterms:modified xsi:type="dcterms:W3CDTF">2013-09-20T18:05:00Z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