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1" w:rsidRPr="00224271" w:rsidRDefault="00224271" w:rsidP="0022427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24271">
        <w:rPr>
          <w:b/>
        </w:rPr>
        <w:t>Shepherd University Professional Education Unit</w:t>
      </w:r>
    </w:p>
    <w:p w:rsidR="00224271" w:rsidRPr="00224271" w:rsidRDefault="00224271" w:rsidP="00224271">
      <w:pPr>
        <w:spacing w:after="0" w:line="240" w:lineRule="auto"/>
        <w:jc w:val="center"/>
        <w:rPr>
          <w:b/>
        </w:rPr>
      </w:pPr>
      <w:r w:rsidRPr="00224271">
        <w:rPr>
          <w:b/>
        </w:rPr>
        <w:t>Student Teacher Performance Assessment (Level 4)</w:t>
      </w:r>
    </w:p>
    <w:p w:rsidR="00224271" w:rsidRPr="00224271" w:rsidRDefault="00B55AB3" w:rsidP="00224271">
      <w:pPr>
        <w:spacing w:after="0" w:line="240" w:lineRule="auto"/>
        <w:jc w:val="center"/>
        <w:rPr>
          <w:b/>
        </w:rPr>
      </w:pPr>
      <w:r>
        <w:rPr>
          <w:b/>
        </w:rPr>
        <w:t>ST-11-</w:t>
      </w:r>
      <w:r w:rsidR="00622B99">
        <w:rPr>
          <w:b/>
        </w:rPr>
        <w:t>US SUMMATIVE</w:t>
      </w:r>
    </w:p>
    <w:p w:rsidR="00CB2240" w:rsidRDefault="00224271" w:rsidP="00CB2240">
      <w:pPr>
        <w:spacing w:after="0" w:line="240" w:lineRule="auto"/>
        <w:jc w:val="center"/>
        <w:rPr>
          <w:b/>
        </w:rPr>
      </w:pPr>
      <w:r w:rsidRPr="00224271">
        <w:rPr>
          <w:b/>
        </w:rPr>
        <w:t xml:space="preserve">[To be completed by the </w:t>
      </w:r>
      <w:r w:rsidR="00B55AB3">
        <w:rPr>
          <w:b/>
        </w:rPr>
        <w:t>University or Education Supervisor</w:t>
      </w:r>
      <w:r w:rsidR="00F07457">
        <w:rPr>
          <w:b/>
        </w:rPr>
        <w:t xml:space="preserve"> using the </w:t>
      </w:r>
      <w:r w:rsidR="00CB2240">
        <w:rPr>
          <w:b/>
          <w:u w:val="single"/>
        </w:rPr>
        <w:t>2012 Student Teacher Assessment Manual.</w:t>
      </w:r>
      <w:r>
        <w:rPr>
          <w:b/>
        </w:rPr>
        <w:t xml:space="preserve"> </w:t>
      </w:r>
      <w:r w:rsidR="00CB2240">
        <w:rPr>
          <w:b/>
        </w:rPr>
        <w:t xml:space="preserve">Evaluate </w:t>
      </w:r>
      <w:r>
        <w:rPr>
          <w:b/>
        </w:rPr>
        <w:t xml:space="preserve">each </w:t>
      </w:r>
      <w:r w:rsidR="00D41B7D">
        <w:rPr>
          <w:b/>
        </w:rPr>
        <w:t>Function</w:t>
      </w:r>
      <w:r>
        <w:rPr>
          <w:b/>
        </w:rPr>
        <w:t xml:space="preserve"> and Standard</w:t>
      </w:r>
      <w:r w:rsidR="00CB2240">
        <w:rPr>
          <w:b/>
        </w:rPr>
        <w:t xml:space="preserve"> based on Observations throughout the semester.</w:t>
      </w:r>
      <w:r w:rsidR="00D41B7D">
        <w:rPr>
          <w:b/>
        </w:rPr>
        <w:t xml:space="preserve"> </w:t>
      </w:r>
    </w:p>
    <w:p w:rsidR="00224271" w:rsidRPr="00974346" w:rsidRDefault="00D41B7D" w:rsidP="00CB2240">
      <w:pPr>
        <w:spacing w:after="0" w:line="240" w:lineRule="auto"/>
        <w:jc w:val="center"/>
        <w:rPr>
          <w:b/>
        </w:rPr>
      </w:pPr>
      <w:r>
        <w:rPr>
          <w:b/>
        </w:rPr>
        <w:t>Mark all Indicators observed. Include overall comments.</w:t>
      </w:r>
      <w:r w:rsidR="00224271" w:rsidRPr="00974346">
        <w:rPr>
          <w:b/>
        </w:rPr>
        <w:t>]</w:t>
      </w:r>
    </w:p>
    <w:p w:rsidR="00224271" w:rsidRPr="00224271" w:rsidRDefault="00224271" w:rsidP="0022427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0432" w:rsidTr="00A20432">
        <w:tc>
          <w:tcPr>
            <w:tcW w:w="11016" w:type="dxa"/>
          </w:tcPr>
          <w:p w:rsidR="00F358B3" w:rsidRDefault="00F358B3" w:rsidP="00A20432">
            <w:pPr>
              <w:spacing w:line="360" w:lineRule="auto"/>
              <w:rPr>
                <w:sz w:val="18"/>
                <w:szCs w:val="18"/>
              </w:rPr>
            </w:pPr>
          </w:p>
          <w:p w:rsidR="00A20432" w:rsidRPr="00F77F96" w:rsidRDefault="00A20432" w:rsidP="00A20432">
            <w:pPr>
              <w:spacing w:line="360" w:lineRule="auto"/>
              <w:rPr>
                <w:sz w:val="18"/>
                <w:szCs w:val="18"/>
              </w:rPr>
            </w:pPr>
            <w:r w:rsidRPr="00F77F96">
              <w:rPr>
                <w:sz w:val="18"/>
                <w:szCs w:val="18"/>
              </w:rPr>
              <w:t>STUDENT TEACHER ___________________________________________________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F77F96">
              <w:rPr>
                <w:sz w:val="18"/>
                <w:szCs w:val="18"/>
              </w:rPr>
              <w:t xml:space="preserve">_ </w:t>
            </w:r>
            <w:r w:rsidR="00F12965">
              <w:rPr>
                <w:sz w:val="18"/>
                <w:szCs w:val="18"/>
              </w:rPr>
              <w:t>SEMESTER:  Fall    Spring    (</w:t>
            </w:r>
            <w:proofErr w:type="spellStart"/>
            <w:r w:rsidR="00F12965">
              <w:rPr>
                <w:sz w:val="18"/>
                <w:szCs w:val="18"/>
              </w:rPr>
              <w:t>yr</w:t>
            </w:r>
            <w:proofErr w:type="spellEnd"/>
            <w:r w:rsidR="00F12965">
              <w:rPr>
                <w:sz w:val="18"/>
                <w:szCs w:val="18"/>
              </w:rPr>
              <w:t>)</w:t>
            </w:r>
            <w:r w:rsidRPr="00F77F9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</w:t>
            </w:r>
            <w:r w:rsidR="00F12965">
              <w:rPr>
                <w:sz w:val="18"/>
                <w:szCs w:val="18"/>
              </w:rPr>
              <w:t>___</w:t>
            </w:r>
          </w:p>
          <w:p w:rsidR="00A20432" w:rsidRDefault="00A20432" w:rsidP="00630B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Grade/Subject Placement _____________ </w:t>
            </w:r>
            <w:r w:rsidRPr="00F77F96">
              <w:rPr>
                <w:sz w:val="18"/>
                <w:szCs w:val="18"/>
              </w:rPr>
              <w:t>SCHOOL _____________________________________</w:t>
            </w:r>
            <w:r>
              <w:rPr>
                <w:sz w:val="18"/>
                <w:szCs w:val="18"/>
              </w:rPr>
              <w:t>______________________</w:t>
            </w:r>
            <w:r w:rsidR="00630B6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 xml:space="preserve">_ </w:t>
            </w:r>
            <w:r w:rsidR="00B80DFF">
              <w:rPr>
                <w:sz w:val="18"/>
                <w:szCs w:val="18"/>
              </w:rPr>
              <w:t xml:space="preserve">SUPERVISOR </w:t>
            </w:r>
            <w:r w:rsidR="00630B62">
              <w:rPr>
                <w:sz w:val="18"/>
                <w:szCs w:val="18"/>
              </w:rPr>
              <w:t>/</w:t>
            </w:r>
            <w:r w:rsidR="00B80D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EVALUATOR</w:t>
            </w:r>
            <w:r w:rsidR="00E60FCF">
              <w:rPr>
                <w:sz w:val="18"/>
                <w:szCs w:val="18"/>
              </w:rPr>
              <w:t xml:space="preserve"> _____</w:t>
            </w:r>
            <w:r w:rsidR="00F12965">
              <w:rPr>
                <w:sz w:val="18"/>
                <w:szCs w:val="18"/>
              </w:rPr>
              <w:t>_</w:t>
            </w:r>
            <w:r w:rsidR="00630B62">
              <w:rPr>
                <w:sz w:val="18"/>
                <w:szCs w:val="18"/>
              </w:rPr>
              <w:t>__________________</w:t>
            </w:r>
            <w:r w:rsidRPr="00F77F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_______________________</w:t>
            </w:r>
            <w:r w:rsidR="00B80DF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</w:t>
            </w:r>
            <w:r w:rsidR="00630B6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 xml:space="preserve">__ </w:t>
            </w:r>
          </w:p>
        </w:tc>
      </w:tr>
    </w:tbl>
    <w:p w:rsidR="00AE5B3B" w:rsidRDefault="00AE5B3B" w:rsidP="00AE5B3B">
      <w:pPr>
        <w:spacing w:after="0" w:line="240" w:lineRule="auto"/>
        <w:rPr>
          <w:b/>
          <w:sz w:val="20"/>
          <w:szCs w:val="20"/>
        </w:rPr>
      </w:pPr>
    </w:p>
    <w:p w:rsidR="00FD5488" w:rsidRDefault="00F65874" w:rsidP="00AE5B3B">
      <w:pPr>
        <w:spacing w:after="0" w:line="240" w:lineRule="auto"/>
        <w:rPr>
          <w:color w:val="000000"/>
          <w:sz w:val="20"/>
          <w:szCs w:val="20"/>
          <w:u w:val="single"/>
        </w:rPr>
      </w:pPr>
      <w:r w:rsidRPr="00BE3B2E">
        <w:rPr>
          <w:b/>
          <w:sz w:val="20"/>
          <w:szCs w:val="20"/>
          <w:u w:val="single"/>
        </w:rPr>
        <w:t xml:space="preserve">STANDARD I: </w:t>
      </w:r>
      <w:r w:rsidRPr="00BE3B2E">
        <w:rPr>
          <w:b/>
          <w:color w:val="000000"/>
          <w:sz w:val="20"/>
          <w:szCs w:val="20"/>
          <w:u w:val="single"/>
        </w:rPr>
        <w:t>CURRICULUM AND PLANNING</w:t>
      </w:r>
      <w:r w:rsidRPr="00BE3B2E">
        <w:rPr>
          <w:color w:val="000000"/>
          <w:sz w:val="20"/>
          <w:szCs w:val="20"/>
          <w:u w:val="single"/>
        </w:rPr>
        <w:t xml:space="preserve">: </w:t>
      </w:r>
    </w:p>
    <w:p w:rsidR="00F65874" w:rsidRPr="00FD5488" w:rsidRDefault="009F7415" w:rsidP="00AE5B3B">
      <w:pPr>
        <w:spacing w:after="0" w:line="240" w:lineRule="auto"/>
        <w:rPr>
          <w:color w:val="00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</w:t>
      </w:r>
      <w:r w:rsidR="00B010D9">
        <w:rPr>
          <w:b/>
          <w:sz w:val="20"/>
          <w:szCs w:val="20"/>
        </w:rPr>
        <w:t xml:space="preserve">                             </w:t>
      </w:r>
      <w:r w:rsidR="00FD5488">
        <w:rPr>
          <w:b/>
          <w:sz w:val="20"/>
          <w:szCs w:val="20"/>
        </w:rPr>
        <w:t xml:space="preserve"> </w:t>
      </w:r>
      <w:r w:rsidR="002E1905">
        <w:rPr>
          <w:b/>
          <w:sz w:val="20"/>
          <w:szCs w:val="20"/>
        </w:rPr>
        <w:tab/>
      </w:r>
      <w:r w:rsidR="002E1905">
        <w:rPr>
          <w:b/>
          <w:sz w:val="20"/>
          <w:szCs w:val="20"/>
        </w:rPr>
        <w:tab/>
      </w:r>
      <w:r w:rsidR="002E1905">
        <w:rPr>
          <w:b/>
          <w:sz w:val="20"/>
          <w:szCs w:val="20"/>
        </w:rPr>
        <w:tab/>
      </w:r>
      <w:r w:rsidR="002E1905">
        <w:rPr>
          <w:b/>
          <w:sz w:val="20"/>
          <w:szCs w:val="20"/>
        </w:rPr>
        <w:tab/>
      </w:r>
      <w:r w:rsidR="002E1905">
        <w:rPr>
          <w:b/>
          <w:sz w:val="20"/>
          <w:szCs w:val="20"/>
        </w:rPr>
        <w:tab/>
      </w:r>
      <w:r w:rsidR="002E1905">
        <w:rPr>
          <w:b/>
          <w:sz w:val="20"/>
          <w:szCs w:val="20"/>
        </w:rPr>
        <w:tab/>
      </w:r>
      <w:r w:rsidR="002E1905">
        <w:rPr>
          <w:b/>
          <w:sz w:val="20"/>
          <w:szCs w:val="20"/>
        </w:rPr>
        <w:tab/>
        <w:t xml:space="preserve">    </w:t>
      </w:r>
      <w:r w:rsidR="007B0E4A">
        <w:rPr>
          <w:b/>
          <w:sz w:val="20"/>
          <w:szCs w:val="20"/>
        </w:rPr>
        <w:t>O</w:t>
      </w:r>
      <w:r w:rsidR="00C45E20">
        <w:rPr>
          <w:b/>
          <w:sz w:val="20"/>
          <w:szCs w:val="20"/>
        </w:rPr>
        <w:t>bserved</w:t>
      </w:r>
      <w:r w:rsidR="00433C52">
        <w:rPr>
          <w:b/>
          <w:sz w:val="20"/>
          <w:szCs w:val="20"/>
        </w:rPr>
        <w:t xml:space="preserve"> Y/N</w:t>
      </w:r>
      <w:r w:rsidR="007B0E4A">
        <w:rPr>
          <w:b/>
          <w:sz w:val="20"/>
          <w:szCs w:val="20"/>
        </w:rPr>
        <w:t xml:space="preserve">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2158"/>
        <w:gridCol w:w="5672"/>
        <w:gridCol w:w="630"/>
        <w:gridCol w:w="630"/>
        <w:gridCol w:w="630"/>
        <w:gridCol w:w="630"/>
        <w:gridCol w:w="630"/>
      </w:tblGrid>
      <w:tr w:rsidR="002E1905" w:rsidTr="005E6199">
        <w:tc>
          <w:tcPr>
            <w:tcW w:w="2176" w:type="dxa"/>
            <w:gridSpan w:val="2"/>
          </w:tcPr>
          <w:p w:rsidR="002E1905" w:rsidRPr="002E1905" w:rsidRDefault="002E1905" w:rsidP="002E190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 </w:t>
            </w:r>
          </w:p>
        </w:tc>
        <w:tc>
          <w:tcPr>
            <w:tcW w:w="5672" w:type="dxa"/>
          </w:tcPr>
          <w:p w:rsidR="002E1905" w:rsidRPr="002E1905" w:rsidRDefault="002E1905" w:rsidP="002E1905">
            <w:pPr>
              <w:pStyle w:val="ListParagraph"/>
              <w:ind w:left="360"/>
              <w:rPr>
                <w:color w:val="000000"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 Indicator                                                                   </w:t>
            </w:r>
          </w:p>
        </w:tc>
        <w:tc>
          <w:tcPr>
            <w:tcW w:w="630" w:type="dxa"/>
          </w:tcPr>
          <w:p w:rsidR="002E1905" w:rsidRPr="002E1905" w:rsidRDefault="002E1905" w:rsidP="009F7415">
            <w:pPr>
              <w:rPr>
                <w:b/>
                <w:sz w:val="18"/>
                <w:szCs w:val="22"/>
              </w:rPr>
            </w:pPr>
            <w:r w:rsidRPr="002E1905">
              <w:rPr>
                <w:b/>
                <w:sz w:val="18"/>
                <w:szCs w:val="22"/>
              </w:rPr>
              <w:t>Ob 1</w:t>
            </w:r>
          </w:p>
        </w:tc>
        <w:tc>
          <w:tcPr>
            <w:tcW w:w="630" w:type="dxa"/>
          </w:tcPr>
          <w:p w:rsidR="002E1905" w:rsidRPr="002E1905" w:rsidRDefault="002E1905" w:rsidP="009F7415">
            <w:pPr>
              <w:rPr>
                <w:b/>
                <w:sz w:val="18"/>
                <w:szCs w:val="22"/>
              </w:rPr>
            </w:pPr>
            <w:r w:rsidRPr="002E1905">
              <w:rPr>
                <w:b/>
                <w:sz w:val="18"/>
                <w:szCs w:val="22"/>
              </w:rPr>
              <w:t>Ob 2</w:t>
            </w:r>
          </w:p>
        </w:tc>
        <w:tc>
          <w:tcPr>
            <w:tcW w:w="630" w:type="dxa"/>
          </w:tcPr>
          <w:p w:rsidR="002E1905" w:rsidRPr="002E1905" w:rsidRDefault="002E1905" w:rsidP="009F7415">
            <w:pPr>
              <w:rPr>
                <w:b/>
                <w:sz w:val="18"/>
                <w:szCs w:val="22"/>
              </w:rPr>
            </w:pPr>
            <w:r w:rsidRPr="002E1905">
              <w:rPr>
                <w:b/>
                <w:sz w:val="18"/>
                <w:szCs w:val="22"/>
              </w:rPr>
              <w:t>Ob 3</w:t>
            </w:r>
          </w:p>
        </w:tc>
        <w:tc>
          <w:tcPr>
            <w:tcW w:w="630" w:type="dxa"/>
          </w:tcPr>
          <w:p w:rsidR="002E1905" w:rsidRPr="002E1905" w:rsidRDefault="002E1905" w:rsidP="009F7415">
            <w:pPr>
              <w:rPr>
                <w:b/>
                <w:sz w:val="18"/>
                <w:szCs w:val="22"/>
              </w:rPr>
            </w:pPr>
            <w:r w:rsidRPr="002E1905">
              <w:rPr>
                <w:b/>
                <w:sz w:val="18"/>
                <w:szCs w:val="22"/>
              </w:rPr>
              <w:t>Ob 4</w:t>
            </w:r>
          </w:p>
        </w:tc>
        <w:tc>
          <w:tcPr>
            <w:tcW w:w="630" w:type="dxa"/>
          </w:tcPr>
          <w:p w:rsidR="002E1905" w:rsidRPr="002E1905" w:rsidRDefault="002E1905" w:rsidP="009F7415">
            <w:pPr>
              <w:rPr>
                <w:b/>
                <w:sz w:val="18"/>
                <w:szCs w:val="22"/>
              </w:rPr>
            </w:pPr>
            <w:r w:rsidRPr="002E1905">
              <w:rPr>
                <w:b/>
                <w:sz w:val="18"/>
                <w:szCs w:val="22"/>
              </w:rPr>
              <w:t>Ob 5</w:t>
            </w:r>
          </w:p>
        </w:tc>
      </w:tr>
      <w:tr w:rsidR="002E1905" w:rsidTr="005E6199">
        <w:tc>
          <w:tcPr>
            <w:tcW w:w="2176" w:type="dxa"/>
            <w:gridSpan w:val="2"/>
            <w:vMerge w:val="restart"/>
          </w:tcPr>
          <w:p w:rsidR="002E1905" w:rsidRDefault="002E190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CONTENT: </w:t>
            </w:r>
          </w:p>
          <w:p w:rsidR="002E1905" w:rsidRDefault="002E1905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7B0E4A" w:rsidRDefault="002E1905" w:rsidP="007B0E4A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5672" w:type="dxa"/>
          </w:tcPr>
          <w:p w:rsidR="002E1905" w:rsidRPr="005E6199" w:rsidRDefault="002E1905" w:rsidP="002E1905">
            <w:pPr>
              <w:pStyle w:val="ListParagraph"/>
              <w:numPr>
                <w:ilvl w:val="0"/>
                <w:numId w:val="22"/>
              </w:numPr>
              <w:rPr>
                <w:b/>
                <w:sz w:val="18"/>
              </w:rPr>
            </w:pPr>
            <w:r w:rsidRPr="002E1905">
              <w:rPr>
                <w:color w:val="000000"/>
                <w:sz w:val="18"/>
                <w:szCs w:val="20"/>
              </w:rPr>
              <w:t xml:space="preserve">Demonstrates a strong knowledge of core content and subject matter;  </w:t>
            </w:r>
          </w:p>
          <w:p w:rsidR="005E6199" w:rsidRPr="002E1905" w:rsidRDefault="005E6199" w:rsidP="005E6199">
            <w:pPr>
              <w:pStyle w:val="ListParagraph"/>
              <w:ind w:left="360"/>
              <w:rPr>
                <w:b/>
                <w:sz w:val="18"/>
              </w:rPr>
            </w:pPr>
          </w:p>
        </w:tc>
        <w:tc>
          <w:tcPr>
            <w:tcW w:w="630" w:type="dxa"/>
          </w:tcPr>
          <w:p w:rsidR="002E1905" w:rsidRPr="009F7415" w:rsidRDefault="002E1905" w:rsidP="009F7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30" w:type="dxa"/>
          </w:tcPr>
          <w:p w:rsidR="002E1905" w:rsidRDefault="002E1905" w:rsidP="009F741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E1905" w:rsidRDefault="002E1905" w:rsidP="009F741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E1905" w:rsidRDefault="002E1905" w:rsidP="009F741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E1905" w:rsidRDefault="002E1905" w:rsidP="009F7415">
            <w:pPr>
              <w:rPr>
                <w:sz w:val="22"/>
                <w:szCs w:val="22"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5672" w:type="dxa"/>
          </w:tcPr>
          <w:p w:rsidR="002E1905" w:rsidRPr="002E1905" w:rsidRDefault="002E1905" w:rsidP="006A0684">
            <w:pPr>
              <w:pStyle w:val="ListParagraph"/>
              <w:numPr>
                <w:ilvl w:val="0"/>
                <w:numId w:val="22"/>
              </w:numPr>
              <w:rPr>
                <w:b/>
                <w:sz w:val="18"/>
              </w:rPr>
            </w:pPr>
            <w:r w:rsidRPr="002E1905">
              <w:rPr>
                <w:color w:val="000000"/>
                <w:sz w:val="18"/>
                <w:szCs w:val="20"/>
              </w:rPr>
              <w:t>Integrates inter-disciplinary themes and skills.</w:t>
            </w:r>
          </w:p>
          <w:p w:rsidR="002E1905" w:rsidRPr="002E1905" w:rsidRDefault="002E1905" w:rsidP="00036505">
            <w:pPr>
              <w:pStyle w:val="ListParagraph"/>
              <w:ind w:left="360"/>
              <w:rPr>
                <w:b/>
                <w:sz w:val="18"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 w:val="restart"/>
          </w:tcPr>
          <w:p w:rsidR="002E1905" w:rsidRPr="003D43A6" w:rsidRDefault="002E190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PEDAGOGY: </w:t>
            </w:r>
          </w:p>
          <w:p w:rsidR="002E1905" w:rsidRDefault="002E1905" w:rsidP="007539A1">
            <w:pPr>
              <w:rPr>
                <w:b/>
              </w:rPr>
            </w:pPr>
          </w:p>
          <w:p w:rsidR="002E1905" w:rsidRPr="007B0E4A" w:rsidRDefault="002E1905" w:rsidP="007539A1">
            <w:pPr>
              <w:rPr>
                <w:b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5672" w:type="dxa"/>
          </w:tcPr>
          <w:p w:rsidR="002E1905" w:rsidRPr="002E1905" w:rsidRDefault="002E1905" w:rsidP="00F44E0B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 xml:space="preserve">Uses a variety of subject-appropriate instructional strategies; </w:t>
            </w:r>
          </w:p>
          <w:p w:rsidR="002E1905" w:rsidRPr="002E1905" w:rsidRDefault="002E1905" w:rsidP="00512056">
            <w:pPr>
              <w:pStyle w:val="ListParagraph"/>
              <w:ind w:left="360"/>
              <w:rPr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0D7FFB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Develops inter-disciplinary connections by creating lessons with integrated subject areas;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2E190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Designs instruction that promotes creativity, innovation, and problem-solving.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 w:val="restart"/>
          </w:tcPr>
          <w:p w:rsidR="002E1905" w:rsidRDefault="002E190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GOALS &amp; OBJECTIVES: </w:t>
            </w:r>
          </w:p>
          <w:p w:rsidR="002E1905" w:rsidRDefault="002E1905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036505" w:rsidRDefault="002E1905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5672" w:type="dxa"/>
          </w:tcPr>
          <w:p w:rsidR="002E1905" w:rsidRPr="002E1905" w:rsidRDefault="002E1905" w:rsidP="000D7FFB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Sets instructional goals and objectives for short-term and long-term planning;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3E69EC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Aligns instructional goals and objectives with state content standards and local curriculum;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Default="002E1905" w:rsidP="002E1905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Aligns assessments with state content standards and local curriculum.</w:t>
            </w:r>
          </w:p>
          <w:p w:rsidR="005E6199" w:rsidRPr="002E1905" w:rsidRDefault="005E6199" w:rsidP="005E6199">
            <w:pPr>
              <w:pStyle w:val="ListParagraph"/>
              <w:ind w:left="360"/>
              <w:rPr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 w:val="restart"/>
          </w:tcPr>
          <w:p w:rsidR="002E1905" w:rsidRDefault="002E190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INSTRUCTIONAL DESIGN: </w:t>
            </w:r>
          </w:p>
          <w:p w:rsidR="002E1905" w:rsidRDefault="002E1905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3D43A6" w:rsidRDefault="002E1905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  <w:p w:rsidR="002E1905" w:rsidRPr="003D43A6" w:rsidRDefault="002E1905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AE13D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 xml:space="preserve">Designs relevant and engaging learning activities that make use of appropriate resources and technology; 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2E1905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Plans for large group, small-group and individual learning as appropriate;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2E1905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Develops instruction with a coherent sequence of relevant activities to meet objectives;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6A0684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Allocates time appropriately for all lesson components.</w:t>
            </w:r>
          </w:p>
          <w:p w:rsidR="002E1905" w:rsidRPr="002E1905" w:rsidRDefault="002E1905" w:rsidP="00512056">
            <w:pPr>
              <w:pStyle w:val="ListParagraph"/>
              <w:ind w:left="360"/>
              <w:rPr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 w:val="restart"/>
          </w:tcPr>
          <w:p w:rsidR="002E1905" w:rsidRDefault="002E190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ASSESSMENT:</w:t>
            </w:r>
          </w:p>
          <w:p w:rsidR="002E1905" w:rsidRDefault="002E1905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3D43A6" w:rsidRDefault="002E1905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5672" w:type="dxa"/>
          </w:tcPr>
          <w:p w:rsidR="002E1905" w:rsidRPr="002E1905" w:rsidRDefault="002E1905" w:rsidP="00AE13D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 xml:space="preserve">Plans both formative and summative assessments to evaluate learning and guide future instruction; </w:t>
            </w: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6A0684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Clearly defines successful performance expected of students;</w:t>
            </w:r>
          </w:p>
          <w:p w:rsidR="002E1905" w:rsidRPr="002E1905" w:rsidRDefault="002E1905" w:rsidP="00512056">
            <w:pPr>
              <w:pStyle w:val="ListParagraph"/>
              <w:ind w:left="360"/>
              <w:rPr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Tr="005E6199">
        <w:tc>
          <w:tcPr>
            <w:tcW w:w="2176" w:type="dxa"/>
            <w:gridSpan w:val="2"/>
            <w:vMerge/>
          </w:tcPr>
          <w:p w:rsidR="002E1905" w:rsidRPr="003D43A6" w:rsidRDefault="002E1905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672" w:type="dxa"/>
          </w:tcPr>
          <w:p w:rsidR="002E1905" w:rsidRPr="002E1905" w:rsidRDefault="002E1905" w:rsidP="006A0684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8"/>
                <w:szCs w:val="20"/>
              </w:rPr>
              <w:t>Aligns assessments with goals and objectives of the lesson.</w:t>
            </w:r>
          </w:p>
          <w:p w:rsidR="002E1905" w:rsidRPr="002E1905" w:rsidRDefault="002E1905" w:rsidP="007B0E4A">
            <w:pPr>
              <w:pStyle w:val="ListParagraph"/>
              <w:ind w:left="360"/>
              <w:rPr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  <w:tc>
          <w:tcPr>
            <w:tcW w:w="630" w:type="dxa"/>
          </w:tcPr>
          <w:p w:rsidR="002E1905" w:rsidRDefault="002E1905" w:rsidP="007539A1">
            <w:pPr>
              <w:rPr>
                <w:b/>
              </w:rPr>
            </w:pPr>
          </w:p>
        </w:tc>
      </w:tr>
      <w:tr w:rsidR="002E1905" w:rsidRPr="00EB60B2" w:rsidTr="005E6199">
        <w:trPr>
          <w:gridBefore w:val="1"/>
          <w:wBefore w:w="18" w:type="dxa"/>
          <w:trHeight w:val="710"/>
        </w:trPr>
        <w:tc>
          <w:tcPr>
            <w:tcW w:w="10980" w:type="dxa"/>
            <w:gridSpan w:val="7"/>
          </w:tcPr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Comments for</w:t>
            </w:r>
            <w:r w:rsidRPr="007F6DA5">
              <w:rPr>
                <w:b/>
                <w:color w:val="000000"/>
                <w:sz w:val="20"/>
                <w:szCs w:val="20"/>
              </w:rPr>
              <w:t xml:space="preserve"> S</w:t>
            </w:r>
            <w:r w:rsidR="00F358B3">
              <w:rPr>
                <w:b/>
                <w:color w:val="000000"/>
                <w:sz w:val="20"/>
                <w:szCs w:val="20"/>
              </w:rPr>
              <w:t>tandard</w:t>
            </w:r>
            <w:r>
              <w:rPr>
                <w:b/>
                <w:color w:val="000000"/>
                <w:sz w:val="20"/>
                <w:szCs w:val="20"/>
              </w:rPr>
              <w:t xml:space="preserve"> I</w:t>
            </w: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D7FFB" w:rsidRDefault="000D7FFB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:rsidR="000155D7" w:rsidRPr="00BE3B2E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BE3B2E">
        <w:rPr>
          <w:b/>
          <w:color w:val="000000"/>
          <w:sz w:val="20"/>
          <w:szCs w:val="20"/>
          <w:u w:val="single"/>
        </w:rPr>
        <w:lastRenderedPageBreak/>
        <w:t>STANDARD II: THE LEARNER AND THE LEARNING ENVIRONMENT</w:t>
      </w:r>
    </w:p>
    <w:p w:rsidR="007B0E4A" w:rsidRDefault="00B010D9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</w:t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</w:r>
      <w:r w:rsidR="002E1905">
        <w:rPr>
          <w:b/>
          <w:color w:val="000000"/>
          <w:sz w:val="20"/>
          <w:szCs w:val="20"/>
        </w:rPr>
        <w:tab/>
        <w:t xml:space="preserve">     </w:t>
      </w:r>
      <w:r w:rsidR="00C45E20">
        <w:rPr>
          <w:b/>
          <w:color w:val="000000"/>
          <w:sz w:val="20"/>
          <w:szCs w:val="20"/>
        </w:rPr>
        <w:t>O</w:t>
      </w:r>
      <w:r w:rsidR="00433C52">
        <w:rPr>
          <w:b/>
          <w:color w:val="000000"/>
          <w:sz w:val="20"/>
          <w:szCs w:val="20"/>
        </w:rPr>
        <w:t>bserved Y/N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"/>
        <w:gridCol w:w="2250"/>
        <w:gridCol w:w="5580"/>
        <w:gridCol w:w="630"/>
        <w:gridCol w:w="630"/>
        <w:gridCol w:w="630"/>
        <w:gridCol w:w="630"/>
        <w:gridCol w:w="630"/>
      </w:tblGrid>
      <w:tr w:rsidR="002E1905" w:rsidTr="005E6199">
        <w:tc>
          <w:tcPr>
            <w:tcW w:w="2268" w:type="dxa"/>
            <w:gridSpan w:val="2"/>
          </w:tcPr>
          <w:p w:rsidR="002E1905" w:rsidRPr="00C45E20" w:rsidRDefault="002E1905" w:rsidP="002E1905">
            <w:pPr>
              <w:pStyle w:val="ListParagraph"/>
              <w:ind w:left="36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Function                                                                 </w:t>
            </w:r>
          </w:p>
        </w:tc>
        <w:tc>
          <w:tcPr>
            <w:tcW w:w="5580" w:type="dxa"/>
          </w:tcPr>
          <w:p w:rsidR="002E1905" w:rsidRPr="008C45E4" w:rsidRDefault="002E1905" w:rsidP="002E19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Performance Indicator                                                          </w:t>
            </w:r>
          </w:p>
        </w:tc>
        <w:tc>
          <w:tcPr>
            <w:tcW w:w="630" w:type="dxa"/>
          </w:tcPr>
          <w:p w:rsidR="002E1905" w:rsidRPr="002E1905" w:rsidRDefault="002E1905" w:rsidP="000155D7">
            <w:pPr>
              <w:rPr>
                <w:b/>
                <w:color w:val="000000"/>
                <w:sz w:val="18"/>
                <w:szCs w:val="20"/>
              </w:rPr>
            </w:pPr>
            <w:r w:rsidRPr="002E1905">
              <w:rPr>
                <w:b/>
                <w:color w:val="000000"/>
                <w:sz w:val="18"/>
                <w:szCs w:val="20"/>
              </w:rPr>
              <w:t>Ob 1</w:t>
            </w:r>
          </w:p>
        </w:tc>
        <w:tc>
          <w:tcPr>
            <w:tcW w:w="630" w:type="dxa"/>
          </w:tcPr>
          <w:p w:rsidR="002E1905" w:rsidRPr="002E1905" w:rsidRDefault="002E1905" w:rsidP="000155D7">
            <w:pPr>
              <w:rPr>
                <w:b/>
                <w:color w:val="000000"/>
                <w:sz w:val="18"/>
                <w:szCs w:val="20"/>
              </w:rPr>
            </w:pPr>
            <w:r w:rsidRPr="002E1905">
              <w:rPr>
                <w:b/>
                <w:color w:val="000000"/>
                <w:sz w:val="18"/>
                <w:szCs w:val="20"/>
              </w:rPr>
              <w:t>Ob 2</w:t>
            </w:r>
          </w:p>
        </w:tc>
        <w:tc>
          <w:tcPr>
            <w:tcW w:w="630" w:type="dxa"/>
          </w:tcPr>
          <w:p w:rsidR="002E1905" w:rsidRPr="002E1905" w:rsidRDefault="002E1905" w:rsidP="000155D7">
            <w:pPr>
              <w:rPr>
                <w:b/>
                <w:color w:val="000000"/>
                <w:sz w:val="18"/>
                <w:szCs w:val="20"/>
              </w:rPr>
            </w:pPr>
            <w:r w:rsidRPr="002E1905">
              <w:rPr>
                <w:b/>
                <w:color w:val="000000"/>
                <w:sz w:val="18"/>
                <w:szCs w:val="20"/>
              </w:rPr>
              <w:t>Ob 3</w:t>
            </w:r>
          </w:p>
        </w:tc>
        <w:tc>
          <w:tcPr>
            <w:tcW w:w="630" w:type="dxa"/>
          </w:tcPr>
          <w:p w:rsidR="002E1905" w:rsidRPr="002E1905" w:rsidRDefault="002E1905" w:rsidP="000155D7">
            <w:pPr>
              <w:rPr>
                <w:b/>
                <w:color w:val="000000"/>
                <w:sz w:val="18"/>
                <w:szCs w:val="20"/>
              </w:rPr>
            </w:pPr>
            <w:r w:rsidRPr="002E1905">
              <w:rPr>
                <w:b/>
                <w:color w:val="000000"/>
                <w:sz w:val="18"/>
                <w:szCs w:val="20"/>
              </w:rPr>
              <w:t>Ob 4</w:t>
            </w:r>
          </w:p>
        </w:tc>
        <w:tc>
          <w:tcPr>
            <w:tcW w:w="630" w:type="dxa"/>
          </w:tcPr>
          <w:p w:rsidR="002E1905" w:rsidRPr="002E1905" w:rsidRDefault="002E1905" w:rsidP="000155D7">
            <w:pPr>
              <w:rPr>
                <w:b/>
                <w:color w:val="000000"/>
                <w:sz w:val="18"/>
                <w:szCs w:val="20"/>
              </w:rPr>
            </w:pPr>
            <w:r w:rsidRPr="002E1905">
              <w:rPr>
                <w:b/>
                <w:color w:val="000000"/>
                <w:sz w:val="18"/>
                <w:szCs w:val="20"/>
              </w:rPr>
              <w:t>Ob 5</w:t>
            </w:r>
          </w:p>
        </w:tc>
      </w:tr>
      <w:tr w:rsidR="002E1905" w:rsidTr="005E6199">
        <w:tc>
          <w:tcPr>
            <w:tcW w:w="2268" w:type="dxa"/>
            <w:gridSpan w:val="2"/>
            <w:vMerge w:val="restart"/>
          </w:tcPr>
          <w:p w:rsidR="002E1905" w:rsidRPr="002E1905" w:rsidRDefault="002E1905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18"/>
                <w:szCs w:val="20"/>
              </w:rPr>
            </w:pPr>
            <w:r w:rsidRPr="002E1905">
              <w:rPr>
                <w:color w:val="000000"/>
                <w:sz w:val="16"/>
                <w:szCs w:val="18"/>
              </w:rPr>
              <w:t>DEVELOPMENTALL</w:t>
            </w:r>
            <w:r>
              <w:rPr>
                <w:color w:val="000000"/>
                <w:sz w:val="16"/>
                <w:szCs w:val="18"/>
              </w:rPr>
              <w:t>Y</w:t>
            </w:r>
          </w:p>
          <w:p w:rsidR="002E1905" w:rsidRPr="002E1905" w:rsidRDefault="002E1905" w:rsidP="00C45E20">
            <w:pPr>
              <w:pStyle w:val="ListParagraph"/>
              <w:ind w:left="360"/>
              <w:rPr>
                <w:color w:val="000000"/>
                <w:sz w:val="16"/>
                <w:szCs w:val="18"/>
              </w:rPr>
            </w:pPr>
            <w:r w:rsidRPr="002E1905">
              <w:rPr>
                <w:color w:val="000000"/>
                <w:sz w:val="16"/>
                <w:szCs w:val="18"/>
              </w:rPr>
              <w:t xml:space="preserve">APPROPRIATE ACTIVITIES: </w:t>
            </w:r>
          </w:p>
          <w:p w:rsidR="002E1905" w:rsidRPr="00C45E20" w:rsidRDefault="002E1905" w:rsidP="00ED2E14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  <w:p w:rsidR="002E1905" w:rsidRPr="00F07457" w:rsidRDefault="002E1905" w:rsidP="002E190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</w:tc>
        <w:tc>
          <w:tcPr>
            <w:tcW w:w="5580" w:type="dxa"/>
          </w:tcPr>
          <w:p w:rsidR="002E1905" w:rsidRPr="00185F9E" w:rsidRDefault="002E1905" w:rsidP="006A0684">
            <w:pPr>
              <w:pStyle w:val="ListParagraph"/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  <w:r w:rsidRPr="008C45E4">
              <w:rPr>
                <w:color w:val="000000"/>
                <w:sz w:val="20"/>
                <w:szCs w:val="20"/>
              </w:rPr>
              <w:t xml:space="preserve">Considers the needs of individual learners based on their cognitive,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07457">
              <w:rPr>
                <w:color w:val="000000"/>
                <w:sz w:val="20"/>
                <w:szCs w:val="20"/>
              </w:rPr>
              <w:t xml:space="preserve">ocial, and emotional development;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F07457" w:rsidRDefault="002E1905" w:rsidP="006A0684">
            <w:pPr>
              <w:pStyle w:val="ListParagraph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Designs developmentally appropriate and differentiated instruction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 w:val="restart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RESPECTFUL ENVIRONMENT: </w:t>
            </w:r>
          </w:p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  <w:p w:rsidR="002E1905" w:rsidRPr="00ED2E14" w:rsidRDefault="002E1905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F07457" w:rsidRDefault="002E1905" w:rsidP="006A0684">
            <w:pPr>
              <w:pStyle w:val="ListParagraph"/>
              <w:numPr>
                <w:ilvl w:val="0"/>
                <w:numId w:val="24"/>
              </w:numPr>
              <w:rPr>
                <w:b/>
                <w:color w:val="000000"/>
                <w:sz w:val="20"/>
                <w:szCs w:val="20"/>
              </w:rPr>
            </w:pPr>
            <w:r w:rsidRPr="00F07457">
              <w:rPr>
                <w:color w:val="000000"/>
                <w:sz w:val="20"/>
                <w:szCs w:val="20"/>
              </w:rPr>
              <w:t>Creates an environment of respect and rapport among students and between students and teacher;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Default="002E1905" w:rsidP="000155D7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Clearly defines expectations for academics and behavior; </w:t>
            </w:r>
          </w:p>
          <w:p w:rsidR="005E6199" w:rsidRPr="002E1905" w:rsidRDefault="005E6199" w:rsidP="005E6199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Communicates interest in students as individuals; </w:t>
            </w:r>
          </w:p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Default="002E1905" w:rsidP="006A0684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Encourages positive engagement among students. </w:t>
            </w:r>
          </w:p>
          <w:p w:rsidR="002E1905" w:rsidRPr="00F07457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 w:val="restart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CULTURE FOR LEARNING: </w:t>
            </w:r>
          </w:p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  <w:p w:rsidR="002E1905" w:rsidRPr="00ED2E14" w:rsidRDefault="002E1905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Establishes a culture for students to develop pride in and responsibility for their learning;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Default="002E1905" w:rsidP="002E190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Encourages student collaboration in learning activities; </w:t>
            </w:r>
          </w:p>
          <w:p w:rsidR="005E6199" w:rsidRPr="002E1905" w:rsidRDefault="005E6199" w:rsidP="005E6199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Holds high academic expectations of all students; </w:t>
            </w:r>
          </w:p>
          <w:p w:rsidR="002E1905" w:rsidRPr="00DE130B" w:rsidRDefault="002E1905" w:rsidP="00F07457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Default="002E1905" w:rsidP="002E190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Encourages active student par</w:t>
            </w:r>
            <w:r>
              <w:rPr>
                <w:color w:val="000000"/>
                <w:sz w:val="20"/>
                <w:szCs w:val="20"/>
              </w:rPr>
              <w:t xml:space="preserve">ticipation in authentic tasks; </w:t>
            </w:r>
          </w:p>
          <w:p w:rsidR="005E6199" w:rsidRPr="002E1905" w:rsidRDefault="005E6199" w:rsidP="005E6199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Default="002E1905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Maximizes academic engaged time.</w:t>
            </w:r>
          </w:p>
          <w:p w:rsidR="002E1905" w:rsidRPr="00DE130B" w:rsidRDefault="002E1905" w:rsidP="00ED2E14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 w:val="restart"/>
          </w:tcPr>
          <w:p w:rsidR="002E1905" w:rsidRDefault="002E1905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MANAGING TIME &amp; RESOURCES: </w:t>
            </w:r>
          </w:p>
          <w:p w:rsidR="002E1905" w:rsidRDefault="002E1905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ED2E14" w:rsidRDefault="002E1905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2E1905" w:rsidRPr="00DE130B" w:rsidRDefault="002E1905" w:rsidP="000D1BE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ED2E14" w:rsidRDefault="002E1905" w:rsidP="006A0684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8C45E4">
              <w:rPr>
                <w:color w:val="000000"/>
                <w:sz w:val="20"/>
                <w:szCs w:val="20"/>
              </w:rPr>
              <w:t xml:space="preserve">Assures a smoothly functioning learning environment and appropriate student classroom participation by enforcing rules, routines, and procedures;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Minimizes transitions that diminish learning time; </w:t>
            </w:r>
          </w:p>
          <w:p w:rsidR="002E1905" w:rsidRPr="008C45E4" w:rsidRDefault="002E1905" w:rsidP="00ED2E14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2E1905" w:rsidRDefault="002E1905" w:rsidP="002E1905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Maintains all supplies and materials ready and available when needed.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 w:val="restart"/>
          </w:tcPr>
          <w:p w:rsidR="002E1905" w:rsidRDefault="002E1905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MANAGING STUDENT BEHAVIOR: </w:t>
            </w:r>
          </w:p>
          <w:p w:rsidR="002E1905" w:rsidRDefault="002E1905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Default="002E1905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ED2E14" w:rsidRDefault="002E1905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2E1905" w:rsidRPr="00DE130B" w:rsidRDefault="002E1905" w:rsidP="000D1BE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ED2E14" w:rsidRDefault="002E1905" w:rsidP="00B0423C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Collaborates with Co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E130B">
              <w:rPr>
                <w:color w:val="000000"/>
                <w:sz w:val="20"/>
                <w:szCs w:val="20"/>
              </w:rPr>
              <w:t>op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E130B">
              <w:rPr>
                <w:color w:val="000000"/>
                <w:sz w:val="20"/>
                <w:szCs w:val="20"/>
              </w:rPr>
              <w:t>Teacher to implement agreed-on behavior</w:t>
            </w:r>
            <w:r>
              <w:rPr>
                <w:color w:val="000000"/>
                <w:sz w:val="20"/>
                <w:szCs w:val="20"/>
              </w:rPr>
              <w:t xml:space="preserve"> plan with</w:t>
            </w:r>
            <w:r w:rsidRPr="00DE130B">
              <w:rPr>
                <w:color w:val="000000"/>
                <w:sz w:val="20"/>
                <w:szCs w:val="20"/>
              </w:rPr>
              <w:t xml:space="preserve"> clearly define</w:t>
            </w:r>
            <w:r>
              <w:rPr>
                <w:color w:val="000000"/>
                <w:sz w:val="20"/>
                <w:szCs w:val="20"/>
              </w:rPr>
              <w:t>d</w:t>
            </w:r>
            <w:r w:rsidRPr="00DE130B">
              <w:rPr>
                <w:color w:val="000000"/>
                <w:sz w:val="20"/>
                <w:szCs w:val="20"/>
              </w:rPr>
              <w:t xml:space="preserve"> actions and consequences t</w:t>
            </w:r>
            <w:r>
              <w:rPr>
                <w:color w:val="000000"/>
                <w:sz w:val="20"/>
                <w:szCs w:val="20"/>
              </w:rPr>
              <w:t>o</w:t>
            </w:r>
            <w:r w:rsidRPr="00DE130B">
              <w:rPr>
                <w:color w:val="000000"/>
                <w:sz w:val="20"/>
                <w:szCs w:val="20"/>
              </w:rPr>
              <w:t xml:space="preserve"> assure a focus on learning;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2E1905" w:rsidRDefault="002E1905" w:rsidP="002E1905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Implements plan consistently</w:t>
            </w:r>
            <w:r>
              <w:rPr>
                <w:color w:val="000000"/>
                <w:sz w:val="20"/>
                <w:szCs w:val="20"/>
              </w:rPr>
              <w:t xml:space="preserve"> by providing clear expectations to students</w:t>
            </w:r>
            <w:r w:rsidRPr="00DE130B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Default="002E1905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DE130B">
              <w:rPr>
                <w:color w:val="000000"/>
                <w:sz w:val="20"/>
                <w:szCs w:val="20"/>
              </w:rPr>
              <w:t>ncourages students to monitor own behavior;</w:t>
            </w:r>
          </w:p>
          <w:p w:rsidR="002E1905" w:rsidRPr="00ED2E14" w:rsidRDefault="002E1905" w:rsidP="002E19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2E1905" w:rsidRDefault="002E1905" w:rsidP="002E1905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Responds to student behavior in respectful ways that preserve student dignity;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Redirects student behavior effectively.</w:t>
            </w:r>
          </w:p>
          <w:p w:rsidR="002E1905" w:rsidRPr="00DE130B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 w:val="restart"/>
          </w:tcPr>
          <w:p w:rsidR="002E1905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DE130B" w:rsidRDefault="002E1905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ORGANIZATION &amp; SAFETY: </w:t>
            </w:r>
          </w:p>
          <w:p w:rsidR="002E1905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2E1905" w:rsidRPr="00ED2E14" w:rsidRDefault="002E1905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2E1905" w:rsidRPr="00DE130B" w:rsidRDefault="002E1905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Default="002E1905" w:rsidP="007405FD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Provides a safe, orderly learning environment; </w:t>
            </w:r>
          </w:p>
          <w:p w:rsidR="002E1905" w:rsidRPr="00DE130B" w:rsidRDefault="002E1905" w:rsidP="002E19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DE130B" w:rsidRDefault="002E1905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Communicates safety rules and procedures to students clearly, both in physical and virtual learning spaces;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2E1905" w:rsidRDefault="002E1905" w:rsidP="002E1905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Arranges learning environment to maximize the monitoring of student behavior; 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1905" w:rsidTr="005E6199">
        <w:tc>
          <w:tcPr>
            <w:tcW w:w="2268" w:type="dxa"/>
            <w:gridSpan w:val="2"/>
            <w:vMerge/>
          </w:tcPr>
          <w:p w:rsidR="002E1905" w:rsidRDefault="002E1905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2E1905" w:rsidRPr="00C45E20" w:rsidRDefault="002E1905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Arranges the learning environment appropriately when needed for large-group, small-group, and individual learning.</w:t>
            </w: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2E1905" w:rsidRDefault="002E1905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RPr="00FF73E9" w:rsidTr="005E6199">
        <w:trPr>
          <w:gridBefore w:val="1"/>
          <w:wBefore w:w="18" w:type="dxa"/>
        </w:trPr>
        <w:tc>
          <w:tcPr>
            <w:tcW w:w="10980" w:type="dxa"/>
            <w:gridSpan w:val="7"/>
          </w:tcPr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Comments for</w:t>
            </w:r>
            <w:r w:rsidRPr="007F6DA5">
              <w:rPr>
                <w:b/>
                <w:color w:val="000000"/>
                <w:sz w:val="20"/>
                <w:szCs w:val="20"/>
              </w:rPr>
              <w:t xml:space="preserve"> S</w:t>
            </w:r>
            <w:r w:rsidR="00F358B3">
              <w:rPr>
                <w:b/>
                <w:color w:val="000000"/>
                <w:sz w:val="20"/>
                <w:szCs w:val="20"/>
              </w:rPr>
              <w:t xml:space="preserve">tandard </w:t>
            </w:r>
            <w:r>
              <w:rPr>
                <w:b/>
                <w:color w:val="000000"/>
                <w:sz w:val="20"/>
                <w:szCs w:val="20"/>
              </w:rPr>
              <w:t>II</w:t>
            </w:r>
          </w:p>
          <w:p w:rsidR="005E6199" w:rsidRDefault="005E6199" w:rsidP="0066137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66137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66137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66137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66137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Pr="00FF73E9" w:rsidRDefault="005E6199" w:rsidP="0066137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0423C" w:rsidRDefault="00B0423C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:rsidR="000155D7" w:rsidRDefault="000155D7" w:rsidP="000155D7">
      <w:pPr>
        <w:spacing w:after="0" w:line="240" w:lineRule="auto"/>
        <w:rPr>
          <w:b/>
          <w:color w:val="000000"/>
          <w:sz w:val="20"/>
          <w:szCs w:val="20"/>
        </w:rPr>
      </w:pPr>
      <w:r w:rsidRPr="00BE3B2E">
        <w:rPr>
          <w:b/>
          <w:color w:val="000000"/>
          <w:sz w:val="20"/>
          <w:szCs w:val="20"/>
          <w:u w:val="single"/>
        </w:rPr>
        <w:lastRenderedPageBreak/>
        <w:t>STANDARD III: TEACHING</w:t>
      </w:r>
    </w:p>
    <w:p w:rsidR="00185F9E" w:rsidRDefault="009B5FAA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</w:t>
      </w:r>
      <w:r w:rsidR="005E6199">
        <w:rPr>
          <w:b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</w:t>
      </w:r>
      <w:r w:rsidR="00433C52">
        <w:rPr>
          <w:b/>
          <w:color w:val="000000"/>
          <w:sz w:val="20"/>
          <w:szCs w:val="20"/>
        </w:rPr>
        <w:t>Observed Y/N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"/>
        <w:gridCol w:w="2250"/>
        <w:gridCol w:w="5580"/>
        <w:gridCol w:w="630"/>
        <w:gridCol w:w="630"/>
        <w:gridCol w:w="630"/>
        <w:gridCol w:w="630"/>
        <w:gridCol w:w="630"/>
      </w:tblGrid>
      <w:tr w:rsidR="005E6199" w:rsidTr="005E6199">
        <w:tc>
          <w:tcPr>
            <w:tcW w:w="2268" w:type="dxa"/>
            <w:gridSpan w:val="2"/>
          </w:tcPr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Function   </w:t>
            </w:r>
          </w:p>
        </w:tc>
        <w:tc>
          <w:tcPr>
            <w:tcW w:w="5580" w:type="dxa"/>
          </w:tcPr>
          <w:p w:rsidR="005E6199" w:rsidRPr="00114155" w:rsidRDefault="005E6199" w:rsidP="005E6199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Performance Indicator                                               </w:t>
            </w:r>
          </w:p>
        </w:tc>
        <w:tc>
          <w:tcPr>
            <w:tcW w:w="630" w:type="dxa"/>
          </w:tcPr>
          <w:p w:rsidR="005E6199" w:rsidRPr="005E6199" w:rsidRDefault="005E6199" w:rsidP="000155D7">
            <w:pPr>
              <w:rPr>
                <w:b/>
                <w:color w:val="000000"/>
                <w:sz w:val="18"/>
                <w:szCs w:val="20"/>
              </w:rPr>
            </w:pPr>
            <w:r w:rsidRPr="005E6199">
              <w:rPr>
                <w:b/>
                <w:color w:val="000000"/>
                <w:sz w:val="18"/>
                <w:szCs w:val="20"/>
              </w:rPr>
              <w:t>Ob 1</w:t>
            </w:r>
          </w:p>
        </w:tc>
        <w:tc>
          <w:tcPr>
            <w:tcW w:w="630" w:type="dxa"/>
          </w:tcPr>
          <w:p w:rsidR="005E6199" w:rsidRPr="005E6199" w:rsidRDefault="005E6199" w:rsidP="000155D7">
            <w:pPr>
              <w:rPr>
                <w:b/>
                <w:color w:val="000000"/>
                <w:sz w:val="18"/>
                <w:szCs w:val="20"/>
              </w:rPr>
            </w:pPr>
            <w:r w:rsidRPr="005E6199">
              <w:rPr>
                <w:b/>
                <w:color w:val="000000"/>
                <w:sz w:val="18"/>
                <w:szCs w:val="20"/>
              </w:rPr>
              <w:t>Ob 2</w:t>
            </w:r>
          </w:p>
        </w:tc>
        <w:tc>
          <w:tcPr>
            <w:tcW w:w="630" w:type="dxa"/>
          </w:tcPr>
          <w:p w:rsidR="005E6199" w:rsidRPr="005E6199" w:rsidRDefault="005E6199" w:rsidP="000155D7">
            <w:pPr>
              <w:rPr>
                <w:b/>
                <w:color w:val="000000"/>
                <w:sz w:val="18"/>
                <w:szCs w:val="20"/>
              </w:rPr>
            </w:pPr>
            <w:r w:rsidRPr="005E6199">
              <w:rPr>
                <w:b/>
                <w:color w:val="000000"/>
                <w:sz w:val="18"/>
                <w:szCs w:val="20"/>
              </w:rPr>
              <w:t>Ob 3</w:t>
            </w:r>
          </w:p>
        </w:tc>
        <w:tc>
          <w:tcPr>
            <w:tcW w:w="630" w:type="dxa"/>
          </w:tcPr>
          <w:p w:rsidR="005E6199" w:rsidRPr="005E6199" w:rsidRDefault="005E6199" w:rsidP="000155D7">
            <w:pPr>
              <w:rPr>
                <w:b/>
                <w:color w:val="000000"/>
                <w:sz w:val="18"/>
                <w:szCs w:val="20"/>
              </w:rPr>
            </w:pPr>
            <w:r w:rsidRPr="005E6199">
              <w:rPr>
                <w:b/>
                <w:color w:val="000000"/>
                <w:sz w:val="18"/>
                <w:szCs w:val="20"/>
              </w:rPr>
              <w:t>Ob 4</w:t>
            </w:r>
          </w:p>
        </w:tc>
        <w:tc>
          <w:tcPr>
            <w:tcW w:w="630" w:type="dxa"/>
          </w:tcPr>
          <w:p w:rsidR="005E6199" w:rsidRPr="005E6199" w:rsidRDefault="005E6199" w:rsidP="000155D7">
            <w:pPr>
              <w:rPr>
                <w:b/>
                <w:color w:val="000000"/>
                <w:sz w:val="18"/>
                <w:szCs w:val="20"/>
              </w:rPr>
            </w:pPr>
            <w:r w:rsidRPr="005E6199">
              <w:rPr>
                <w:b/>
                <w:color w:val="000000"/>
                <w:sz w:val="18"/>
                <w:szCs w:val="20"/>
              </w:rPr>
              <w:t>Ob 5</w:t>
            </w:r>
          </w:p>
        </w:tc>
      </w:tr>
      <w:tr w:rsidR="005E6199" w:rsidTr="005E6199">
        <w:tc>
          <w:tcPr>
            <w:tcW w:w="2268" w:type="dxa"/>
            <w:gridSpan w:val="2"/>
            <w:vMerge w:val="restart"/>
          </w:tcPr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IMPORTANCE OF CONTENT: </w:t>
            </w:r>
          </w:p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Pr="00ED2E14" w:rsidRDefault="005E6199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5E6199" w:rsidRPr="00185F9E" w:rsidRDefault="005E6199" w:rsidP="00F0053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Default="005E6199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content-focused and content-rich instruction; </w:t>
            </w:r>
          </w:p>
          <w:p w:rsidR="005E6199" w:rsidRPr="00185F9E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Sequences instruction to clarify concepts</w:t>
            </w:r>
            <w:r>
              <w:rPr>
                <w:color w:val="000000"/>
                <w:sz w:val="20"/>
                <w:szCs w:val="20"/>
              </w:rPr>
              <w:t xml:space="preserve"> being taught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Makes learning relevant and meaningful to students; </w:t>
            </w:r>
          </w:p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Connects lesson content to authentic 21</w:t>
            </w:r>
            <w:r w:rsidRPr="00114155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114155">
              <w:rPr>
                <w:color w:val="000000"/>
                <w:sz w:val="20"/>
                <w:szCs w:val="20"/>
              </w:rPr>
              <w:t xml:space="preserve"> century application; </w:t>
            </w:r>
          </w:p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0155D7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Effectively uses a wide variety of content-appro</w:t>
            </w:r>
            <w:r>
              <w:rPr>
                <w:color w:val="000000"/>
                <w:sz w:val="20"/>
                <w:szCs w:val="20"/>
              </w:rPr>
              <w:t>priate instructional strategies</w:t>
            </w:r>
            <w:r w:rsidRPr="001141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utilizing</w:t>
            </w:r>
            <w:r w:rsidRPr="00114155">
              <w:rPr>
                <w:color w:val="000000"/>
                <w:sz w:val="20"/>
                <w:szCs w:val="20"/>
              </w:rPr>
              <w:t xml:space="preserve"> technology that enhances learning;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85F9E" w:rsidRDefault="005E6199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Engages students in collaboration, critical thinking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14155">
              <w:rPr>
                <w:color w:val="000000"/>
                <w:sz w:val="20"/>
                <w:szCs w:val="20"/>
              </w:rPr>
              <w:t xml:space="preserve"> and problem-solving with the subject matter.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 w:val="restart"/>
          </w:tcPr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Pr="00F0053F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Pr="005E6199" w:rsidRDefault="005E6199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20"/>
              </w:rPr>
            </w:pPr>
            <w:r w:rsidRPr="005E6199">
              <w:rPr>
                <w:color w:val="000000"/>
                <w:sz w:val="18"/>
                <w:szCs w:val="20"/>
              </w:rPr>
              <w:t xml:space="preserve">COMMUNICATING WITH STUDENTS: </w:t>
            </w:r>
          </w:p>
          <w:p w:rsidR="005E6199" w:rsidRDefault="005E6199" w:rsidP="00185F9E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185F9E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:rsidR="005E6199" w:rsidRPr="00ED2E14" w:rsidRDefault="005E6199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5E6199" w:rsidRPr="00185F9E" w:rsidRDefault="005E6199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Maintains a culture of positive, supportive classroom communication among students and between student and teacher;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4762FD" w:rsidRDefault="005E6199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individual and/or group scaffolding of concepts and skills as appropriate to foster student mastery of learning objectives;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Clearly communicates the belief that all students can learn; </w:t>
            </w:r>
          </w:p>
          <w:p w:rsidR="005E6199" w:rsidRPr="00114155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Explains directions and procedures clearly and sequentially; </w:t>
            </w:r>
          </w:p>
          <w:p w:rsidR="005E6199" w:rsidRPr="00114155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Considers special needs of individual students when giving directions, modeling steps, and checking for understanding;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Promotes literacy: </w:t>
            </w:r>
            <w:r w:rsidRPr="00114155">
              <w:rPr>
                <w:color w:val="000000"/>
                <w:sz w:val="20"/>
                <w:szCs w:val="20"/>
              </w:rPr>
              <w:t>models effective use of oral and written language; provides opportunities for students to develop oral and wr</w:t>
            </w:r>
            <w:r>
              <w:rPr>
                <w:color w:val="000000"/>
                <w:sz w:val="20"/>
                <w:szCs w:val="20"/>
              </w:rPr>
              <w:t>itten communication skills.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 w:val="restart"/>
          </w:tcPr>
          <w:p w:rsidR="005E6199" w:rsidRDefault="005E6199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QUESTIONING &amp; DISCUSSION TECHNIQUES: </w:t>
            </w:r>
          </w:p>
          <w:p w:rsidR="005E6199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Pr="00ED2E14" w:rsidRDefault="005E6199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5E6199" w:rsidRPr="00F0053F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A01BC7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Asks questions that engage students</w:t>
            </w:r>
            <w:r>
              <w:rPr>
                <w:color w:val="000000"/>
                <w:sz w:val="20"/>
                <w:szCs w:val="20"/>
              </w:rPr>
              <w:t xml:space="preserve">, including </w:t>
            </w:r>
            <w:r w:rsidRPr="00114155">
              <w:rPr>
                <w:color w:val="000000"/>
                <w:sz w:val="20"/>
                <w:szCs w:val="20"/>
              </w:rPr>
              <w:t xml:space="preserve">effective </w:t>
            </w:r>
            <w:r>
              <w:rPr>
                <w:color w:val="000000"/>
                <w:sz w:val="20"/>
                <w:szCs w:val="20"/>
              </w:rPr>
              <w:t xml:space="preserve">use of </w:t>
            </w:r>
            <w:r w:rsidRPr="00114155">
              <w:rPr>
                <w:color w:val="000000"/>
                <w:sz w:val="20"/>
                <w:szCs w:val="20"/>
              </w:rPr>
              <w:t>response/wait time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CD6352" w:rsidRDefault="005E6199" w:rsidP="007116F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Asks questions and initiates discussions that promote </w:t>
            </w:r>
            <w:r>
              <w:rPr>
                <w:color w:val="000000"/>
                <w:sz w:val="20"/>
                <w:szCs w:val="20"/>
              </w:rPr>
              <w:t xml:space="preserve">understanding of concepts and </w:t>
            </w:r>
            <w:r w:rsidRPr="00114155">
              <w:rPr>
                <w:color w:val="000000"/>
                <w:sz w:val="20"/>
                <w:szCs w:val="20"/>
              </w:rPr>
              <w:t>higher-order thinking;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CD6352" w:rsidRDefault="005E6199" w:rsidP="006A0684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Initiates discussions using techniques that engage many or most students in active participation;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Establishes procedures and expectations for productive discussions.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 w:val="restart"/>
          </w:tcPr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STUDENT ENGAGEMENT: </w:t>
            </w:r>
          </w:p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Pr="00ED2E14" w:rsidRDefault="005E6199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5E6199" w:rsidRPr="00114155" w:rsidRDefault="005E6199" w:rsidP="00F0053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475B95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Delivers instruction t</w:t>
            </w:r>
            <w:r>
              <w:rPr>
                <w:color w:val="000000"/>
                <w:sz w:val="20"/>
                <w:szCs w:val="20"/>
              </w:rPr>
              <w:t>hat</w:t>
            </w:r>
            <w:r w:rsidRPr="00114155">
              <w:rPr>
                <w:color w:val="000000"/>
                <w:sz w:val="20"/>
                <w:szCs w:val="20"/>
              </w:rPr>
              <w:t xml:space="preserve"> motivate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114155">
              <w:rPr>
                <w:color w:val="000000"/>
                <w:sz w:val="20"/>
                <w:szCs w:val="20"/>
              </w:rPr>
              <w:t xml:space="preserve"> and engage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114155">
              <w:rPr>
                <w:color w:val="000000"/>
                <w:sz w:val="20"/>
                <w:szCs w:val="20"/>
              </w:rPr>
              <w:t xml:space="preserve"> students in deep understanding of concepts; provides relevant and challenging work;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exploration of content beyond textbook and lecture;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475B95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Creates flexible and varied instructional groups</w:t>
            </w:r>
            <w:r>
              <w:rPr>
                <w:color w:val="000000"/>
                <w:sz w:val="20"/>
                <w:szCs w:val="20"/>
              </w:rPr>
              <w:t xml:space="preserve"> to encourage student engagement in meaningful learning</w:t>
            </w:r>
            <w:r w:rsidRPr="00114155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collaboration and communication among students;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Allows student choice</w:t>
            </w:r>
            <w:r w:rsidRPr="0011415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114155">
              <w:rPr>
                <w:color w:val="000000"/>
                <w:sz w:val="20"/>
                <w:szCs w:val="20"/>
              </w:rPr>
              <w:t xml:space="preserve"> appr</w:t>
            </w:r>
            <w:r>
              <w:rPr>
                <w:color w:val="000000"/>
                <w:sz w:val="20"/>
                <w:szCs w:val="20"/>
              </w:rPr>
              <w:t xml:space="preserve">opriate, to encourage motivation and </w:t>
            </w:r>
            <w:r w:rsidRPr="00114155">
              <w:rPr>
                <w:color w:val="000000"/>
                <w:sz w:val="20"/>
                <w:szCs w:val="20"/>
              </w:rPr>
              <w:t xml:space="preserve">engagement; </w:t>
            </w:r>
            <w:r>
              <w:rPr>
                <w:color w:val="000000"/>
                <w:sz w:val="20"/>
                <w:szCs w:val="20"/>
              </w:rPr>
              <w:t xml:space="preserve">uses appropriate lesson </w:t>
            </w:r>
            <w:r w:rsidRPr="00114155">
              <w:rPr>
                <w:color w:val="000000"/>
                <w:sz w:val="20"/>
                <w:szCs w:val="20"/>
              </w:rPr>
              <w:t>pace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to motivate and engage students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 w:val="restart"/>
          </w:tcPr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Default="005E6199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INSTRUCTION BASED ON ASSESSMENT: </w:t>
            </w:r>
          </w:p>
          <w:p w:rsidR="005E6199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Pr="00ED2E14" w:rsidRDefault="005E6199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N</w:t>
            </w:r>
          </w:p>
          <w:p w:rsidR="005E6199" w:rsidRPr="00F0053F" w:rsidRDefault="005E6199" w:rsidP="00F00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Uses formative and summative assessment</w:t>
            </w:r>
            <w:r>
              <w:rPr>
                <w:color w:val="000000"/>
                <w:sz w:val="20"/>
                <w:szCs w:val="20"/>
              </w:rPr>
              <w:t xml:space="preserve"> results in planning instruction</w:t>
            </w:r>
            <w:r w:rsidRPr="00114155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Clearly aligns assessments with content standards and instructional objectives;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Records assessment data to use for instructional decision-making;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on-going, formative feedback to students; </w:t>
            </w:r>
          </w:p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Analyzes summative/benchmark assessment data to monitor student progress;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students with rubrics, checklists, and other self-assessment tools;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Encourages and facilitates student goal</w:t>
            </w:r>
            <w:r>
              <w:rPr>
                <w:color w:val="000000"/>
                <w:sz w:val="20"/>
                <w:szCs w:val="20"/>
              </w:rPr>
              <w:t>-setting and self-monitoring of</w:t>
            </w:r>
            <w:r w:rsidRPr="00114155">
              <w:rPr>
                <w:color w:val="000000"/>
                <w:sz w:val="20"/>
                <w:szCs w:val="20"/>
              </w:rPr>
              <w:t xml:space="preserve"> learning.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 w:val="restart"/>
          </w:tcPr>
          <w:p w:rsidR="005E6199" w:rsidRDefault="005E6199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5E6199" w:rsidRPr="005E6199" w:rsidRDefault="005E6199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20"/>
              </w:rPr>
            </w:pPr>
            <w:r w:rsidRPr="005E6199">
              <w:rPr>
                <w:color w:val="000000"/>
                <w:sz w:val="18"/>
                <w:szCs w:val="20"/>
              </w:rPr>
              <w:t xml:space="preserve">FLEXIBILITY / RESPONSIVENESS: </w:t>
            </w:r>
          </w:p>
          <w:p w:rsidR="005E6199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Pr="00ED2E14" w:rsidRDefault="005E6199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UN</w:t>
            </w:r>
          </w:p>
          <w:p w:rsidR="005E6199" w:rsidRPr="00F0053F" w:rsidRDefault="005E6199" w:rsidP="00F0053F">
            <w:pPr>
              <w:rPr>
                <w:color w:val="000000"/>
                <w:sz w:val="20"/>
                <w:szCs w:val="20"/>
              </w:rPr>
            </w:pPr>
          </w:p>
          <w:p w:rsidR="005E6199" w:rsidRPr="00114155" w:rsidRDefault="005E6199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5B0916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Adjusts instruction based on needs of the students and in response to </w:t>
            </w:r>
            <w:r w:rsidRPr="005B0916">
              <w:rPr>
                <w:i/>
                <w:color w:val="000000"/>
                <w:sz w:val="20"/>
                <w:szCs w:val="20"/>
              </w:rPr>
              <w:t>teachable</w:t>
            </w:r>
            <w:r w:rsidRPr="00114155">
              <w:rPr>
                <w:color w:val="000000"/>
                <w:sz w:val="20"/>
                <w:szCs w:val="20"/>
              </w:rPr>
              <w:t xml:space="preserve"> </w:t>
            </w:r>
            <w:r w:rsidRPr="005B0916">
              <w:rPr>
                <w:i/>
                <w:color w:val="000000"/>
                <w:sz w:val="20"/>
                <w:szCs w:val="20"/>
              </w:rPr>
              <w:t>moments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5E6199" w:rsidRDefault="005E6199" w:rsidP="005E6199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Uses lesson plans and textbooks flexibly as guides to learning;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Demonstrates knowledge of students’ personal interests, cultures, and language diversity;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Incorporates students’ interests, culture, and language diversity into instructional choices; 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5E6199">
        <w:tc>
          <w:tcPr>
            <w:tcW w:w="2268" w:type="dxa"/>
            <w:gridSpan w:val="2"/>
            <w:vMerge/>
          </w:tcPr>
          <w:p w:rsidR="005E6199" w:rsidRPr="00114155" w:rsidRDefault="005E6199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:rsidR="005E6199" w:rsidRPr="00114155" w:rsidRDefault="005E6199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Monitors individual students’ learning to provide additional instruction or resources as needed.</w:t>
            </w: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5E6199" w:rsidRDefault="005E6199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6199" w:rsidTr="008F3149">
        <w:trPr>
          <w:gridBefore w:val="1"/>
          <w:wBefore w:w="18" w:type="dxa"/>
        </w:trPr>
        <w:tc>
          <w:tcPr>
            <w:tcW w:w="10980" w:type="dxa"/>
            <w:gridSpan w:val="7"/>
          </w:tcPr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Comments on S</w:t>
            </w:r>
            <w:r w:rsidR="00F358B3">
              <w:rPr>
                <w:b/>
                <w:color w:val="000000"/>
                <w:sz w:val="20"/>
                <w:szCs w:val="20"/>
              </w:rPr>
              <w:t xml:space="preserve">tandard </w:t>
            </w:r>
            <w:r>
              <w:rPr>
                <w:b/>
                <w:color w:val="000000"/>
                <w:sz w:val="20"/>
                <w:szCs w:val="20"/>
              </w:rPr>
              <w:t>III</w:t>
            </w: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5E6199" w:rsidRDefault="005E6199" w:rsidP="005E61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155D7" w:rsidRDefault="000155D7" w:rsidP="000155D7">
      <w:pPr>
        <w:spacing w:after="0" w:line="240" w:lineRule="auto"/>
        <w:rPr>
          <w:b/>
          <w:color w:val="000000"/>
        </w:rPr>
      </w:pPr>
    </w:p>
    <w:p w:rsidR="000155D7" w:rsidRPr="00BE3B2E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BE3B2E">
        <w:rPr>
          <w:b/>
          <w:color w:val="000000"/>
          <w:sz w:val="20"/>
          <w:szCs w:val="20"/>
          <w:u w:val="single"/>
        </w:rPr>
        <w:t>STANDARD IV: PROFESSIONAL RESPONSIBILITY FOR SELF-RENEWAL</w:t>
      </w:r>
    </w:p>
    <w:p w:rsidR="005D6980" w:rsidRDefault="009B5FAA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</w:t>
      </w:r>
      <w:r w:rsidR="00FD5488">
        <w:rPr>
          <w:b/>
          <w:color w:val="000000"/>
          <w:sz w:val="20"/>
          <w:szCs w:val="20"/>
        </w:rPr>
        <w:t xml:space="preserve">          </w:t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D5488">
        <w:rPr>
          <w:b/>
          <w:color w:val="000000"/>
          <w:sz w:val="20"/>
          <w:szCs w:val="20"/>
        </w:rPr>
        <w:t xml:space="preserve"> </w:t>
      </w:r>
      <w:r w:rsidR="00433C52">
        <w:rPr>
          <w:b/>
          <w:color w:val="000000"/>
          <w:sz w:val="20"/>
          <w:szCs w:val="20"/>
        </w:rPr>
        <w:t>Observed Y/N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"/>
        <w:gridCol w:w="2314"/>
        <w:gridCol w:w="5516"/>
        <w:gridCol w:w="630"/>
        <w:gridCol w:w="630"/>
        <w:gridCol w:w="630"/>
        <w:gridCol w:w="630"/>
        <w:gridCol w:w="630"/>
      </w:tblGrid>
      <w:tr w:rsidR="00F358B3" w:rsidTr="00F358B3">
        <w:tc>
          <w:tcPr>
            <w:tcW w:w="2332" w:type="dxa"/>
            <w:gridSpan w:val="2"/>
          </w:tcPr>
          <w:p w:rsidR="00F358B3" w:rsidRPr="00114155" w:rsidRDefault="00F358B3" w:rsidP="00F358B3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Function   </w:t>
            </w:r>
          </w:p>
        </w:tc>
        <w:tc>
          <w:tcPr>
            <w:tcW w:w="5516" w:type="dxa"/>
          </w:tcPr>
          <w:p w:rsidR="00F358B3" w:rsidRPr="00114155" w:rsidRDefault="00F358B3" w:rsidP="00F358B3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Performance Indicator                                                                    </w:t>
            </w:r>
          </w:p>
        </w:tc>
        <w:tc>
          <w:tcPr>
            <w:tcW w:w="630" w:type="dxa"/>
          </w:tcPr>
          <w:p w:rsidR="00F358B3" w:rsidRPr="00F358B3" w:rsidRDefault="00F358B3" w:rsidP="000155D7">
            <w:pPr>
              <w:rPr>
                <w:b/>
                <w:color w:val="000000"/>
                <w:sz w:val="18"/>
                <w:szCs w:val="20"/>
              </w:rPr>
            </w:pPr>
            <w:r w:rsidRPr="00F358B3">
              <w:rPr>
                <w:b/>
                <w:color w:val="000000"/>
                <w:sz w:val="18"/>
                <w:szCs w:val="20"/>
              </w:rPr>
              <w:t>Ob 1</w:t>
            </w:r>
          </w:p>
        </w:tc>
        <w:tc>
          <w:tcPr>
            <w:tcW w:w="630" w:type="dxa"/>
          </w:tcPr>
          <w:p w:rsidR="00F358B3" w:rsidRPr="00F358B3" w:rsidRDefault="00F358B3" w:rsidP="000155D7">
            <w:pPr>
              <w:rPr>
                <w:b/>
                <w:color w:val="000000"/>
                <w:sz w:val="18"/>
                <w:szCs w:val="20"/>
              </w:rPr>
            </w:pPr>
            <w:r w:rsidRPr="00F358B3">
              <w:rPr>
                <w:b/>
                <w:color w:val="000000"/>
                <w:sz w:val="18"/>
                <w:szCs w:val="20"/>
              </w:rPr>
              <w:t>Ob 2</w:t>
            </w:r>
          </w:p>
        </w:tc>
        <w:tc>
          <w:tcPr>
            <w:tcW w:w="630" w:type="dxa"/>
          </w:tcPr>
          <w:p w:rsidR="00F358B3" w:rsidRPr="00F358B3" w:rsidRDefault="00F358B3" w:rsidP="000155D7">
            <w:pPr>
              <w:rPr>
                <w:b/>
                <w:color w:val="000000"/>
                <w:sz w:val="18"/>
                <w:szCs w:val="20"/>
              </w:rPr>
            </w:pPr>
            <w:r w:rsidRPr="00F358B3">
              <w:rPr>
                <w:b/>
                <w:color w:val="000000"/>
                <w:sz w:val="18"/>
                <w:szCs w:val="20"/>
              </w:rPr>
              <w:t>Ob 3</w:t>
            </w:r>
          </w:p>
        </w:tc>
        <w:tc>
          <w:tcPr>
            <w:tcW w:w="630" w:type="dxa"/>
          </w:tcPr>
          <w:p w:rsidR="00F358B3" w:rsidRPr="00F358B3" w:rsidRDefault="00F358B3" w:rsidP="000155D7">
            <w:pPr>
              <w:rPr>
                <w:b/>
                <w:color w:val="000000"/>
                <w:sz w:val="18"/>
                <w:szCs w:val="20"/>
              </w:rPr>
            </w:pPr>
            <w:r w:rsidRPr="00F358B3">
              <w:rPr>
                <w:b/>
                <w:color w:val="000000"/>
                <w:sz w:val="18"/>
                <w:szCs w:val="20"/>
              </w:rPr>
              <w:t>Ob 4</w:t>
            </w:r>
          </w:p>
        </w:tc>
        <w:tc>
          <w:tcPr>
            <w:tcW w:w="630" w:type="dxa"/>
          </w:tcPr>
          <w:p w:rsidR="00F358B3" w:rsidRPr="00F358B3" w:rsidRDefault="00F358B3" w:rsidP="000155D7">
            <w:pPr>
              <w:rPr>
                <w:b/>
                <w:color w:val="000000"/>
                <w:sz w:val="18"/>
                <w:szCs w:val="20"/>
              </w:rPr>
            </w:pPr>
            <w:r w:rsidRPr="00F358B3">
              <w:rPr>
                <w:b/>
                <w:color w:val="000000"/>
                <w:sz w:val="18"/>
                <w:szCs w:val="20"/>
              </w:rPr>
              <w:t>Ob 5</w:t>
            </w:r>
          </w:p>
        </w:tc>
      </w:tr>
      <w:tr w:rsidR="00F358B3" w:rsidTr="00F358B3">
        <w:tc>
          <w:tcPr>
            <w:tcW w:w="2332" w:type="dxa"/>
            <w:gridSpan w:val="2"/>
            <w:vMerge w:val="restart"/>
          </w:tcPr>
          <w:p w:rsidR="00F358B3" w:rsidRDefault="00F358B3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PROFESSIONAL LEARNING: </w:t>
            </w:r>
          </w:p>
          <w:p w:rsidR="00F358B3" w:rsidRDefault="00F358B3" w:rsidP="00990E61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F358B3" w:rsidRPr="00475B95" w:rsidRDefault="00F358B3" w:rsidP="00475B9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5516" w:type="dxa"/>
          </w:tcPr>
          <w:p w:rsidR="00F358B3" w:rsidRPr="00F358B3" w:rsidRDefault="00F358B3" w:rsidP="000155D7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Engages in continuous learning to develop as a professional educator; </w:t>
            </w: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58B3" w:rsidTr="00F358B3">
        <w:tc>
          <w:tcPr>
            <w:tcW w:w="2332" w:type="dxa"/>
            <w:gridSpan w:val="2"/>
            <w:vMerge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</w:tcPr>
          <w:p w:rsidR="00F358B3" w:rsidRDefault="00F358B3" w:rsidP="00475B95">
            <w:pPr>
              <w:pStyle w:val="ListParagraph"/>
              <w:numPr>
                <w:ilvl w:val="0"/>
                <w:numId w:val="17"/>
              </w:numPr>
              <w:rPr>
                <w:b/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Participates in professional learning opportunities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14155">
              <w:rPr>
                <w:color w:val="000000"/>
                <w:sz w:val="20"/>
                <w:szCs w:val="20"/>
              </w:rPr>
              <w:t xml:space="preserve">engages with new </w:t>
            </w:r>
            <w:r>
              <w:rPr>
                <w:color w:val="000000"/>
                <w:sz w:val="20"/>
                <w:szCs w:val="20"/>
              </w:rPr>
              <w:t>materials, resource</w:t>
            </w:r>
            <w:r w:rsidRPr="00114155">
              <w:rPr>
                <w:color w:val="000000"/>
                <w:sz w:val="20"/>
                <w:szCs w:val="20"/>
              </w:rPr>
              <w:t>s, strategies,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Pr="00114155">
              <w:rPr>
                <w:color w:val="000000"/>
                <w:sz w:val="20"/>
                <w:szCs w:val="20"/>
              </w:rPr>
              <w:t>digital tools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58B3" w:rsidTr="00F358B3">
        <w:tc>
          <w:tcPr>
            <w:tcW w:w="2332" w:type="dxa"/>
            <w:gridSpan w:val="2"/>
            <w:vMerge w:val="restart"/>
          </w:tcPr>
          <w:p w:rsidR="00F358B3" w:rsidRDefault="00F358B3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</w:t>
            </w:r>
          </w:p>
          <w:p w:rsidR="00F358B3" w:rsidRDefault="00F358B3" w:rsidP="005D698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COLLABORATION:</w:t>
            </w:r>
          </w:p>
          <w:p w:rsidR="00F358B3" w:rsidRDefault="00F358B3" w:rsidP="005D698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F358B3" w:rsidRDefault="00F358B3" w:rsidP="00475B9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5516" w:type="dxa"/>
          </w:tcPr>
          <w:p w:rsidR="00F358B3" w:rsidRPr="005D6980" w:rsidRDefault="00F358B3" w:rsidP="00475B95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Actively engages with colleagues</w:t>
            </w:r>
            <w:r>
              <w:rPr>
                <w:color w:val="000000"/>
                <w:sz w:val="20"/>
                <w:szCs w:val="20"/>
              </w:rPr>
              <w:t xml:space="preserve"> in school placement and/or university campus </w:t>
            </w:r>
            <w:r w:rsidRPr="00114155">
              <w:rPr>
                <w:color w:val="000000"/>
                <w:sz w:val="20"/>
                <w:szCs w:val="20"/>
              </w:rPr>
              <w:t xml:space="preserve"> to </w:t>
            </w:r>
            <w:r>
              <w:rPr>
                <w:color w:val="000000"/>
                <w:sz w:val="20"/>
                <w:szCs w:val="20"/>
              </w:rPr>
              <w:t>develop effective teaching strategies;</w:t>
            </w:r>
            <w:r w:rsidRPr="001141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58B3" w:rsidTr="00F358B3">
        <w:tc>
          <w:tcPr>
            <w:tcW w:w="2332" w:type="dxa"/>
            <w:gridSpan w:val="2"/>
            <w:vMerge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</w:tcPr>
          <w:p w:rsidR="00F358B3" w:rsidRPr="005D6980" w:rsidRDefault="00F358B3" w:rsidP="006A0684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Participates in regular discussions with Cooperating Teacher focused on </w:t>
            </w:r>
            <w:r>
              <w:rPr>
                <w:color w:val="000000"/>
                <w:sz w:val="20"/>
                <w:szCs w:val="20"/>
              </w:rPr>
              <w:t xml:space="preserve">improving </w:t>
            </w:r>
            <w:r w:rsidRPr="00114155">
              <w:rPr>
                <w:color w:val="000000"/>
                <w:sz w:val="20"/>
                <w:szCs w:val="20"/>
              </w:rPr>
              <w:t>teaching practice and student achievement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58B3" w:rsidTr="00F358B3">
        <w:tc>
          <w:tcPr>
            <w:tcW w:w="2332" w:type="dxa"/>
            <w:gridSpan w:val="2"/>
            <w:vMerge w:val="restart"/>
          </w:tcPr>
          <w:p w:rsidR="00F358B3" w:rsidRDefault="00F358B3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REFLECTION ON PRACTICE: </w:t>
            </w:r>
          </w:p>
          <w:p w:rsidR="00F358B3" w:rsidRDefault="00F358B3" w:rsidP="00990E61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F358B3" w:rsidRPr="00475B95" w:rsidRDefault="00F358B3" w:rsidP="00475B95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5516" w:type="dxa"/>
          </w:tcPr>
          <w:p w:rsidR="00F358B3" w:rsidRPr="00475B95" w:rsidRDefault="00F358B3" w:rsidP="00FF7C8A">
            <w:pPr>
              <w:pStyle w:val="ListParagraph"/>
              <w:numPr>
                <w:ilvl w:val="0"/>
                <w:numId w:val="27"/>
              </w:numPr>
              <w:rPr>
                <w:b/>
                <w:color w:val="000000"/>
                <w:sz w:val="20"/>
                <w:szCs w:val="20"/>
              </w:rPr>
            </w:pPr>
            <w:r w:rsidRPr="00990E61">
              <w:rPr>
                <w:color w:val="000000"/>
                <w:sz w:val="20"/>
                <w:szCs w:val="20"/>
              </w:rPr>
              <w:t>Engages</w:t>
            </w:r>
            <w:r w:rsidRPr="00114155">
              <w:rPr>
                <w:color w:val="000000"/>
                <w:sz w:val="20"/>
                <w:szCs w:val="20"/>
              </w:rPr>
              <w:t xml:space="preserve"> in critical self-evaluation of own teaching practice and articulates adjustments needed for improvement; </w:t>
            </w: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58B3" w:rsidTr="00F358B3">
        <w:tc>
          <w:tcPr>
            <w:tcW w:w="2332" w:type="dxa"/>
            <w:gridSpan w:val="2"/>
            <w:vMerge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</w:tcPr>
          <w:p w:rsidR="00F358B3" w:rsidRPr="000003BC" w:rsidRDefault="00F358B3" w:rsidP="000003BC">
            <w:pPr>
              <w:pStyle w:val="ListParagraph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willingness to </w:t>
            </w:r>
            <w:r w:rsidRPr="00114155">
              <w:rPr>
                <w:color w:val="000000"/>
                <w:sz w:val="20"/>
                <w:szCs w:val="20"/>
              </w:rPr>
              <w:t>learn from experiences.</w:t>
            </w: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58B3" w:rsidTr="00F358B3">
        <w:tc>
          <w:tcPr>
            <w:tcW w:w="2332" w:type="dxa"/>
            <w:gridSpan w:val="2"/>
          </w:tcPr>
          <w:p w:rsidR="00F358B3" w:rsidRDefault="00F358B3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PROFESSIONAL CONTRIBUTION:</w:t>
            </w:r>
          </w:p>
          <w:p w:rsidR="00F358B3" w:rsidRDefault="00F358B3" w:rsidP="00990E61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:rsidR="00F358B3" w:rsidRPr="00990E61" w:rsidRDefault="00F358B3" w:rsidP="000003BC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        ME     AP      </w:t>
            </w:r>
            <w:r w:rsidRPr="00ED2E14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5516" w:type="dxa"/>
          </w:tcPr>
          <w:p w:rsidR="00F358B3" w:rsidRPr="00990E61" w:rsidRDefault="00F358B3" w:rsidP="00FF7C8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Demonstrates </w:t>
            </w:r>
            <w:r w:rsidRPr="00114155">
              <w:rPr>
                <w:b/>
                <w:color w:val="000000"/>
                <w:sz w:val="20"/>
                <w:szCs w:val="20"/>
              </w:rPr>
              <w:t>awareness</w:t>
            </w:r>
            <w:r w:rsidRPr="00114155">
              <w:rPr>
                <w:color w:val="000000"/>
                <w:sz w:val="20"/>
                <w:szCs w:val="20"/>
              </w:rPr>
              <w:t xml:space="preserve"> of a teacher’s responsibility to contribute to on-going development of the teaching profession</w:t>
            </w:r>
            <w:r>
              <w:rPr>
                <w:color w:val="000000"/>
                <w:sz w:val="20"/>
                <w:szCs w:val="20"/>
              </w:rPr>
              <w:t>; d</w:t>
            </w:r>
            <w:r w:rsidRPr="00114155">
              <w:rPr>
                <w:color w:val="000000"/>
                <w:sz w:val="20"/>
                <w:szCs w:val="20"/>
              </w:rPr>
              <w:t xml:space="preserve">emonstrates </w:t>
            </w:r>
            <w:r w:rsidRPr="00114155">
              <w:rPr>
                <w:b/>
                <w:color w:val="000000"/>
                <w:sz w:val="20"/>
                <w:szCs w:val="20"/>
              </w:rPr>
              <w:t>awareness</w:t>
            </w:r>
            <w:r w:rsidRPr="00114155">
              <w:rPr>
                <w:color w:val="000000"/>
                <w:sz w:val="20"/>
                <w:szCs w:val="20"/>
              </w:rPr>
              <w:t xml:space="preserve"> of a teacher’s role in engagement in new ideas to improve teaching effectiveness and learning for students beyond his/her own classroom.</w:t>
            </w: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58B3" w:rsidTr="004A323D">
        <w:trPr>
          <w:gridBefore w:val="1"/>
          <w:wBefore w:w="18" w:type="dxa"/>
        </w:trPr>
        <w:tc>
          <w:tcPr>
            <w:tcW w:w="10980" w:type="dxa"/>
            <w:gridSpan w:val="7"/>
          </w:tcPr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Comments on  Standard IV</w:t>
            </w: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C45E2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155D7" w:rsidRDefault="000155D7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:rsidR="00B55AB3" w:rsidRDefault="00B55AB3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:rsidR="00B55AB3" w:rsidRDefault="00B55AB3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:rsidR="00B55AB3" w:rsidRDefault="00B55AB3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:rsidR="000155D7" w:rsidRPr="004F35A0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4F35A0">
        <w:rPr>
          <w:b/>
          <w:color w:val="000000"/>
          <w:sz w:val="20"/>
          <w:szCs w:val="20"/>
          <w:u w:val="single"/>
        </w:rPr>
        <w:lastRenderedPageBreak/>
        <w:t>STANDARD V: PROFESSIONAL RESPONSIBILITIES FOR SCHOOL AND COMMUNITY</w:t>
      </w:r>
    </w:p>
    <w:p w:rsidR="004F35A0" w:rsidRDefault="004F35A0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</w:r>
      <w:r w:rsidR="00F358B3">
        <w:rPr>
          <w:b/>
          <w:color w:val="000000"/>
          <w:sz w:val="20"/>
          <w:szCs w:val="20"/>
        </w:rPr>
        <w:tab/>
        <w:t xml:space="preserve">       Documented</w:t>
      </w:r>
      <w:r w:rsidR="00433C52">
        <w:rPr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538"/>
        <w:gridCol w:w="7470"/>
        <w:gridCol w:w="1260"/>
      </w:tblGrid>
      <w:tr w:rsidR="00F358B3" w:rsidTr="00F358B3">
        <w:tc>
          <w:tcPr>
            <w:tcW w:w="2538" w:type="dxa"/>
          </w:tcPr>
          <w:p w:rsidR="00F358B3" w:rsidRPr="008E0A8D" w:rsidRDefault="00F358B3" w:rsidP="00F358B3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Function                                                       </w:t>
            </w:r>
          </w:p>
        </w:tc>
        <w:tc>
          <w:tcPr>
            <w:tcW w:w="7470" w:type="dxa"/>
          </w:tcPr>
          <w:p w:rsidR="00F358B3" w:rsidRPr="008E0A8D" w:rsidRDefault="00F358B3" w:rsidP="004D3DC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Performance Indicator                                                                           </w:t>
            </w:r>
          </w:p>
        </w:tc>
        <w:tc>
          <w:tcPr>
            <w:tcW w:w="1260" w:type="dxa"/>
          </w:tcPr>
          <w:p w:rsidR="00F358B3" w:rsidRDefault="00F358B3" w:rsidP="000155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Y/N</w:t>
            </w:r>
          </w:p>
        </w:tc>
      </w:tr>
      <w:tr w:rsidR="004F35A0" w:rsidTr="00F358B3">
        <w:tc>
          <w:tcPr>
            <w:tcW w:w="2538" w:type="dxa"/>
          </w:tcPr>
          <w:p w:rsidR="004F35A0" w:rsidRDefault="004F35A0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 MISSION:</w:t>
            </w:r>
          </w:p>
          <w:p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:rsidR="000003BC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470" w:type="dxa"/>
          </w:tcPr>
          <w:p w:rsidR="004F35A0" w:rsidRPr="004D3DCF" w:rsidRDefault="004F35A0" w:rsidP="004D3DC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Demonstrates </w:t>
            </w:r>
            <w:r w:rsidRPr="00974346">
              <w:rPr>
                <w:b/>
                <w:color w:val="000000"/>
                <w:sz w:val="20"/>
                <w:szCs w:val="20"/>
              </w:rPr>
              <w:t>awareness</w:t>
            </w:r>
            <w:r w:rsidRPr="008E0A8D">
              <w:rPr>
                <w:color w:val="000000"/>
                <w:sz w:val="20"/>
                <w:szCs w:val="20"/>
              </w:rPr>
              <w:t xml:space="preserve"> of the School Mission;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r</w:t>
            </w:r>
            <w:r w:rsidRPr="008E0A8D">
              <w:rPr>
                <w:color w:val="000000"/>
                <w:sz w:val="20"/>
                <w:szCs w:val="20"/>
              </w:rPr>
              <w:t xml:space="preserve">ecognizes the importance of school-level </w:t>
            </w:r>
            <w:r w:rsidR="008D425E">
              <w:rPr>
                <w:color w:val="000000"/>
                <w:sz w:val="20"/>
                <w:szCs w:val="20"/>
              </w:rPr>
              <w:t xml:space="preserve">articulation of mission and development of school-wide </w:t>
            </w:r>
            <w:r w:rsidRPr="008E0A8D">
              <w:rPr>
                <w:color w:val="000000"/>
                <w:sz w:val="20"/>
                <w:szCs w:val="20"/>
              </w:rPr>
              <w:t>requirements and procedures</w:t>
            </w:r>
            <w:r w:rsidR="00E204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F35A0" w:rsidTr="00F358B3">
        <w:tc>
          <w:tcPr>
            <w:tcW w:w="2538" w:type="dxa"/>
          </w:tcPr>
          <w:p w:rsidR="00E20423" w:rsidRPr="00E20423" w:rsidRDefault="004D3DCF" w:rsidP="00E20423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SCHOOL-WIDE ACTIVITIES:</w:t>
            </w:r>
          </w:p>
          <w:p w:rsidR="004F35A0" w:rsidRPr="000003BC" w:rsidRDefault="00E20423" w:rsidP="000155D7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</w:p>
          <w:p w:rsidR="00CD1D37" w:rsidRDefault="00E20423" w:rsidP="0000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:rsidR="000003BC" w:rsidRPr="000003BC" w:rsidRDefault="000003BC" w:rsidP="000003BC">
            <w:pPr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470" w:type="dxa"/>
          </w:tcPr>
          <w:p w:rsidR="004F35A0" w:rsidRDefault="004D3DCF" w:rsidP="004D3DC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Demonstrates </w:t>
            </w:r>
            <w:r w:rsidRPr="00974346">
              <w:rPr>
                <w:b/>
                <w:color w:val="000000"/>
                <w:sz w:val="20"/>
                <w:szCs w:val="20"/>
              </w:rPr>
              <w:t>awareness</w:t>
            </w:r>
            <w:r w:rsidRPr="008E0A8D">
              <w:rPr>
                <w:color w:val="000000"/>
                <w:sz w:val="20"/>
                <w:szCs w:val="20"/>
              </w:rPr>
              <w:t xml:space="preserve"> of any school-wide initiatives in curriculum</w:t>
            </w:r>
            <w:r w:rsidR="00D719CD">
              <w:rPr>
                <w:color w:val="000000"/>
                <w:sz w:val="20"/>
                <w:szCs w:val="20"/>
              </w:rPr>
              <w:t>, instruction, and assessment; r</w:t>
            </w:r>
            <w:r w:rsidRPr="008E0A8D">
              <w:rPr>
                <w:color w:val="000000"/>
                <w:sz w:val="20"/>
                <w:szCs w:val="20"/>
              </w:rPr>
              <w:t>ecognizes the importance of participating in school-level initiatives</w:t>
            </w:r>
            <w:r w:rsidR="008D425E">
              <w:rPr>
                <w:color w:val="000000"/>
                <w:sz w:val="20"/>
                <w:szCs w:val="20"/>
              </w:rPr>
              <w:t xml:space="preserve"> on academics</w:t>
            </w:r>
            <w:r w:rsidRPr="008E0A8D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p</w:t>
            </w:r>
            <w:r w:rsidRPr="008E0A8D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60" w:type="dxa"/>
          </w:tcPr>
          <w:p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F35A0" w:rsidTr="00F358B3">
        <w:tc>
          <w:tcPr>
            <w:tcW w:w="2538" w:type="dxa"/>
          </w:tcPr>
          <w:p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LEARNER-CENTERED CULTURE:</w:t>
            </w:r>
          </w:p>
          <w:p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:rsidR="000003BC" w:rsidRPr="000003BC" w:rsidRDefault="00F660F8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  <w:r w:rsidRPr="000003BC">
              <w:rPr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470" w:type="dxa"/>
          </w:tcPr>
          <w:p w:rsidR="004F35A0" w:rsidRDefault="004D3DCF" w:rsidP="004D3DCF">
            <w:pPr>
              <w:rPr>
                <w:b/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 w:rsidRPr="004D3DCF">
              <w:rPr>
                <w:color w:val="000000"/>
                <w:sz w:val="20"/>
                <w:szCs w:val="20"/>
              </w:rPr>
              <w:t xml:space="preserve"> of any school-wide initiatives to encourage learner-centered instruction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D719CD">
              <w:rPr>
                <w:color w:val="000000"/>
                <w:sz w:val="20"/>
                <w:szCs w:val="20"/>
              </w:rPr>
              <w:t>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any school-wide development of</w:t>
            </w:r>
            <w:r w:rsidR="00D719CD">
              <w:rPr>
                <w:color w:val="000000"/>
                <w:sz w:val="20"/>
                <w:szCs w:val="20"/>
              </w:rPr>
              <w:t xml:space="preserve"> learner-centered instruction; p</w:t>
            </w:r>
            <w:r w:rsidRPr="004D3DCF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60" w:type="dxa"/>
          </w:tcPr>
          <w:p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F35A0" w:rsidTr="00F358B3">
        <w:tc>
          <w:tcPr>
            <w:tcW w:w="2538" w:type="dxa"/>
          </w:tcPr>
          <w:p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STUDENT SUPPORT SYSTEMS:</w:t>
            </w:r>
          </w:p>
          <w:p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:rsidR="00CD1D37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470" w:type="dxa"/>
          </w:tcPr>
          <w:p w:rsidR="004D3DCF" w:rsidRPr="004D3DCF" w:rsidRDefault="004D3DCF" w:rsidP="004D3DCF">
            <w:pPr>
              <w:rPr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 xml:space="preserve">awareness </w:t>
            </w:r>
            <w:r w:rsidRPr="004D3DCF">
              <w:rPr>
                <w:color w:val="000000"/>
                <w:sz w:val="20"/>
                <w:szCs w:val="20"/>
              </w:rPr>
              <w:t xml:space="preserve">of any school-wide support systems </w:t>
            </w:r>
            <w:r w:rsidR="00D719CD">
              <w:rPr>
                <w:color w:val="000000"/>
                <w:sz w:val="20"/>
                <w:szCs w:val="20"/>
              </w:rPr>
              <w:t>that enhance student learning; 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school-wide support systems;</w:t>
            </w:r>
          </w:p>
          <w:p w:rsidR="004F35A0" w:rsidRDefault="00D719CD" w:rsidP="004D3DCF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</w:t>
            </w:r>
            <w:r w:rsidR="004D3DCF" w:rsidRPr="004D3DCF">
              <w:rPr>
                <w:color w:val="000000"/>
                <w:sz w:val="20"/>
                <w:szCs w:val="20"/>
              </w:rPr>
              <w:t>articipate</w:t>
            </w:r>
            <w:proofErr w:type="gramEnd"/>
            <w:r w:rsidR="004D3DCF" w:rsidRPr="004D3DCF">
              <w:rPr>
                <w:color w:val="000000"/>
                <w:sz w:val="20"/>
                <w:szCs w:val="20"/>
              </w:rPr>
              <w:t xml:space="preserve"> as appropriate and approved by school.</w:t>
            </w:r>
          </w:p>
        </w:tc>
        <w:tc>
          <w:tcPr>
            <w:tcW w:w="1260" w:type="dxa"/>
          </w:tcPr>
          <w:p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F35A0" w:rsidTr="00F358B3">
        <w:tc>
          <w:tcPr>
            <w:tcW w:w="2538" w:type="dxa"/>
          </w:tcPr>
          <w:p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STUDENT MANAGEMENT SYSTEMS:</w:t>
            </w:r>
          </w:p>
          <w:p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:rsidR="00CD1D37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470" w:type="dxa"/>
          </w:tcPr>
          <w:p w:rsidR="004F35A0" w:rsidRDefault="004D3DCF" w:rsidP="004D3DCF">
            <w:pPr>
              <w:rPr>
                <w:b/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 w:rsidRPr="004D3DCF">
              <w:rPr>
                <w:color w:val="000000"/>
                <w:sz w:val="20"/>
                <w:szCs w:val="20"/>
              </w:rPr>
              <w:t xml:space="preserve"> of any school-wi</w:t>
            </w:r>
            <w:r w:rsidR="00D719CD">
              <w:rPr>
                <w:color w:val="000000"/>
                <w:sz w:val="20"/>
                <w:szCs w:val="20"/>
              </w:rPr>
              <w:t>de student management systems; 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school-wide student management systems;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p</w:t>
            </w:r>
            <w:r w:rsidRPr="004D3DCF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60" w:type="dxa"/>
          </w:tcPr>
          <w:p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F35A0" w:rsidTr="00F358B3">
        <w:tc>
          <w:tcPr>
            <w:tcW w:w="2538" w:type="dxa"/>
          </w:tcPr>
          <w:p w:rsidR="00CD1D37" w:rsidRDefault="00CD1D37" w:rsidP="00CD1D3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TEACHER LEADERSHIP</w:t>
            </w:r>
          </w:p>
          <w:p w:rsidR="004D3DCF" w:rsidRPr="000003BC" w:rsidRDefault="004D3DCF" w:rsidP="00CD1D37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:rsidR="00CD1D37" w:rsidRPr="000003BC" w:rsidRDefault="00E20423" w:rsidP="000155D7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F660F8"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="00F660F8" w:rsidRPr="00E20423">
              <w:rPr>
                <w:b/>
                <w:color w:val="000000"/>
                <w:sz w:val="20"/>
                <w:szCs w:val="20"/>
              </w:rPr>
              <w:t>UN</w:t>
            </w:r>
            <w:r w:rsidR="00F660F8" w:rsidRPr="000003BC">
              <w:rPr>
                <w:b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470" w:type="dxa"/>
          </w:tcPr>
          <w:p w:rsidR="00CD1D37" w:rsidRDefault="00CD1D37" w:rsidP="004D3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>
              <w:rPr>
                <w:color w:val="000000"/>
                <w:sz w:val="20"/>
                <w:szCs w:val="20"/>
              </w:rPr>
              <w:t xml:space="preserve"> of the value and importance of a teacher taking personal responsibility for active participation in </w:t>
            </w:r>
            <w:r w:rsidR="008D425E">
              <w:rPr>
                <w:color w:val="000000"/>
                <w:sz w:val="20"/>
                <w:szCs w:val="20"/>
              </w:rPr>
              <w:t xml:space="preserve">department or grade level and </w:t>
            </w:r>
            <w:r>
              <w:rPr>
                <w:color w:val="000000"/>
                <w:sz w:val="20"/>
                <w:szCs w:val="20"/>
              </w:rPr>
              <w:t>school</w:t>
            </w:r>
            <w:r w:rsidR="008D425E">
              <w:rPr>
                <w:color w:val="000000"/>
                <w:sz w:val="20"/>
                <w:szCs w:val="20"/>
              </w:rPr>
              <w:t>-level</w:t>
            </w:r>
            <w:r>
              <w:rPr>
                <w:color w:val="000000"/>
                <w:sz w:val="20"/>
                <w:szCs w:val="20"/>
              </w:rPr>
              <w:t xml:space="preserve"> planning for curricular change or improvement.</w:t>
            </w:r>
          </w:p>
          <w:p w:rsidR="004F35A0" w:rsidRPr="00CD1D37" w:rsidRDefault="004F35A0" w:rsidP="00CD1D3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</w:tcPr>
          <w:p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D3DCF" w:rsidTr="00F358B3">
        <w:tc>
          <w:tcPr>
            <w:tcW w:w="2538" w:type="dxa"/>
          </w:tcPr>
          <w:p w:rsidR="004D3DCF" w:rsidRPr="004D3DCF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STRATEGIC PLANNING/</w:t>
            </w:r>
          </w:p>
          <w:p w:rsidR="004D3DCF" w:rsidRDefault="004D3DCF" w:rsidP="004D3DCF">
            <w:pPr>
              <w:pStyle w:val="ListParagraph"/>
              <w:ind w:left="360"/>
              <w:rPr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CONTINUOUS IMPROVEMENT:</w:t>
            </w:r>
          </w:p>
          <w:p w:rsidR="00E20423" w:rsidRPr="00550D4F" w:rsidRDefault="00E20423" w:rsidP="004D3DCF">
            <w:pPr>
              <w:pStyle w:val="ListParagraph"/>
              <w:ind w:left="360"/>
              <w:rPr>
                <w:sz w:val="6"/>
                <w:szCs w:val="6"/>
              </w:rPr>
            </w:pPr>
          </w:p>
          <w:p w:rsidR="00CD1D37" w:rsidRPr="00550D4F" w:rsidRDefault="007C388D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  <w:r w:rsidRPr="00550D4F">
              <w:rPr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470" w:type="dxa"/>
          </w:tcPr>
          <w:p w:rsidR="004D3DCF" w:rsidRPr="004D3DCF" w:rsidRDefault="004D3DCF" w:rsidP="004D3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>
              <w:rPr>
                <w:color w:val="000000"/>
                <w:sz w:val="20"/>
                <w:szCs w:val="20"/>
              </w:rPr>
              <w:t xml:space="preserve"> of the value and importance for teacher, department or grade level, and school to engage in strategic planning and continuous improvement</w:t>
            </w:r>
            <w:r w:rsidR="008D425E">
              <w:rPr>
                <w:color w:val="000000"/>
                <w:sz w:val="20"/>
                <w:szCs w:val="20"/>
              </w:rPr>
              <w:t xml:space="preserve"> to enhance student achievement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4D3DCF" w:rsidRDefault="004D3DCF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719CD" w:rsidTr="00F358B3">
        <w:tc>
          <w:tcPr>
            <w:tcW w:w="2538" w:type="dxa"/>
            <w:vMerge w:val="restart"/>
          </w:tcPr>
          <w:p w:rsidR="00D719CD" w:rsidRDefault="00D719CD" w:rsidP="008D425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SCHOOL/FAMILY CONNECTIONS:</w:t>
            </w:r>
          </w:p>
          <w:p w:rsidR="00D719CD" w:rsidRPr="00550D4F" w:rsidRDefault="00D719CD" w:rsidP="00E20423">
            <w:pPr>
              <w:pStyle w:val="ListParagraph"/>
              <w:ind w:left="360"/>
              <w:rPr>
                <w:sz w:val="6"/>
                <w:szCs w:val="6"/>
              </w:rPr>
            </w:pPr>
          </w:p>
          <w:p w:rsidR="00D719CD" w:rsidRDefault="00D719CD" w:rsidP="00E20423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:rsidR="00D719CD" w:rsidRPr="004D3DCF" w:rsidRDefault="00D719CD" w:rsidP="00E2042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EX   ME   AP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470" w:type="dxa"/>
          </w:tcPr>
          <w:p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 xml:space="preserve">Demonstrates </w:t>
            </w:r>
            <w:r w:rsidRPr="00CD1D37">
              <w:rPr>
                <w:b/>
                <w:color w:val="000000"/>
                <w:sz w:val="20"/>
                <w:szCs w:val="20"/>
              </w:rPr>
              <w:t>awareness</w:t>
            </w:r>
            <w:r w:rsidRPr="00CD1D37">
              <w:rPr>
                <w:color w:val="000000"/>
                <w:sz w:val="20"/>
                <w:szCs w:val="20"/>
              </w:rPr>
              <w:t xml:space="preserve"> of any school-wide i</w:t>
            </w:r>
            <w:r>
              <w:rPr>
                <w:color w:val="000000"/>
                <w:sz w:val="20"/>
                <w:szCs w:val="20"/>
              </w:rPr>
              <w:t>nitiatives to engage families; r</w:t>
            </w:r>
            <w:r w:rsidRPr="00CD1D37">
              <w:rPr>
                <w:color w:val="000000"/>
                <w:sz w:val="20"/>
                <w:szCs w:val="20"/>
              </w:rPr>
              <w:t>ecognizes the importance of participating in school-wide initiatives to engage families;</w:t>
            </w:r>
          </w:p>
        </w:tc>
        <w:tc>
          <w:tcPr>
            <w:tcW w:w="1260" w:type="dxa"/>
          </w:tcPr>
          <w:p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719CD" w:rsidTr="00F358B3">
        <w:tc>
          <w:tcPr>
            <w:tcW w:w="2538" w:type="dxa"/>
            <w:vMerge/>
          </w:tcPr>
          <w:p w:rsidR="00D719CD" w:rsidRPr="008E0A8D" w:rsidRDefault="00D719CD" w:rsidP="00D719C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>Participates in classroom-level engagement with families and community, i.e. parent conferences;</w:t>
            </w:r>
          </w:p>
        </w:tc>
        <w:tc>
          <w:tcPr>
            <w:tcW w:w="1260" w:type="dxa"/>
          </w:tcPr>
          <w:p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719CD" w:rsidTr="00F358B3">
        <w:tc>
          <w:tcPr>
            <w:tcW w:w="2538" w:type="dxa"/>
            <w:vMerge/>
          </w:tcPr>
          <w:p w:rsidR="00D719CD" w:rsidRPr="008E0A8D" w:rsidRDefault="00D719CD" w:rsidP="00D719C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>Initiates contact with families and community for instructional support, i.e. phone calls, conferences, guest speakers.</w:t>
            </w:r>
          </w:p>
        </w:tc>
        <w:tc>
          <w:tcPr>
            <w:tcW w:w="1260" w:type="dxa"/>
          </w:tcPr>
          <w:p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430" w:rsidTr="00F358B3">
        <w:tc>
          <w:tcPr>
            <w:tcW w:w="2538" w:type="dxa"/>
            <w:vMerge w:val="restart"/>
          </w:tcPr>
          <w:p w:rsidR="00995430" w:rsidRPr="008E0A8D" w:rsidRDefault="00995430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ETHICAL STANDARDS:</w:t>
            </w:r>
          </w:p>
          <w:p w:rsidR="00995430" w:rsidRDefault="00995430" w:rsidP="0099543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D1D37" w:rsidRDefault="00CD1D37" w:rsidP="00995430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:rsidR="00CD1D37" w:rsidRPr="004D3DCF" w:rsidRDefault="00CD1D37" w:rsidP="0099543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EX   ME   AP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470" w:type="dxa"/>
          </w:tcPr>
          <w:p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Dresses appropriately for the school environment; </w:t>
            </w:r>
          </w:p>
          <w:p w:rsidR="00995430" w:rsidRDefault="00995430" w:rsidP="009954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430" w:rsidTr="00F358B3">
        <w:tc>
          <w:tcPr>
            <w:tcW w:w="2538" w:type="dxa"/>
            <w:vMerge/>
          </w:tcPr>
          <w:p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Uses appropriate and professional language with students, school faculty, staff, administrators, and parents; </w:t>
            </w:r>
          </w:p>
          <w:p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430" w:rsidTr="00F358B3">
        <w:tc>
          <w:tcPr>
            <w:tcW w:w="2538" w:type="dxa"/>
            <w:vMerge/>
          </w:tcPr>
          <w:p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Upholds standards of honesty and integrity; </w:t>
            </w:r>
          </w:p>
          <w:p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5430" w:rsidTr="00F358B3">
        <w:tc>
          <w:tcPr>
            <w:tcW w:w="2538" w:type="dxa"/>
            <w:vMerge/>
          </w:tcPr>
          <w:p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470" w:type="dxa"/>
          </w:tcPr>
          <w:p w:rsidR="00995430" w:rsidRPr="00995430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Follows guidelines of conduct regarding attendance, punctuality, confidentiality, and </w:t>
            </w:r>
            <w:r w:rsidR="00D719CD">
              <w:rPr>
                <w:color w:val="000000"/>
                <w:sz w:val="20"/>
                <w:szCs w:val="20"/>
              </w:rPr>
              <w:t xml:space="preserve">all </w:t>
            </w:r>
            <w:r w:rsidRPr="008E0A8D">
              <w:rPr>
                <w:color w:val="000000"/>
                <w:sz w:val="20"/>
                <w:szCs w:val="20"/>
              </w:rPr>
              <w:t>professional behavior.</w:t>
            </w:r>
          </w:p>
        </w:tc>
        <w:tc>
          <w:tcPr>
            <w:tcW w:w="1260" w:type="dxa"/>
          </w:tcPr>
          <w:p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:rsidTr="00995430">
        <w:tc>
          <w:tcPr>
            <w:tcW w:w="11268" w:type="dxa"/>
            <w:gridSpan w:val="3"/>
          </w:tcPr>
          <w:p w:rsidR="000155D7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Comments on</w:t>
            </w:r>
            <w:r w:rsidR="00031621">
              <w:rPr>
                <w:b/>
                <w:color w:val="000000"/>
                <w:sz w:val="20"/>
                <w:szCs w:val="20"/>
              </w:rPr>
              <w:t xml:space="preserve">  S</w:t>
            </w:r>
            <w:r>
              <w:rPr>
                <w:b/>
                <w:color w:val="000000"/>
                <w:sz w:val="20"/>
                <w:szCs w:val="20"/>
              </w:rPr>
              <w:t>tandard</w:t>
            </w:r>
            <w:r w:rsidR="00031621">
              <w:rPr>
                <w:b/>
                <w:color w:val="000000"/>
                <w:sz w:val="20"/>
                <w:szCs w:val="20"/>
              </w:rPr>
              <w:t xml:space="preserve"> V</w:t>
            </w:r>
            <w:r w:rsidR="000155D7" w:rsidRPr="0027596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F358B3" w:rsidRPr="00275966" w:rsidRDefault="00F358B3" w:rsidP="00F358B3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155D7" w:rsidRDefault="00F358B3" w:rsidP="000155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Overall Comments</w:t>
      </w:r>
      <w:r w:rsidR="000155D7">
        <w:rPr>
          <w:b/>
          <w:sz w:val="20"/>
          <w:szCs w:val="20"/>
        </w:rPr>
        <w:t>:</w:t>
      </w:r>
    </w:p>
    <w:p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:rsidR="002850BB" w:rsidRPr="000934FF" w:rsidRDefault="002850BB" w:rsidP="000155D7">
      <w:pPr>
        <w:spacing w:after="0" w:line="240" w:lineRule="auto"/>
        <w:rPr>
          <w:b/>
          <w:sz w:val="20"/>
          <w:szCs w:val="20"/>
        </w:rPr>
      </w:pPr>
    </w:p>
    <w:p w:rsidR="000934FF" w:rsidRDefault="000934FF" w:rsidP="000155D7">
      <w:pPr>
        <w:spacing w:after="0" w:line="240" w:lineRule="auto"/>
        <w:rPr>
          <w:b/>
          <w:sz w:val="20"/>
          <w:szCs w:val="20"/>
        </w:rPr>
      </w:pPr>
    </w:p>
    <w:sectPr w:rsidR="000934FF" w:rsidSect="00AE5B3B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EC" w:rsidRDefault="005317EC" w:rsidP="00BA241D">
      <w:pPr>
        <w:spacing w:after="0" w:line="240" w:lineRule="auto"/>
      </w:pPr>
      <w:r>
        <w:separator/>
      </w:r>
    </w:p>
  </w:endnote>
  <w:endnote w:type="continuationSeparator" w:id="0">
    <w:p w:rsidR="005317EC" w:rsidRDefault="005317EC" w:rsidP="00B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5" w:rsidRDefault="002E1905" w:rsidP="00017D7D">
    <w:pPr>
      <w:pStyle w:val="Footer"/>
      <w:jc w:val="right"/>
    </w:pPr>
    <w:r>
      <w:t>ST-11 - US Summative                                                                                                                               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EC" w:rsidRDefault="005317EC" w:rsidP="00BA241D">
      <w:pPr>
        <w:spacing w:after="0" w:line="240" w:lineRule="auto"/>
      </w:pPr>
      <w:r>
        <w:separator/>
      </w:r>
    </w:p>
  </w:footnote>
  <w:footnote w:type="continuationSeparator" w:id="0">
    <w:p w:rsidR="005317EC" w:rsidRDefault="005317EC" w:rsidP="00BA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5" w:rsidRDefault="007F5A47" w:rsidP="00BF0448">
    <w:pPr>
      <w:pStyle w:val="Header"/>
      <w:jc w:val="right"/>
    </w:pPr>
    <w:sdt>
      <w:sdtPr>
        <w:id w:val="11800499"/>
        <w:docPartObj>
          <w:docPartGallery w:val="Page Numbers (Top of Page)"/>
          <w:docPartUnique/>
        </w:docPartObj>
      </w:sdtPr>
      <w:sdtEndPr/>
      <w:sdtContent>
        <w:r w:rsidR="002E1905">
          <w:fldChar w:fldCharType="begin"/>
        </w:r>
        <w:r w:rsidR="002E1905">
          <w:instrText xml:space="preserve"> PAGE   \* MERGEFORMAT </w:instrText>
        </w:r>
        <w:r w:rsidR="002E1905">
          <w:fldChar w:fldCharType="separate"/>
        </w:r>
        <w:r>
          <w:rPr>
            <w:noProof/>
          </w:rPr>
          <w:t>5</w:t>
        </w:r>
        <w:r w:rsidR="002E1905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4D"/>
    <w:multiLevelType w:val="hybridMultilevel"/>
    <w:tmpl w:val="0D1C66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458E"/>
    <w:multiLevelType w:val="hybridMultilevel"/>
    <w:tmpl w:val="39D05C8E"/>
    <w:lvl w:ilvl="0" w:tplc="0C3E12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C3524"/>
    <w:multiLevelType w:val="hybridMultilevel"/>
    <w:tmpl w:val="0206E8DC"/>
    <w:lvl w:ilvl="0" w:tplc="386E3A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562F9"/>
    <w:multiLevelType w:val="hybridMultilevel"/>
    <w:tmpl w:val="48F2022A"/>
    <w:lvl w:ilvl="0" w:tplc="638EB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3FAA"/>
    <w:multiLevelType w:val="hybridMultilevel"/>
    <w:tmpl w:val="88102FBC"/>
    <w:lvl w:ilvl="0" w:tplc="B61273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93E"/>
    <w:multiLevelType w:val="hybridMultilevel"/>
    <w:tmpl w:val="78302FC0"/>
    <w:lvl w:ilvl="0" w:tplc="AEA2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6470D"/>
    <w:multiLevelType w:val="hybridMultilevel"/>
    <w:tmpl w:val="F030F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91570"/>
    <w:multiLevelType w:val="hybridMultilevel"/>
    <w:tmpl w:val="2784575A"/>
    <w:lvl w:ilvl="0" w:tplc="BB38F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F3F52"/>
    <w:multiLevelType w:val="hybridMultilevel"/>
    <w:tmpl w:val="26666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74BA0"/>
    <w:multiLevelType w:val="hybridMultilevel"/>
    <w:tmpl w:val="166EF520"/>
    <w:lvl w:ilvl="0" w:tplc="17686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60C5E"/>
    <w:multiLevelType w:val="hybridMultilevel"/>
    <w:tmpl w:val="F8ECF86C"/>
    <w:lvl w:ilvl="0" w:tplc="25B26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972F8"/>
    <w:multiLevelType w:val="hybridMultilevel"/>
    <w:tmpl w:val="CCC8CAFC"/>
    <w:lvl w:ilvl="0" w:tplc="C33C7F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B6DB8"/>
    <w:multiLevelType w:val="hybridMultilevel"/>
    <w:tmpl w:val="74D6B858"/>
    <w:lvl w:ilvl="0" w:tplc="A7E2FB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209EC"/>
    <w:multiLevelType w:val="hybridMultilevel"/>
    <w:tmpl w:val="8CC2954A"/>
    <w:lvl w:ilvl="0" w:tplc="9E50F67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763FF"/>
    <w:multiLevelType w:val="hybridMultilevel"/>
    <w:tmpl w:val="A404B632"/>
    <w:lvl w:ilvl="0" w:tplc="148A3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67F79"/>
    <w:multiLevelType w:val="hybridMultilevel"/>
    <w:tmpl w:val="7250B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6B12"/>
    <w:multiLevelType w:val="hybridMultilevel"/>
    <w:tmpl w:val="D8DAB470"/>
    <w:lvl w:ilvl="0" w:tplc="F29A8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8E4763"/>
    <w:multiLevelType w:val="hybridMultilevel"/>
    <w:tmpl w:val="ECDEC5BE"/>
    <w:lvl w:ilvl="0" w:tplc="BD7CB9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277D2"/>
    <w:multiLevelType w:val="hybridMultilevel"/>
    <w:tmpl w:val="E05A7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4E2D39"/>
    <w:multiLevelType w:val="hybridMultilevel"/>
    <w:tmpl w:val="B6346748"/>
    <w:lvl w:ilvl="0" w:tplc="AFB673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BB31B6"/>
    <w:multiLevelType w:val="hybridMultilevel"/>
    <w:tmpl w:val="C866A280"/>
    <w:lvl w:ilvl="0" w:tplc="2B2A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5324EF"/>
    <w:multiLevelType w:val="hybridMultilevel"/>
    <w:tmpl w:val="BBAEBBF4"/>
    <w:lvl w:ilvl="0" w:tplc="FFECC0C4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8F158F"/>
    <w:multiLevelType w:val="hybridMultilevel"/>
    <w:tmpl w:val="B2061F50"/>
    <w:lvl w:ilvl="0" w:tplc="0CE897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7328BD"/>
    <w:multiLevelType w:val="hybridMultilevel"/>
    <w:tmpl w:val="A1DAB080"/>
    <w:lvl w:ilvl="0" w:tplc="42788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F6A75"/>
    <w:multiLevelType w:val="hybridMultilevel"/>
    <w:tmpl w:val="0AC6A1A6"/>
    <w:lvl w:ilvl="0" w:tplc="E6DA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E01021"/>
    <w:multiLevelType w:val="hybridMultilevel"/>
    <w:tmpl w:val="8522D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02834"/>
    <w:multiLevelType w:val="hybridMultilevel"/>
    <w:tmpl w:val="E81035A6"/>
    <w:lvl w:ilvl="0" w:tplc="47DE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B90F04"/>
    <w:multiLevelType w:val="hybridMultilevel"/>
    <w:tmpl w:val="D14E1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"/>
  </w:num>
  <w:num w:numId="11">
    <w:abstractNumId w:val="24"/>
  </w:num>
  <w:num w:numId="12">
    <w:abstractNumId w:val="20"/>
  </w:num>
  <w:num w:numId="13">
    <w:abstractNumId w:val="9"/>
  </w:num>
  <w:num w:numId="14">
    <w:abstractNumId w:val="26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  <w:num w:numId="19">
    <w:abstractNumId w:val="2"/>
  </w:num>
  <w:num w:numId="20">
    <w:abstractNumId w:val="23"/>
  </w:num>
  <w:num w:numId="21">
    <w:abstractNumId w:val="16"/>
  </w:num>
  <w:num w:numId="22">
    <w:abstractNumId w:val="10"/>
  </w:num>
  <w:num w:numId="23">
    <w:abstractNumId w:val="15"/>
  </w:num>
  <w:num w:numId="24">
    <w:abstractNumId w:val="27"/>
  </w:num>
  <w:num w:numId="25">
    <w:abstractNumId w:val="8"/>
  </w:num>
  <w:num w:numId="26">
    <w:abstractNumId w:val="25"/>
  </w:num>
  <w:num w:numId="27">
    <w:abstractNumId w:val="18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C4"/>
    <w:rsid w:val="000003BC"/>
    <w:rsid w:val="00004767"/>
    <w:rsid w:val="00007CCE"/>
    <w:rsid w:val="000155D7"/>
    <w:rsid w:val="00017D7D"/>
    <w:rsid w:val="00022921"/>
    <w:rsid w:val="00031621"/>
    <w:rsid w:val="00036505"/>
    <w:rsid w:val="00042947"/>
    <w:rsid w:val="00043E69"/>
    <w:rsid w:val="00066985"/>
    <w:rsid w:val="00067022"/>
    <w:rsid w:val="00070A10"/>
    <w:rsid w:val="00075263"/>
    <w:rsid w:val="00075C49"/>
    <w:rsid w:val="00084852"/>
    <w:rsid w:val="000934FF"/>
    <w:rsid w:val="0009561C"/>
    <w:rsid w:val="000A7CE9"/>
    <w:rsid w:val="000C64BB"/>
    <w:rsid w:val="000C724D"/>
    <w:rsid w:val="000D1BE7"/>
    <w:rsid w:val="000D7FFB"/>
    <w:rsid w:val="000E381D"/>
    <w:rsid w:val="000E3F16"/>
    <w:rsid w:val="000F021B"/>
    <w:rsid w:val="000F0939"/>
    <w:rsid w:val="000F3BF3"/>
    <w:rsid w:val="000F62BD"/>
    <w:rsid w:val="00114D11"/>
    <w:rsid w:val="00116557"/>
    <w:rsid w:val="00117A01"/>
    <w:rsid w:val="00146924"/>
    <w:rsid w:val="001560F3"/>
    <w:rsid w:val="00162A45"/>
    <w:rsid w:val="00163085"/>
    <w:rsid w:val="001813DB"/>
    <w:rsid w:val="001846A9"/>
    <w:rsid w:val="00185F9E"/>
    <w:rsid w:val="001C51F6"/>
    <w:rsid w:val="001F1FC4"/>
    <w:rsid w:val="001F33E9"/>
    <w:rsid w:val="00205CD3"/>
    <w:rsid w:val="00211EE0"/>
    <w:rsid w:val="002176DC"/>
    <w:rsid w:val="00224271"/>
    <w:rsid w:val="0022757D"/>
    <w:rsid w:val="0024611E"/>
    <w:rsid w:val="00260075"/>
    <w:rsid w:val="00266AB7"/>
    <w:rsid w:val="002723B3"/>
    <w:rsid w:val="0027413C"/>
    <w:rsid w:val="00276E14"/>
    <w:rsid w:val="00283C4E"/>
    <w:rsid w:val="002850BB"/>
    <w:rsid w:val="002914C6"/>
    <w:rsid w:val="00297C0E"/>
    <w:rsid w:val="002C0D75"/>
    <w:rsid w:val="002C1A24"/>
    <w:rsid w:val="002C7565"/>
    <w:rsid w:val="002D097D"/>
    <w:rsid w:val="002E1905"/>
    <w:rsid w:val="002E5685"/>
    <w:rsid w:val="002F0190"/>
    <w:rsid w:val="00310B22"/>
    <w:rsid w:val="00316319"/>
    <w:rsid w:val="00331F44"/>
    <w:rsid w:val="00340C6D"/>
    <w:rsid w:val="00340DF3"/>
    <w:rsid w:val="003469EE"/>
    <w:rsid w:val="003615A8"/>
    <w:rsid w:val="00371856"/>
    <w:rsid w:val="00375CFD"/>
    <w:rsid w:val="00380758"/>
    <w:rsid w:val="0038430E"/>
    <w:rsid w:val="00385B95"/>
    <w:rsid w:val="00385C2B"/>
    <w:rsid w:val="00392309"/>
    <w:rsid w:val="00396C27"/>
    <w:rsid w:val="003978B4"/>
    <w:rsid w:val="00397F39"/>
    <w:rsid w:val="003B1741"/>
    <w:rsid w:val="003D17A2"/>
    <w:rsid w:val="003D219C"/>
    <w:rsid w:val="003D3240"/>
    <w:rsid w:val="003D7743"/>
    <w:rsid w:val="003E090A"/>
    <w:rsid w:val="003E5A1D"/>
    <w:rsid w:val="003E69EC"/>
    <w:rsid w:val="00403EDB"/>
    <w:rsid w:val="00412B02"/>
    <w:rsid w:val="00432DFA"/>
    <w:rsid w:val="00433C52"/>
    <w:rsid w:val="0043675D"/>
    <w:rsid w:val="004410EA"/>
    <w:rsid w:val="00441451"/>
    <w:rsid w:val="00441A3A"/>
    <w:rsid w:val="00443816"/>
    <w:rsid w:val="00451B6B"/>
    <w:rsid w:val="00456878"/>
    <w:rsid w:val="00467228"/>
    <w:rsid w:val="00475B95"/>
    <w:rsid w:val="004761FD"/>
    <w:rsid w:val="004762FD"/>
    <w:rsid w:val="004763EC"/>
    <w:rsid w:val="00484B20"/>
    <w:rsid w:val="00491941"/>
    <w:rsid w:val="004A0468"/>
    <w:rsid w:val="004A2AD7"/>
    <w:rsid w:val="004A34C4"/>
    <w:rsid w:val="004B0DFD"/>
    <w:rsid w:val="004B14BA"/>
    <w:rsid w:val="004B153B"/>
    <w:rsid w:val="004B372E"/>
    <w:rsid w:val="004D3DCF"/>
    <w:rsid w:val="004D4A21"/>
    <w:rsid w:val="004E4406"/>
    <w:rsid w:val="004F18F8"/>
    <w:rsid w:val="004F35A0"/>
    <w:rsid w:val="004F3BEA"/>
    <w:rsid w:val="004F73E0"/>
    <w:rsid w:val="00504989"/>
    <w:rsid w:val="0050702B"/>
    <w:rsid w:val="00512056"/>
    <w:rsid w:val="005317EC"/>
    <w:rsid w:val="0053556F"/>
    <w:rsid w:val="0054219D"/>
    <w:rsid w:val="00550D4F"/>
    <w:rsid w:val="005555D8"/>
    <w:rsid w:val="0055661F"/>
    <w:rsid w:val="00564B18"/>
    <w:rsid w:val="00581628"/>
    <w:rsid w:val="0059599A"/>
    <w:rsid w:val="005960EF"/>
    <w:rsid w:val="005A74FB"/>
    <w:rsid w:val="005B0916"/>
    <w:rsid w:val="005D3535"/>
    <w:rsid w:val="005D6980"/>
    <w:rsid w:val="005E05EE"/>
    <w:rsid w:val="005E6199"/>
    <w:rsid w:val="005F6078"/>
    <w:rsid w:val="00603BA3"/>
    <w:rsid w:val="0061033E"/>
    <w:rsid w:val="006113BF"/>
    <w:rsid w:val="00611F1A"/>
    <w:rsid w:val="0061768E"/>
    <w:rsid w:val="00620638"/>
    <w:rsid w:val="00620E49"/>
    <w:rsid w:val="00622B99"/>
    <w:rsid w:val="006237E8"/>
    <w:rsid w:val="00627501"/>
    <w:rsid w:val="00627DDE"/>
    <w:rsid w:val="00630B62"/>
    <w:rsid w:val="00631C10"/>
    <w:rsid w:val="006361B1"/>
    <w:rsid w:val="00637FCC"/>
    <w:rsid w:val="0064035A"/>
    <w:rsid w:val="006548CB"/>
    <w:rsid w:val="00656EEE"/>
    <w:rsid w:val="0066137A"/>
    <w:rsid w:val="0066646C"/>
    <w:rsid w:val="006A0684"/>
    <w:rsid w:val="006A0D31"/>
    <w:rsid w:val="006A1DB6"/>
    <w:rsid w:val="006A3ED7"/>
    <w:rsid w:val="006A7EA4"/>
    <w:rsid w:val="006B1A77"/>
    <w:rsid w:val="006B205F"/>
    <w:rsid w:val="006C4A1E"/>
    <w:rsid w:val="006C5AFB"/>
    <w:rsid w:val="00700D85"/>
    <w:rsid w:val="007035A9"/>
    <w:rsid w:val="00710C35"/>
    <w:rsid w:val="00711510"/>
    <w:rsid w:val="007116FC"/>
    <w:rsid w:val="00721AA1"/>
    <w:rsid w:val="00725946"/>
    <w:rsid w:val="007261FA"/>
    <w:rsid w:val="00727C51"/>
    <w:rsid w:val="00727E80"/>
    <w:rsid w:val="007405FD"/>
    <w:rsid w:val="00740F14"/>
    <w:rsid w:val="00742DF5"/>
    <w:rsid w:val="00744094"/>
    <w:rsid w:val="00745947"/>
    <w:rsid w:val="00746A67"/>
    <w:rsid w:val="007539A1"/>
    <w:rsid w:val="007629FD"/>
    <w:rsid w:val="00770233"/>
    <w:rsid w:val="00773369"/>
    <w:rsid w:val="007937EB"/>
    <w:rsid w:val="007B0E4A"/>
    <w:rsid w:val="007C388D"/>
    <w:rsid w:val="007C68CA"/>
    <w:rsid w:val="007F0A3F"/>
    <w:rsid w:val="007F4031"/>
    <w:rsid w:val="007F5A47"/>
    <w:rsid w:val="00817C06"/>
    <w:rsid w:val="00820C15"/>
    <w:rsid w:val="00825CD0"/>
    <w:rsid w:val="00826CEF"/>
    <w:rsid w:val="008337DD"/>
    <w:rsid w:val="00845876"/>
    <w:rsid w:val="008623F6"/>
    <w:rsid w:val="00865E18"/>
    <w:rsid w:val="008706B9"/>
    <w:rsid w:val="008805C1"/>
    <w:rsid w:val="00880E52"/>
    <w:rsid w:val="008817CD"/>
    <w:rsid w:val="0089416C"/>
    <w:rsid w:val="008B7C36"/>
    <w:rsid w:val="008D0C74"/>
    <w:rsid w:val="008D425E"/>
    <w:rsid w:val="008F6BF6"/>
    <w:rsid w:val="008F79F8"/>
    <w:rsid w:val="009006E4"/>
    <w:rsid w:val="00907BB1"/>
    <w:rsid w:val="00913673"/>
    <w:rsid w:val="00916B5D"/>
    <w:rsid w:val="009204A3"/>
    <w:rsid w:val="00931343"/>
    <w:rsid w:val="009317E5"/>
    <w:rsid w:val="00933E0F"/>
    <w:rsid w:val="00947CB8"/>
    <w:rsid w:val="00951CAB"/>
    <w:rsid w:val="00960858"/>
    <w:rsid w:val="00974346"/>
    <w:rsid w:val="00981953"/>
    <w:rsid w:val="00985690"/>
    <w:rsid w:val="00990E61"/>
    <w:rsid w:val="00994FF4"/>
    <w:rsid w:val="00995430"/>
    <w:rsid w:val="009A1FE3"/>
    <w:rsid w:val="009B3E71"/>
    <w:rsid w:val="009B567E"/>
    <w:rsid w:val="009B5FAA"/>
    <w:rsid w:val="009C6E2D"/>
    <w:rsid w:val="009E2C1E"/>
    <w:rsid w:val="009F0538"/>
    <w:rsid w:val="009F7415"/>
    <w:rsid w:val="00A01BC7"/>
    <w:rsid w:val="00A20432"/>
    <w:rsid w:val="00A2577E"/>
    <w:rsid w:val="00A50857"/>
    <w:rsid w:val="00A6050C"/>
    <w:rsid w:val="00A634BB"/>
    <w:rsid w:val="00A65259"/>
    <w:rsid w:val="00A66514"/>
    <w:rsid w:val="00A675B6"/>
    <w:rsid w:val="00A72DB6"/>
    <w:rsid w:val="00A735AE"/>
    <w:rsid w:val="00A842D3"/>
    <w:rsid w:val="00A853B6"/>
    <w:rsid w:val="00A879EF"/>
    <w:rsid w:val="00A94378"/>
    <w:rsid w:val="00A964F7"/>
    <w:rsid w:val="00AA3C8A"/>
    <w:rsid w:val="00AA452A"/>
    <w:rsid w:val="00AB1A55"/>
    <w:rsid w:val="00AB1B35"/>
    <w:rsid w:val="00AC6FA9"/>
    <w:rsid w:val="00AE13DB"/>
    <w:rsid w:val="00AE5B3B"/>
    <w:rsid w:val="00AF208A"/>
    <w:rsid w:val="00B010D9"/>
    <w:rsid w:val="00B0423C"/>
    <w:rsid w:val="00B073CE"/>
    <w:rsid w:val="00B141F5"/>
    <w:rsid w:val="00B2656E"/>
    <w:rsid w:val="00B31B99"/>
    <w:rsid w:val="00B511BA"/>
    <w:rsid w:val="00B51C04"/>
    <w:rsid w:val="00B550CC"/>
    <w:rsid w:val="00B55AB3"/>
    <w:rsid w:val="00B60EB2"/>
    <w:rsid w:val="00B736EF"/>
    <w:rsid w:val="00B74223"/>
    <w:rsid w:val="00B80DFF"/>
    <w:rsid w:val="00B8732C"/>
    <w:rsid w:val="00BA241D"/>
    <w:rsid w:val="00BB19A4"/>
    <w:rsid w:val="00BB2DDF"/>
    <w:rsid w:val="00BE3B2E"/>
    <w:rsid w:val="00BE430A"/>
    <w:rsid w:val="00BE66E7"/>
    <w:rsid w:val="00BF0448"/>
    <w:rsid w:val="00BF3140"/>
    <w:rsid w:val="00BF5C1F"/>
    <w:rsid w:val="00BF6EE2"/>
    <w:rsid w:val="00C0121E"/>
    <w:rsid w:val="00C11925"/>
    <w:rsid w:val="00C13681"/>
    <w:rsid w:val="00C16707"/>
    <w:rsid w:val="00C16735"/>
    <w:rsid w:val="00C17683"/>
    <w:rsid w:val="00C30A8A"/>
    <w:rsid w:val="00C33372"/>
    <w:rsid w:val="00C40845"/>
    <w:rsid w:val="00C421B7"/>
    <w:rsid w:val="00C457B8"/>
    <w:rsid w:val="00C45E20"/>
    <w:rsid w:val="00C5075F"/>
    <w:rsid w:val="00C50F08"/>
    <w:rsid w:val="00C522E9"/>
    <w:rsid w:val="00C612E7"/>
    <w:rsid w:val="00C65F5F"/>
    <w:rsid w:val="00C67A67"/>
    <w:rsid w:val="00C7500D"/>
    <w:rsid w:val="00C83609"/>
    <w:rsid w:val="00C8630C"/>
    <w:rsid w:val="00C86962"/>
    <w:rsid w:val="00C90ECD"/>
    <w:rsid w:val="00C973DF"/>
    <w:rsid w:val="00CA1CA5"/>
    <w:rsid w:val="00CA2AD9"/>
    <w:rsid w:val="00CA3847"/>
    <w:rsid w:val="00CB2240"/>
    <w:rsid w:val="00CB4135"/>
    <w:rsid w:val="00CB6191"/>
    <w:rsid w:val="00CC2D86"/>
    <w:rsid w:val="00CC3C4C"/>
    <w:rsid w:val="00CC43EA"/>
    <w:rsid w:val="00CD1D37"/>
    <w:rsid w:val="00CD32C7"/>
    <w:rsid w:val="00CD3F30"/>
    <w:rsid w:val="00CD6352"/>
    <w:rsid w:val="00CE6C4D"/>
    <w:rsid w:val="00CF1BB6"/>
    <w:rsid w:val="00D10E94"/>
    <w:rsid w:val="00D14CE0"/>
    <w:rsid w:val="00D155BC"/>
    <w:rsid w:val="00D15EBB"/>
    <w:rsid w:val="00D33E0C"/>
    <w:rsid w:val="00D35188"/>
    <w:rsid w:val="00D41B7D"/>
    <w:rsid w:val="00D64F68"/>
    <w:rsid w:val="00D719CD"/>
    <w:rsid w:val="00D80AF2"/>
    <w:rsid w:val="00D82DF7"/>
    <w:rsid w:val="00D9187A"/>
    <w:rsid w:val="00D97125"/>
    <w:rsid w:val="00DA57E2"/>
    <w:rsid w:val="00DA71C3"/>
    <w:rsid w:val="00DC323E"/>
    <w:rsid w:val="00DC51DF"/>
    <w:rsid w:val="00DD0677"/>
    <w:rsid w:val="00DD0EA4"/>
    <w:rsid w:val="00DD7F53"/>
    <w:rsid w:val="00DF6CC5"/>
    <w:rsid w:val="00E013A8"/>
    <w:rsid w:val="00E04F01"/>
    <w:rsid w:val="00E15194"/>
    <w:rsid w:val="00E20423"/>
    <w:rsid w:val="00E25B73"/>
    <w:rsid w:val="00E44F1B"/>
    <w:rsid w:val="00E60FCF"/>
    <w:rsid w:val="00E660B6"/>
    <w:rsid w:val="00E73AD9"/>
    <w:rsid w:val="00E75DA0"/>
    <w:rsid w:val="00E761E5"/>
    <w:rsid w:val="00E81583"/>
    <w:rsid w:val="00E82755"/>
    <w:rsid w:val="00E90DC4"/>
    <w:rsid w:val="00EB60B2"/>
    <w:rsid w:val="00ED2E14"/>
    <w:rsid w:val="00ED3304"/>
    <w:rsid w:val="00EF387B"/>
    <w:rsid w:val="00F001D1"/>
    <w:rsid w:val="00F0053F"/>
    <w:rsid w:val="00F05038"/>
    <w:rsid w:val="00F07457"/>
    <w:rsid w:val="00F12965"/>
    <w:rsid w:val="00F1737A"/>
    <w:rsid w:val="00F1799A"/>
    <w:rsid w:val="00F22EC8"/>
    <w:rsid w:val="00F27EDB"/>
    <w:rsid w:val="00F34066"/>
    <w:rsid w:val="00F358B3"/>
    <w:rsid w:val="00F4262A"/>
    <w:rsid w:val="00F449DF"/>
    <w:rsid w:val="00F44E0B"/>
    <w:rsid w:val="00F46A08"/>
    <w:rsid w:val="00F61603"/>
    <w:rsid w:val="00F61B08"/>
    <w:rsid w:val="00F65874"/>
    <w:rsid w:val="00F660F8"/>
    <w:rsid w:val="00F710FA"/>
    <w:rsid w:val="00F71601"/>
    <w:rsid w:val="00F75BD9"/>
    <w:rsid w:val="00F77F96"/>
    <w:rsid w:val="00F91525"/>
    <w:rsid w:val="00F9495C"/>
    <w:rsid w:val="00FB40BE"/>
    <w:rsid w:val="00FC1F22"/>
    <w:rsid w:val="00FC76FF"/>
    <w:rsid w:val="00FD2B04"/>
    <w:rsid w:val="00FD5298"/>
    <w:rsid w:val="00FD5488"/>
    <w:rsid w:val="00FE19E4"/>
    <w:rsid w:val="00FE4054"/>
    <w:rsid w:val="00FF73E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1D"/>
  </w:style>
  <w:style w:type="paragraph" w:styleId="Footer">
    <w:name w:val="footer"/>
    <w:basedOn w:val="Normal"/>
    <w:link w:val="FooterChar"/>
    <w:uiPriority w:val="99"/>
    <w:semiHidden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4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1D"/>
  </w:style>
  <w:style w:type="paragraph" w:styleId="Footer">
    <w:name w:val="footer"/>
    <w:basedOn w:val="Normal"/>
    <w:link w:val="FooterChar"/>
    <w:uiPriority w:val="99"/>
    <w:semiHidden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DE08-7D7C-7444-9115-91287E39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1992</Words>
  <Characters>11359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rmercado</dc:creator>
  <cp:lastModifiedBy>Helen Baker</cp:lastModifiedBy>
  <cp:revision>2</cp:revision>
  <cp:lastPrinted>2012-08-06T01:27:00Z</cp:lastPrinted>
  <dcterms:created xsi:type="dcterms:W3CDTF">2017-01-11T15:00:00Z</dcterms:created>
  <dcterms:modified xsi:type="dcterms:W3CDTF">2017-01-11T15:00:00Z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-1185718249</vt:i4>
  </property>
  <property fmtid="{D5CDD505-2E9C-101B-9397-08002B2CF9AE}" pid="3" name="_NewReviewCycle">
    <vt:lpwstr/>
  </property>
  <property fmtid="{D5CDD505-2E9C-101B-9397-08002B2CF9AE}" pid="4" name="_EmailSubject">
    <vt:lpwstr>It is the right one this time</vt:lpwstr>
  </property>
  <property fmtid="{D5CDD505-2E9C-101B-9397-08002B2CF9AE}" pid="5" name="_AuthorEmail">
    <vt:lpwstr>BWARE@shepherd.edu</vt:lpwstr>
  </property>
  <property fmtid="{D5CDD505-2E9C-101B-9397-08002B2CF9AE}" pid="6" name="_AuthorEmailDisplayName">
    <vt:lpwstr>Barbara Ware</vt:lpwstr>
  </property>
  <property fmtid="{D5CDD505-2E9C-101B-9397-08002B2CF9AE}" pid="7" name="_ReviewingToolsShownOnce">
    <vt:lpwstr/>
  </property>
</Properties>
</file>