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29A" w:rsidRDefault="005212BC" w:rsidP="005212BC">
      <w:pPr>
        <w:pStyle w:val="NoSpacing"/>
        <w:rPr>
          <w:b/>
        </w:rPr>
      </w:pPr>
      <w:r w:rsidRPr="005212BC">
        <w:rPr>
          <w:b/>
        </w:rPr>
        <w:t>J-2 Employment Authorization</w:t>
      </w:r>
    </w:p>
    <w:p w:rsidR="005212BC" w:rsidRDefault="005212BC" w:rsidP="005212BC">
      <w:pPr>
        <w:pStyle w:val="NoSpacing"/>
        <w:rPr>
          <w:b/>
        </w:rPr>
      </w:pPr>
    </w:p>
    <w:p w:rsidR="005E2828" w:rsidRDefault="005212BC" w:rsidP="005212BC">
      <w:pPr>
        <w:pStyle w:val="NoSpacing"/>
      </w:pPr>
      <w:r>
        <w:t>J-2 dependents are eligible to apply for employment auth</w:t>
      </w:r>
      <w:r w:rsidR="005E2828">
        <w:t xml:space="preserve">orization, provided they are in legal status and the employment is </w:t>
      </w:r>
      <w:r w:rsidR="005E2828">
        <w:rPr>
          <w:b/>
        </w:rPr>
        <w:t xml:space="preserve">not </w:t>
      </w:r>
      <w:r w:rsidR="005E2828">
        <w:t>for the purpose of supporting the J-1 principal. Before beginning any employment, the J-2 dependent must apply for and receive an Employment Authorization Document (EAD) from the U.S. Citizenship and Immigration Services (USCIS). The processing time for J-2 employment authorization is usually 2-3 months.</w:t>
      </w:r>
    </w:p>
    <w:p w:rsidR="005E2828" w:rsidRDefault="005E2828" w:rsidP="005212BC">
      <w:pPr>
        <w:pStyle w:val="NoSpacing"/>
      </w:pPr>
    </w:p>
    <w:p w:rsidR="005212BC" w:rsidRDefault="005E2828" w:rsidP="005212BC">
      <w:pPr>
        <w:pStyle w:val="NoSpacing"/>
      </w:pPr>
      <w:r>
        <w:t xml:space="preserve">If employment authorization is granted and the EAD issued, it will be valid for any type of full-time or part-time employment for the period indicated on the EAD. EADs </w:t>
      </w:r>
      <w:proofErr w:type="gramStart"/>
      <w:r>
        <w:t>are</w:t>
      </w:r>
      <w:proofErr w:type="gramEnd"/>
      <w:r>
        <w:t xml:space="preserve"> usually issued for one year, or until the end date of the J-1’s program, whichever is less. </w:t>
      </w:r>
      <w:r w:rsidR="00E93DFF">
        <w:t xml:space="preserve">J-2 employment authorization is valid only if both the J-2 and J-1 are maintaining legal status in the United States. </w:t>
      </w:r>
    </w:p>
    <w:p w:rsidR="00E93DFF" w:rsidRDefault="00E93DFF" w:rsidP="005212BC">
      <w:pPr>
        <w:pStyle w:val="NoSpacing"/>
      </w:pPr>
    </w:p>
    <w:p w:rsidR="00E93DFF" w:rsidRDefault="00E93DFF" w:rsidP="005212BC">
      <w:pPr>
        <w:pStyle w:val="NoSpacing"/>
      </w:pPr>
      <w:r>
        <w:t>You must submit the following:</w:t>
      </w:r>
    </w:p>
    <w:p w:rsidR="00E93DFF" w:rsidRDefault="00E93DFF" w:rsidP="005212BC">
      <w:pPr>
        <w:pStyle w:val="NoSpacing"/>
      </w:pPr>
    </w:p>
    <w:p w:rsidR="00E93DFF" w:rsidRPr="00E93DFF" w:rsidRDefault="00E93DFF" w:rsidP="00E93DFF">
      <w:pPr>
        <w:pStyle w:val="NoSpacing"/>
        <w:numPr>
          <w:ilvl w:val="0"/>
          <w:numId w:val="1"/>
        </w:numPr>
      </w:pPr>
      <w:r>
        <w:t xml:space="preserve">Completed </w:t>
      </w:r>
      <w:hyperlink r:id="rId6" w:history="1">
        <w:r w:rsidRPr="00D8068E">
          <w:rPr>
            <w:rStyle w:val="Hyperlink"/>
          </w:rPr>
          <w:t>form I-765</w:t>
        </w:r>
      </w:hyperlink>
      <w:r>
        <w:t xml:space="preserve"> and a check or money order for $</w:t>
      </w:r>
      <w:r w:rsidR="001C3787">
        <w:t>495.00</w:t>
      </w:r>
      <w:bookmarkStart w:id="0" w:name="_GoBack"/>
      <w:bookmarkEnd w:id="0"/>
      <w:r>
        <w:t xml:space="preserve">, payable to “U.S. Department of Homeland Security”. In item 16 on the form, the appropriate code is </w:t>
      </w:r>
      <w:r>
        <w:rPr>
          <w:b/>
        </w:rPr>
        <w:t>(c</w:t>
      </w:r>
      <w:proofErr w:type="gramStart"/>
      <w:r>
        <w:rPr>
          <w:b/>
        </w:rPr>
        <w:t>)(</w:t>
      </w:r>
      <w:proofErr w:type="gramEnd"/>
      <w:r>
        <w:rPr>
          <w:b/>
        </w:rPr>
        <w:t>5).</w:t>
      </w:r>
    </w:p>
    <w:p w:rsidR="00E93DFF" w:rsidRDefault="00D8068E" w:rsidP="00E93DFF">
      <w:pPr>
        <w:pStyle w:val="NoSpacing"/>
        <w:numPr>
          <w:ilvl w:val="0"/>
          <w:numId w:val="1"/>
        </w:numPr>
      </w:pPr>
      <w:r>
        <w:t>2 photos (passport size);</w:t>
      </w:r>
    </w:p>
    <w:p w:rsidR="00D8068E" w:rsidRDefault="00D8068E" w:rsidP="00E93DFF">
      <w:pPr>
        <w:pStyle w:val="NoSpacing"/>
        <w:numPr>
          <w:ilvl w:val="0"/>
          <w:numId w:val="1"/>
        </w:numPr>
      </w:pPr>
      <w:r>
        <w:t>A brief letter requesting employment authorization and indicating that the income from the work will not be used to support the J-1 principal;</w:t>
      </w:r>
    </w:p>
    <w:p w:rsidR="00D8068E" w:rsidRDefault="00D8068E" w:rsidP="00E93DFF">
      <w:pPr>
        <w:pStyle w:val="NoSpacing"/>
        <w:numPr>
          <w:ilvl w:val="0"/>
          <w:numId w:val="1"/>
        </w:numPr>
      </w:pPr>
      <w:r>
        <w:t>Photocopies of the passport identification page and any additional pages that extend or modify the identification page information;</w:t>
      </w:r>
    </w:p>
    <w:p w:rsidR="00D8068E" w:rsidRDefault="00D8068E" w:rsidP="00E93DFF">
      <w:pPr>
        <w:pStyle w:val="NoSpacing"/>
        <w:numPr>
          <w:ilvl w:val="0"/>
          <w:numId w:val="1"/>
        </w:numPr>
      </w:pPr>
      <w:r>
        <w:t>Photocopies of your current forms DS 2019, I-94, and current EAD, if applicable;</w:t>
      </w:r>
    </w:p>
    <w:p w:rsidR="00D8068E" w:rsidRPr="005E2828" w:rsidRDefault="00D8068E" w:rsidP="00D8068E">
      <w:pPr>
        <w:pStyle w:val="NoSpacing"/>
        <w:ind w:left="720"/>
      </w:pPr>
      <w:r>
        <w:t xml:space="preserve"> </w:t>
      </w:r>
    </w:p>
    <w:sectPr w:rsidR="00D8068E" w:rsidRPr="005E28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B5CE6"/>
    <w:multiLevelType w:val="hybridMultilevel"/>
    <w:tmpl w:val="5EA8CB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2BC"/>
    <w:rsid w:val="001C3787"/>
    <w:rsid w:val="005212BC"/>
    <w:rsid w:val="005E2828"/>
    <w:rsid w:val="0075630A"/>
    <w:rsid w:val="00BC6404"/>
    <w:rsid w:val="00D8068E"/>
    <w:rsid w:val="00E9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2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06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2B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06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scis.gov/i-7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Nieman</dc:creator>
  <cp:lastModifiedBy>Charles Nieman</cp:lastModifiedBy>
  <cp:revision>3</cp:revision>
  <dcterms:created xsi:type="dcterms:W3CDTF">2015-10-02T14:21:00Z</dcterms:created>
  <dcterms:modified xsi:type="dcterms:W3CDTF">2017-02-14T19:59:00Z</dcterms:modified>
</cp:coreProperties>
</file>