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01AC" w14:textId="7BB1DC67" w:rsidR="009B30D6" w:rsidRPr="002C315A" w:rsidRDefault="009B30D6" w:rsidP="009B30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 xml:space="preserve">Faculty Senate </w:t>
      </w:r>
      <w:r w:rsidR="00051784">
        <w:rPr>
          <w:rFonts w:ascii="Times New Roman" w:hAnsi="Times New Roman" w:cs="Times New Roman"/>
          <w:b/>
          <w:sz w:val="20"/>
          <w:szCs w:val="20"/>
        </w:rPr>
        <w:t>Minutes</w:t>
      </w:r>
    </w:p>
    <w:p w14:paraId="49E40C02" w14:textId="4230BB86" w:rsidR="009B30D6" w:rsidRPr="002C315A" w:rsidRDefault="009B30D6" w:rsidP="009B3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15A">
        <w:rPr>
          <w:rFonts w:ascii="Times New Roman" w:hAnsi="Times New Roman" w:cs="Times New Roman"/>
          <w:sz w:val="20"/>
          <w:szCs w:val="20"/>
        </w:rPr>
        <w:t xml:space="preserve">Monday, </w:t>
      </w:r>
      <w:r w:rsidR="004232F6">
        <w:rPr>
          <w:rFonts w:ascii="Times New Roman" w:hAnsi="Times New Roman" w:cs="Times New Roman"/>
          <w:sz w:val="20"/>
          <w:szCs w:val="20"/>
        </w:rPr>
        <w:t>February 2, 2015</w:t>
      </w:r>
      <w:r w:rsidR="00C60294" w:rsidRPr="002C315A">
        <w:rPr>
          <w:rFonts w:ascii="Times New Roman" w:hAnsi="Times New Roman" w:cs="Times New Roman"/>
          <w:sz w:val="20"/>
          <w:szCs w:val="20"/>
        </w:rPr>
        <w:t xml:space="preserve">, </w:t>
      </w:r>
      <w:r w:rsidRPr="002C315A">
        <w:rPr>
          <w:rFonts w:ascii="Times New Roman" w:hAnsi="Times New Roman" w:cs="Times New Roman"/>
          <w:sz w:val="20"/>
          <w:szCs w:val="20"/>
        </w:rPr>
        <w:t xml:space="preserve">3:10 p.m., </w:t>
      </w:r>
      <w:proofErr w:type="spellStart"/>
      <w:r w:rsidRPr="002C315A">
        <w:rPr>
          <w:rFonts w:ascii="Times New Roman" w:hAnsi="Times New Roman" w:cs="Times New Roman"/>
          <w:sz w:val="20"/>
          <w:szCs w:val="20"/>
        </w:rPr>
        <w:t>Storer</w:t>
      </w:r>
      <w:proofErr w:type="spellEnd"/>
      <w:r w:rsidRPr="002C315A">
        <w:rPr>
          <w:rFonts w:ascii="Times New Roman" w:hAnsi="Times New Roman" w:cs="Times New Roman"/>
          <w:sz w:val="20"/>
          <w:szCs w:val="20"/>
        </w:rPr>
        <w:t xml:space="preserve"> Ballroom</w:t>
      </w:r>
    </w:p>
    <w:p w14:paraId="4CAD918D" w14:textId="77777777" w:rsidR="009B30D6" w:rsidRPr="002C315A" w:rsidRDefault="009B30D6" w:rsidP="009B30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5AC7C" w14:textId="77777777" w:rsidR="009B30D6" w:rsidRPr="002C315A" w:rsidRDefault="009B30D6" w:rsidP="009B3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315A">
        <w:rPr>
          <w:rFonts w:ascii="Times New Roman" w:hAnsi="Times New Roman" w:cs="Times New Roman"/>
          <w:b/>
          <w:bCs/>
          <w:sz w:val="20"/>
          <w:szCs w:val="20"/>
        </w:rPr>
        <w:t xml:space="preserve">Senate Roster for </w:t>
      </w:r>
      <w:r w:rsidR="00113C60" w:rsidRPr="002C315A">
        <w:rPr>
          <w:rFonts w:ascii="Times New Roman" w:hAnsi="Times New Roman" w:cs="Times New Roman"/>
          <w:b/>
          <w:bCs/>
          <w:sz w:val="20"/>
          <w:szCs w:val="20"/>
        </w:rPr>
        <w:t>2014-1</w:t>
      </w:r>
      <w:r w:rsidR="00C21997" w:rsidRPr="002C315A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2C315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C315A">
        <w:rPr>
          <w:rFonts w:ascii="Times New Roman" w:hAnsi="Times New Roman" w:cs="Times New Roman"/>
          <w:sz w:val="20"/>
          <w:szCs w:val="20"/>
        </w:rPr>
        <w:t xml:space="preserve"> Kurtis Adams (MUSC), </w:t>
      </w:r>
      <w:proofErr w:type="spellStart"/>
      <w:r w:rsidR="00113C60" w:rsidRPr="002C315A">
        <w:rPr>
          <w:rFonts w:ascii="Times New Roman" w:hAnsi="Times New Roman" w:cs="Times New Roman"/>
          <w:sz w:val="20"/>
          <w:szCs w:val="20"/>
        </w:rPr>
        <w:t>Andro</w:t>
      </w:r>
      <w:proofErr w:type="spellEnd"/>
      <w:r w:rsidR="00113C60" w:rsidRPr="002C315A">
        <w:rPr>
          <w:rFonts w:ascii="Times New Roman" w:hAnsi="Times New Roman" w:cs="Times New Roman"/>
          <w:sz w:val="20"/>
          <w:szCs w:val="20"/>
        </w:rPr>
        <w:t xml:space="preserve"> Barnett (HPERS), </w:t>
      </w:r>
      <w:r w:rsidRPr="002C315A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Pr="002C315A">
        <w:rPr>
          <w:rFonts w:ascii="Times New Roman" w:hAnsi="Times New Roman" w:cs="Times New Roman"/>
          <w:sz w:val="20"/>
          <w:szCs w:val="20"/>
        </w:rPr>
        <w:t>Coltrin</w:t>
      </w:r>
      <w:proofErr w:type="spellEnd"/>
      <w:r w:rsidRPr="002C315A">
        <w:rPr>
          <w:rFonts w:ascii="Times New Roman" w:hAnsi="Times New Roman" w:cs="Times New Roman"/>
          <w:sz w:val="20"/>
          <w:szCs w:val="20"/>
        </w:rPr>
        <w:t xml:space="preserve"> (ART), Kathy Corpus (BADM/FACS), Amy DeWitt (SOC/GEOG), </w:t>
      </w:r>
      <w:r w:rsidR="00113C60" w:rsidRPr="002C315A">
        <w:rPr>
          <w:rFonts w:ascii="Times New Roman" w:hAnsi="Times New Roman" w:cs="Times New Roman"/>
          <w:sz w:val="20"/>
          <w:szCs w:val="20"/>
        </w:rPr>
        <w:t>Rhonda Donaldson (LIB)</w:t>
      </w:r>
      <w:r w:rsidRPr="002C315A">
        <w:rPr>
          <w:rFonts w:ascii="Times New Roman" w:hAnsi="Times New Roman" w:cs="Times New Roman"/>
          <w:sz w:val="20"/>
          <w:szCs w:val="20"/>
        </w:rPr>
        <w:t xml:space="preserve">, </w:t>
      </w:r>
      <w:r w:rsidR="003514C3" w:rsidRPr="002C315A">
        <w:rPr>
          <w:rFonts w:ascii="Times New Roman" w:hAnsi="Times New Roman" w:cs="Times New Roman"/>
          <w:sz w:val="20"/>
          <w:szCs w:val="20"/>
        </w:rPr>
        <w:t xml:space="preserve">Jeff Groff (IEPS), </w:t>
      </w:r>
      <w:r w:rsidRPr="002C315A">
        <w:rPr>
          <w:rFonts w:ascii="Times New Roman" w:hAnsi="Times New Roman" w:cs="Times New Roman"/>
          <w:sz w:val="20"/>
          <w:szCs w:val="20"/>
        </w:rPr>
        <w:t xml:space="preserve">Max </w:t>
      </w:r>
      <w:proofErr w:type="spellStart"/>
      <w:r w:rsidRPr="002C315A">
        <w:rPr>
          <w:rFonts w:ascii="Times New Roman" w:hAnsi="Times New Roman" w:cs="Times New Roman"/>
          <w:sz w:val="20"/>
          <w:szCs w:val="20"/>
        </w:rPr>
        <w:t>Guirguis</w:t>
      </w:r>
      <w:proofErr w:type="spellEnd"/>
      <w:r w:rsidRPr="002C315A">
        <w:rPr>
          <w:rFonts w:ascii="Times New Roman" w:hAnsi="Times New Roman" w:cs="Times New Roman"/>
          <w:sz w:val="20"/>
          <w:szCs w:val="20"/>
        </w:rPr>
        <w:t xml:space="preserve"> (PSCI), Osman </w:t>
      </w:r>
      <w:proofErr w:type="spellStart"/>
      <w:r w:rsidRPr="002C315A">
        <w:rPr>
          <w:rFonts w:ascii="Times New Roman" w:hAnsi="Times New Roman" w:cs="Times New Roman"/>
          <w:sz w:val="20"/>
          <w:szCs w:val="20"/>
        </w:rPr>
        <w:t>Guzide</w:t>
      </w:r>
      <w:proofErr w:type="spellEnd"/>
      <w:r w:rsidRPr="002C315A">
        <w:rPr>
          <w:rFonts w:ascii="Times New Roman" w:hAnsi="Times New Roman" w:cs="Times New Roman"/>
          <w:sz w:val="20"/>
          <w:szCs w:val="20"/>
        </w:rPr>
        <w:t xml:space="preserve"> (CME), Roger Hamood (ACCT), </w:t>
      </w:r>
      <w:r w:rsidR="00113C60" w:rsidRPr="002C315A">
        <w:rPr>
          <w:rFonts w:ascii="Times New Roman" w:hAnsi="Times New Roman" w:cs="Times New Roman"/>
          <w:sz w:val="20"/>
          <w:szCs w:val="20"/>
        </w:rPr>
        <w:t xml:space="preserve">Mary Hancock (NURS), </w:t>
      </w:r>
      <w:r w:rsidR="003514C3" w:rsidRPr="002C315A">
        <w:rPr>
          <w:rFonts w:ascii="Times New Roman" w:hAnsi="Times New Roman" w:cs="Times New Roman"/>
          <w:sz w:val="20"/>
          <w:szCs w:val="20"/>
        </w:rPr>
        <w:t xml:space="preserve">Andy Henriksson (HIST), </w:t>
      </w:r>
      <w:r w:rsidRPr="002C315A">
        <w:rPr>
          <w:rFonts w:ascii="Times New Roman" w:hAnsi="Times New Roman" w:cs="Times New Roman"/>
          <w:sz w:val="20"/>
          <w:szCs w:val="20"/>
        </w:rPr>
        <w:t xml:space="preserve">Doug Horner (SCWK), Jim Lewin (ENGL/LANG), </w:t>
      </w:r>
      <w:proofErr w:type="spellStart"/>
      <w:r w:rsidRPr="002C315A">
        <w:rPr>
          <w:rFonts w:ascii="Times New Roman" w:hAnsi="Times New Roman" w:cs="Times New Roman"/>
          <w:sz w:val="20"/>
          <w:szCs w:val="20"/>
        </w:rPr>
        <w:t>Mengyang</w:t>
      </w:r>
      <w:proofErr w:type="spellEnd"/>
      <w:r w:rsidRPr="002C315A">
        <w:rPr>
          <w:rFonts w:ascii="Times New Roman" w:hAnsi="Times New Roman" w:cs="Times New Roman"/>
          <w:sz w:val="20"/>
          <w:szCs w:val="20"/>
        </w:rPr>
        <w:t xml:space="preserve"> Li (CHEM),</w:t>
      </w:r>
      <w:r w:rsidR="00113C60" w:rsidRPr="002C315A">
        <w:rPr>
          <w:rFonts w:ascii="Times New Roman" w:hAnsi="Times New Roman" w:cs="Times New Roman"/>
          <w:sz w:val="20"/>
          <w:szCs w:val="20"/>
        </w:rPr>
        <w:t xml:space="preserve"> Chris Lovelace (PSY), </w:t>
      </w:r>
      <w:r w:rsidRPr="002C315A">
        <w:rPr>
          <w:rFonts w:ascii="Times New Roman" w:hAnsi="Times New Roman" w:cs="Times New Roman"/>
          <w:sz w:val="20"/>
          <w:szCs w:val="20"/>
        </w:rPr>
        <w:t>Kathy Reid (ECON), Sylvia Shurbutt (ACF), J.B. Tuttle (EDUC)</w:t>
      </w:r>
      <w:r w:rsidR="003514C3" w:rsidRPr="002C315A">
        <w:rPr>
          <w:rFonts w:ascii="Times New Roman" w:hAnsi="Times New Roman" w:cs="Times New Roman"/>
          <w:sz w:val="20"/>
          <w:szCs w:val="20"/>
        </w:rPr>
        <w:t>,</w:t>
      </w:r>
      <w:r w:rsidRPr="002C315A">
        <w:rPr>
          <w:rFonts w:ascii="Times New Roman" w:hAnsi="Times New Roman" w:cs="Times New Roman"/>
          <w:sz w:val="20"/>
          <w:szCs w:val="20"/>
        </w:rPr>
        <w:t xml:space="preserve"> </w:t>
      </w:r>
      <w:r w:rsidR="003514C3" w:rsidRPr="002C315A">
        <w:rPr>
          <w:rFonts w:ascii="Times New Roman" w:hAnsi="Times New Roman" w:cs="Times New Roman"/>
          <w:sz w:val="20"/>
          <w:szCs w:val="20"/>
        </w:rPr>
        <w:t xml:space="preserve">Kevin Williams (COMM), </w:t>
      </w:r>
      <w:r w:rsidRPr="002C315A">
        <w:rPr>
          <w:rFonts w:ascii="Times New Roman" w:hAnsi="Times New Roman" w:cs="Times New Roman"/>
          <w:sz w:val="20"/>
          <w:szCs w:val="20"/>
        </w:rPr>
        <w:t>David Wing (BIOL)</w:t>
      </w:r>
    </w:p>
    <w:p w14:paraId="09A6D7DC" w14:textId="3161FCC7" w:rsidR="009B30D6" w:rsidRPr="002C315A" w:rsidRDefault="009B30D6" w:rsidP="009B3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315A">
        <w:rPr>
          <w:rFonts w:ascii="Times New Roman" w:hAnsi="Times New Roman" w:cs="Times New Roman"/>
          <w:b/>
          <w:bCs/>
          <w:sz w:val="20"/>
          <w:szCs w:val="20"/>
        </w:rPr>
        <w:t>Officers:</w:t>
      </w:r>
      <w:r w:rsidRPr="002C315A">
        <w:rPr>
          <w:rFonts w:ascii="Times New Roman" w:hAnsi="Times New Roman" w:cs="Times New Roman"/>
          <w:sz w:val="20"/>
          <w:szCs w:val="20"/>
        </w:rPr>
        <w:t xml:space="preserve"> J.B. Tuttle (President), </w:t>
      </w:r>
      <w:r w:rsidR="00515F78">
        <w:rPr>
          <w:rFonts w:ascii="Times New Roman" w:hAnsi="Times New Roman" w:cs="Times New Roman"/>
          <w:sz w:val="20"/>
          <w:szCs w:val="20"/>
        </w:rPr>
        <w:t>Sylvia Shurbutt</w:t>
      </w:r>
      <w:bookmarkStart w:id="0" w:name="_GoBack"/>
      <w:bookmarkEnd w:id="0"/>
      <w:r w:rsidRPr="002C315A">
        <w:rPr>
          <w:rFonts w:ascii="Times New Roman" w:hAnsi="Times New Roman" w:cs="Times New Roman"/>
          <w:sz w:val="20"/>
          <w:szCs w:val="20"/>
        </w:rPr>
        <w:t xml:space="preserve"> (Parliamentarian), </w:t>
      </w:r>
      <w:r w:rsidR="003514C3" w:rsidRPr="002C315A">
        <w:rPr>
          <w:rFonts w:ascii="Times New Roman" w:hAnsi="Times New Roman" w:cs="Times New Roman"/>
          <w:sz w:val="20"/>
          <w:szCs w:val="20"/>
        </w:rPr>
        <w:t>Jeff Groff</w:t>
      </w:r>
      <w:r w:rsidRPr="002C315A">
        <w:rPr>
          <w:rFonts w:ascii="Times New Roman" w:hAnsi="Times New Roman" w:cs="Times New Roman"/>
          <w:sz w:val="20"/>
          <w:szCs w:val="20"/>
        </w:rPr>
        <w:t xml:space="preserve"> (Secretary)</w:t>
      </w:r>
    </w:p>
    <w:p w14:paraId="394799E6" w14:textId="77777777" w:rsidR="00051784" w:rsidRDefault="00051784" w:rsidP="009B30D6">
      <w:pPr>
        <w:spacing w:after="0" w:line="240" w:lineRule="auto"/>
        <w:ind w:left="720" w:right="-450"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B3B8FC" w14:textId="4E03954F" w:rsidR="009B30D6" w:rsidRPr="002C315A" w:rsidRDefault="00E8022D" w:rsidP="009B30D6">
      <w:pPr>
        <w:spacing w:after="0" w:line="240" w:lineRule="auto"/>
        <w:ind w:left="720" w:right="-450" w:hanging="720"/>
        <w:rPr>
          <w:rFonts w:ascii="Times New Roman" w:hAnsi="Times New Roman" w:cs="Times New Roman"/>
          <w:sz w:val="20"/>
          <w:szCs w:val="20"/>
        </w:rPr>
      </w:pPr>
      <w:r w:rsidRPr="002C315A">
        <w:rPr>
          <w:rFonts w:ascii="Times New Roman" w:hAnsi="Times New Roman" w:cs="Times New Roman"/>
          <w:b/>
          <w:bCs/>
          <w:sz w:val="20"/>
          <w:szCs w:val="20"/>
        </w:rPr>
        <w:t>Meeting Schedule (2014-15</w:t>
      </w:r>
      <w:r w:rsidR="009B30D6" w:rsidRPr="002C315A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2C315A">
        <w:rPr>
          <w:rFonts w:ascii="Times New Roman" w:hAnsi="Times New Roman" w:cs="Times New Roman"/>
          <w:sz w:val="20"/>
          <w:szCs w:val="20"/>
        </w:rPr>
        <w:t>9/15</w:t>
      </w:r>
      <w:r w:rsidR="009B30D6" w:rsidRPr="002C315A">
        <w:rPr>
          <w:rFonts w:ascii="Times New Roman" w:hAnsi="Times New Roman" w:cs="Times New Roman"/>
          <w:sz w:val="20"/>
          <w:szCs w:val="20"/>
        </w:rPr>
        <w:t>, 10/</w:t>
      </w:r>
      <w:r w:rsidRPr="002C315A">
        <w:rPr>
          <w:rFonts w:ascii="Times New Roman" w:hAnsi="Times New Roman" w:cs="Times New Roman"/>
          <w:sz w:val="20"/>
          <w:szCs w:val="20"/>
        </w:rPr>
        <w:t>6</w:t>
      </w:r>
      <w:r w:rsidR="009B30D6" w:rsidRPr="002C315A">
        <w:rPr>
          <w:rFonts w:ascii="Times New Roman" w:hAnsi="Times New Roman" w:cs="Times New Roman"/>
          <w:sz w:val="20"/>
          <w:szCs w:val="20"/>
        </w:rPr>
        <w:t>, 10/2</w:t>
      </w:r>
      <w:r w:rsidRPr="002C315A">
        <w:rPr>
          <w:rFonts w:ascii="Times New Roman" w:hAnsi="Times New Roman" w:cs="Times New Roman"/>
          <w:sz w:val="20"/>
          <w:szCs w:val="20"/>
        </w:rPr>
        <w:t>0</w:t>
      </w:r>
      <w:r w:rsidR="009B30D6" w:rsidRPr="002C315A">
        <w:rPr>
          <w:rFonts w:ascii="Times New Roman" w:hAnsi="Times New Roman" w:cs="Times New Roman"/>
          <w:sz w:val="20"/>
          <w:szCs w:val="20"/>
        </w:rPr>
        <w:t>, 11/</w:t>
      </w:r>
      <w:r w:rsidRPr="002C315A">
        <w:rPr>
          <w:rFonts w:ascii="Times New Roman" w:hAnsi="Times New Roman" w:cs="Times New Roman"/>
          <w:sz w:val="20"/>
          <w:szCs w:val="20"/>
        </w:rPr>
        <w:t>3, 11/17, 12/1, 2/2, 2/16, 3/2, 4/6, 4/20</w:t>
      </w:r>
      <w:r w:rsidR="009B30D6" w:rsidRPr="002C315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B30D6" w:rsidRPr="002C315A">
        <w:rPr>
          <w:rFonts w:ascii="Times New Roman" w:hAnsi="Times New Roman" w:cs="Times New Roman"/>
          <w:sz w:val="20"/>
          <w:szCs w:val="20"/>
        </w:rPr>
        <w:t>Storer</w:t>
      </w:r>
      <w:proofErr w:type="spellEnd"/>
      <w:r w:rsidR="009B30D6" w:rsidRPr="002C315A">
        <w:rPr>
          <w:rFonts w:ascii="Times New Roman" w:hAnsi="Times New Roman" w:cs="Times New Roman"/>
          <w:sz w:val="20"/>
          <w:szCs w:val="20"/>
        </w:rPr>
        <w:t xml:space="preserve"> Ballroom)</w:t>
      </w:r>
    </w:p>
    <w:p w14:paraId="69CC7FE0" w14:textId="77777777" w:rsidR="002C315A" w:rsidRPr="002C315A" w:rsidRDefault="002C315A" w:rsidP="009B30D6">
      <w:pPr>
        <w:spacing w:after="0" w:line="240" w:lineRule="auto"/>
        <w:ind w:left="720" w:right="-450" w:hanging="720"/>
        <w:rPr>
          <w:rFonts w:ascii="Times New Roman" w:hAnsi="Times New Roman" w:cs="Times New Roman"/>
          <w:sz w:val="20"/>
          <w:szCs w:val="20"/>
        </w:rPr>
      </w:pPr>
    </w:p>
    <w:p w14:paraId="65529687" w14:textId="3D884C22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Kurtis Adams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(MUSC)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E1196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2C65B74C" w14:textId="43A78C0E" w:rsid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315A">
        <w:rPr>
          <w:rFonts w:ascii="Times New Roman" w:hAnsi="Times New Roman" w:cs="Times New Roman"/>
          <w:b/>
          <w:sz w:val="20"/>
          <w:szCs w:val="20"/>
        </w:rPr>
        <w:t>Andro</w:t>
      </w:r>
      <w:proofErr w:type="spellEnd"/>
      <w:r w:rsidRPr="002C315A">
        <w:rPr>
          <w:rFonts w:ascii="Times New Roman" w:hAnsi="Times New Roman" w:cs="Times New Roman"/>
          <w:b/>
          <w:sz w:val="20"/>
          <w:szCs w:val="20"/>
        </w:rPr>
        <w:t xml:space="preserve"> Barnett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(HPERS)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4A208712" w14:textId="77777777" w:rsidR="001650F3" w:rsidRPr="002C315A" w:rsidRDefault="001650F3" w:rsidP="001650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Sally Brasher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(HIST)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5535BAEC" w14:textId="17904160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 xml:space="preserve">Chris </w:t>
      </w:r>
      <w:proofErr w:type="spellStart"/>
      <w:r w:rsidRPr="002C315A">
        <w:rPr>
          <w:rFonts w:ascii="Times New Roman" w:hAnsi="Times New Roman" w:cs="Times New Roman"/>
          <w:b/>
          <w:sz w:val="20"/>
          <w:szCs w:val="20"/>
        </w:rPr>
        <w:t>Coltrin</w:t>
      </w:r>
      <w:proofErr w:type="spellEnd"/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(ART)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0950C12F" w14:textId="1F8E7B28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>Kath</w:t>
      </w:r>
      <w:r>
        <w:rPr>
          <w:rFonts w:ascii="Times New Roman" w:hAnsi="Times New Roman" w:cs="Times New Roman"/>
          <w:b/>
          <w:sz w:val="20"/>
          <w:szCs w:val="20"/>
        </w:rPr>
        <w:t>leen Corpus</w:t>
      </w:r>
      <w:r>
        <w:rPr>
          <w:rFonts w:ascii="Times New Roman" w:hAnsi="Times New Roman" w:cs="Times New Roman"/>
          <w:b/>
          <w:sz w:val="20"/>
          <w:szCs w:val="20"/>
        </w:rPr>
        <w:tab/>
        <w:t>(BADM/FACS)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56DB1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7A0FEC8E" w14:textId="14F3EC8D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Amy DeWitt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(SOC/GEOG)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4FF30489" w14:textId="4A28478E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 xml:space="preserve">Rhonda Donaldson 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(LIB)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061EF5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3901ECD6" w14:textId="1DA6C467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>Jeff Groff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(IEPS)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19E7AB41" w14:textId="56946845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 xml:space="preserve">Max </w:t>
      </w:r>
      <w:proofErr w:type="spellStart"/>
      <w:r w:rsidRPr="002C315A">
        <w:rPr>
          <w:rFonts w:ascii="Times New Roman" w:hAnsi="Times New Roman" w:cs="Times New Roman"/>
          <w:b/>
          <w:sz w:val="20"/>
          <w:szCs w:val="20"/>
        </w:rPr>
        <w:t>Guirguis</w:t>
      </w:r>
      <w:proofErr w:type="spellEnd"/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(PSCI)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86004D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67A1AA76" w14:textId="074325B8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 xml:space="preserve">Osman </w:t>
      </w:r>
      <w:proofErr w:type="spellStart"/>
      <w:r w:rsidRPr="002C315A">
        <w:rPr>
          <w:rFonts w:ascii="Times New Roman" w:hAnsi="Times New Roman" w:cs="Times New Roman"/>
          <w:b/>
          <w:sz w:val="20"/>
          <w:szCs w:val="20"/>
        </w:rPr>
        <w:t>Guzide</w:t>
      </w:r>
      <w:proofErr w:type="spellEnd"/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(CME)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D60D56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40156681" w14:textId="78F7C1F6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Roger Hamood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(ACCT)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100A4373" w14:textId="7B6C3339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Mary Hancock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(NURS)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0FBC545D" w14:textId="07185B04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>Doug Horner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(SCWK)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46FD3D71" w14:textId="37EDFA7C" w:rsidR="002C315A" w:rsidRPr="002C315A" w:rsidRDefault="00BF0C01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James Lewin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(ENG)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7C2AE0BA" w14:textId="6CC68804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C315A">
        <w:rPr>
          <w:rFonts w:ascii="Times New Roman" w:hAnsi="Times New Roman" w:cs="Times New Roman"/>
          <w:b/>
          <w:sz w:val="20"/>
          <w:szCs w:val="20"/>
        </w:rPr>
        <w:t>Mengyang</w:t>
      </w:r>
      <w:proofErr w:type="spellEnd"/>
      <w:r w:rsidRPr="002C315A">
        <w:rPr>
          <w:rFonts w:ascii="Times New Roman" w:hAnsi="Times New Roman" w:cs="Times New Roman"/>
          <w:b/>
          <w:sz w:val="20"/>
          <w:szCs w:val="20"/>
        </w:rPr>
        <w:t xml:space="preserve"> Li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(CHEM)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13FC471E" w14:textId="655A8442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>Chris Lovelace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(PSY)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50411400" w14:textId="607C67D9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>Kathy Reid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(ECON)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66C46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6BA9367D" w14:textId="47E8B4E4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 xml:space="preserve">Sylvia Shurbutt 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(ACF)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559C483A" w14:textId="1B42C07F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J.B. Tuttle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(EDUC)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678BCBC9" w14:textId="3F288F5B" w:rsidR="002C315A" w:rsidRPr="002C315A" w:rsidRDefault="002C315A" w:rsidP="002C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>Kevin Williams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(COMM)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931BA9"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51C25E84" w14:textId="453DB009" w:rsidR="002C315A" w:rsidRDefault="002C315A" w:rsidP="00BF0C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315A">
        <w:rPr>
          <w:rFonts w:ascii="Times New Roman" w:hAnsi="Times New Roman" w:cs="Times New Roman"/>
          <w:b/>
          <w:sz w:val="20"/>
          <w:szCs w:val="20"/>
        </w:rPr>
        <w:t>David Wing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  <w:t>(BIOL)</w:t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Pr="002C315A">
        <w:rPr>
          <w:rFonts w:ascii="Times New Roman" w:hAnsi="Times New Roman" w:cs="Times New Roman"/>
          <w:b/>
          <w:sz w:val="20"/>
          <w:szCs w:val="20"/>
        </w:rPr>
        <w:tab/>
      </w:r>
      <w:r w:rsidR="003B6CB4">
        <w:rPr>
          <w:rFonts w:ascii="Times New Roman" w:hAnsi="Times New Roman" w:cs="Times New Roman"/>
          <w:b/>
          <w:sz w:val="20"/>
          <w:szCs w:val="20"/>
        </w:rPr>
        <w:t>X</w:t>
      </w:r>
    </w:p>
    <w:p w14:paraId="626AF5BD" w14:textId="77777777" w:rsidR="00837A93" w:rsidRDefault="00837A93" w:rsidP="009B30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F963F4" w14:textId="50CBAF27" w:rsidR="00F570AA" w:rsidRDefault="00837A93" w:rsidP="00F570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Guests: </w:t>
      </w:r>
    </w:p>
    <w:p w14:paraId="1AD984A8" w14:textId="77777777" w:rsidR="00F570AA" w:rsidRDefault="00F570AA" w:rsidP="00F570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FE7302" w14:textId="77777777" w:rsidR="00F570AA" w:rsidRDefault="00F570AA" w:rsidP="00F570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A</w:t>
      </w:r>
      <w:r w:rsidR="00CF6FB7" w:rsidRPr="002C315A">
        <w:rPr>
          <w:rFonts w:ascii="Times New Roman" w:hAnsi="Times New Roman" w:cs="Times New Roman"/>
          <w:b/>
          <w:bCs/>
          <w:sz w:val="20"/>
          <w:szCs w:val="20"/>
        </w:rPr>
        <w:t>nnouncements</w:t>
      </w:r>
    </w:p>
    <w:p w14:paraId="2690AD4D" w14:textId="77777777" w:rsidR="004232F6" w:rsidRDefault="004232F6" w:rsidP="00F570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B5AC98" w14:textId="09B45C80" w:rsidR="004232F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32F6">
        <w:rPr>
          <w:rFonts w:ascii="Times New Roman" w:hAnsi="Times New Roman" w:cs="Times New Roman"/>
          <w:b/>
          <w:bCs/>
          <w:sz w:val="20"/>
          <w:szCs w:val="20"/>
        </w:rPr>
        <w:t>A.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Senator Shurbutt has replaced Senator Henriksson as Parliamentarian for Spring 2015. Any </w:t>
      </w:r>
      <w:r w:rsidR="0033242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enators interested in Faculty Senate leadership for the 2015-</w:t>
      </w:r>
      <w:r w:rsidR="00FB132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6 academic year, please contact Senator Tuttle.</w:t>
      </w:r>
    </w:p>
    <w:p w14:paraId="310B4934" w14:textId="77777777" w:rsidR="00D60D56" w:rsidRPr="004232F6" w:rsidRDefault="00D60D5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BA8FFE" w14:textId="7DFF0F11" w:rsidR="00D60D5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President Shipley/VPAA Ames Spring Visits to Faculty: </w:t>
      </w:r>
      <w:r w:rsidR="00332428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fin</w:t>
      </w:r>
      <w:r w:rsidR="00332428">
        <w:rPr>
          <w:rFonts w:ascii="Times New Roman" w:hAnsi="Times New Roman" w:cs="Times New Roman"/>
          <w:b/>
          <w:bCs/>
          <w:sz w:val="20"/>
          <w:szCs w:val="20"/>
        </w:rPr>
        <w:t xml:space="preserve">al session/beginning of budget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season </w:t>
      </w:r>
      <w:r w:rsidR="00332428">
        <w:rPr>
          <w:rFonts w:ascii="Times New Roman" w:hAnsi="Times New Roman" w:cs="Times New Roman"/>
          <w:b/>
          <w:bCs/>
          <w:sz w:val="20"/>
          <w:szCs w:val="20"/>
        </w:rPr>
        <w:t xml:space="preserve">is being held right now, concurrently with this Senate meeting.  </w:t>
      </w:r>
    </w:p>
    <w:p w14:paraId="56C5D166" w14:textId="77777777" w:rsidR="00332428" w:rsidRDefault="00332428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C926E3D" w14:textId="29A88BF4" w:rsidR="00D60D5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proofErr w:type="spellStart"/>
      <w:r w:rsidRPr="004232F6">
        <w:rPr>
          <w:rFonts w:ascii="Times New Roman" w:hAnsi="Times New Roman" w:cs="Times New Roman"/>
          <w:b/>
          <w:bCs/>
          <w:sz w:val="20"/>
          <w:szCs w:val="20"/>
        </w:rPr>
        <w:t>Ellucian</w:t>
      </w:r>
      <w:proofErr w:type="spellEnd"/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 Survey, </w:t>
      </w:r>
      <w:proofErr w:type="spellStart"/>
      <w:r w:rsidRPr="004232F6">
        <w:rPr>
          <w:rFonts w:ascii="Times New Roman" w:hAnsi="Times New Roman" w:cs="Times New Roman"/>
          <w:b/>
          <w:bCs/>
          <w:sz w:val="20"/>
          <w:szCs w:val="20"/>
        </w:rPr>
        <w:t>Ellucian</w:t>
      </w:r>
      <w:proofErr w:type="spellEnd"/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 Visit: A team from </w:t>
      </w:r>
      <w:proofErr w:type="spellStart"/>
      <w:r w:rsidRPr="004232F6">
        <w:rPr>
          <w:rFonts w:ascii="Times New Roman" w:hAnsi="Times New Roman" w:cs="Times New Roman"/>
          <w:b/>
          <w:bCs/>
          <w:sz w:val="20"/>
          <w:szCs w:val="20"/>
        </w:rPr>
        <w:t>Ellucian</w:t>
      </w:r>
      <w:proofErr w:type="spellEnd"/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 Software w</w:t>
      </w:r>
      <w:r w:rsidR="00D61C83">
        <w:rPr>
          <w:rFonts w:ascii="Times New Roman" w:hAnsi="Times New Roman" w:cs="Times New Roman"/>
          <w:b/>
          <w:bCs/>
          <w:sz w:val="20"/>
          <w:szCs w:val="20"/>
        </w:rPr>
        <w:t xml:space="preserve">ill be on campus and available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to faculty on February 10, from 1:10 to 2 pm in IKEN L05. A</w:t>
      </w:r>
      <w:r w:rsidR="00D61C83">
        <w:rPr>
          <w:rFonts w:ascii="Times New Roman" w:hAnsi="Times New Roman" w:cs="Times New Roman"/>
          <w:b/>
          <w:bCs/>
          <w:sz w:val="20"/>
          <w:szCs w:val="20"/>
        </w:rPr>
        <w:t xml:space="preserve">ll </w:t>
      </w:r>
      <w:proofErr w:type="gramStart"/>
      <w:r w:rsidR="00D61C83">
        <w:rPr>
          <w:rFonts w:ascii="Times New Roman" w:hAnsi="Times New Roman" w:cs="Times New Roman"/>
          <w:b/>
          <w:bCs/>
          <w:sz w:val="20"/>
          <w:szCs w:val="20"/>
        </w:rPr>
        <w:t>faculty</w:t>
      </w:r>
      <w:proofErr w:type="gramEnd"/>
      <w:r w:rsidR="00D61C83">
        <w:rPr>
          <w:rFonts w:ascii="Times New Roman" w:hAnsi="Times New Roman" w:cs="Times New Roman"/>
          <w:b/>
          <w:bCs/>
          <w:sz w:val="20"/>
          <w:szCs w:val="20"/>
        </w:rPr>
        <w:t xml:space="preserve"> who use RAIL and/or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BANNER are encouraged to attend if yo</w:t>
      </w:r>
      <w:r w:rsidR="00332428">
        <w:rPr>
          <w:rFonts w:ascii="Times New Roman" w:hAnsi="Times New Roman" w:cs="Times New Roman"/>
          <w:b/>
          <w:bCs/>
          <w:sz w:val="20"/>
          <w:szCs w:val="20"/>
        </w:rPr>
        <w:t>u have suggested improvements in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 functionality. </w:t>
      </w:r>
    </w:p>
    <w:p w14:paraId="34EBF34B" w14:textId="77777777" w:rsidR="00D60D56" w:rsidRDefault="00D60D5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E1516C" w14:textId="55A1C9FB" w:rsidR="00D60D56" w:rsidRPr="00D60D56" w:rsidRDefault="00D60D56" w:rsidP="004232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Tuttle: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 During previous evaluation of the Banner and RAIL systems, the questions</w:t>
      </w:r>
      <w:r>
        <w:rPr>
          <w:rFonts w:ascii="Times New Roman" w:hAnsi="Times New Roman" w:cs="Times New Roman"/>
          <w:bCs/>
          <w:sz w:val="20"/>
          <w:szCs w:val="20"/>
        </w:rPr>
        <w:t xml:space="preserve"> asked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 and the issues of poor functionality or </w:t>
      </w:r>
      <w:r>
        <w:rPr>
          <w:rFonts w:ascii="Times New Roman" w:hAnsi="Times New Roman" w:cs="Times New Roman"/>
          <w:bCs/>
          <w:sz w:val="20"/>
          <w:szCs w:val="20"/>
        </w:rPr>
        <w:t xml:space="preserve">non-functionality 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discussed </w:t>
      </w:r>
      <w:r>
        <w:rPr>
          <w:rFonts w:ascii="Times New Roman" w:hAnsi="Times New Roman" w:cs="Times New Roman"/>
          <w:bCs/>
          <w:sz w:val="20"/>
          <w:szCs w:val="20"/>
        </w:rPr>
        <w:t xml:space="preserve">did not match </w:t>
      </w:r>
      <w:r w:rsidR="00FB1323">
        <w:rPr>
          <w:rFonts w:ascii="Times New Roman" w:hAnsi="Times New Roman" w:cs="Times New Roman"/>
          <w:bCs/>
          <w:sz w:val="20"/>
          <w:szCs w:val="20"/>
        </w:rPr>
        <w:t>the concerns</w:t>
      </w:r>
      <w:r w:rsidR="00332428">
        <w:rPr>
          <w:rFonts w:ascii="Times New Roman" w:hAnsi="Times New Roman" w:cs="Times New Roman"/>
          <w:bCs/>
          <w:sz w:val="20"/>
          <w:szCs w:val="20"/>
        </w:rPr>
        <w:t xml:space="preserve"> that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r w:rsidR="00332428">
        <w:rPr>
          <w:rFonts w:ascii="Times New Roman" w:hAnsi="Times New Roman" w:cs="Times New Roman"/>
          <w:bCs/>
          <w:sz w:val="20"/>
          <w:szCs w:val="20"/>
        </w:rPr>
        <w:t>faculty has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2428">
        <w:rPr>
          <w:rFonts w:ascii="Times New Roman" w:hAnsi="Times New Roman" w:cs="Times New Roman"/>
          <w:bCs/>
          <w:sz w:val="20"/>
          <w:szCs w:val="20"/>
        </w:rPr>
        <w:t xml:space="preserve">voiced 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in Senate. </w:t>
      </w:r>
      <w:r>
        <w:rPr>
          <w:rFonts w:ascii="Times New Roman" w:hAnsi="Times New Roman" w:cs="Times New Roman"/>
          <w:bCs/>
          <w:sz w:val="20"/>
          <w:szCs w:val="20"/>
        </w:rPr>
        <w:t>For example, the advise</w:t>
      </w:r>
      <w:r w:rsidR="00FB1323">
        <w:rPr>
          <w:rFonts w:ascii="Times New Roman" w:hAnsi="Times New Roman" w:cs="Times New Roman"/>
          <w:bCs/>
          <w:sz w:val="20"/>
          <w:szCs w:val="20"/>
        </w:rPr>
        <w:t>ment and advisee</w:t>
      </w:r>
      <w:r>
        <w:rPr>
          <w:rFonts w:ascii="Times New Roman" w:hAnsi="Times New Roman" w:cs="Times New Roman"/>
          <w:bCs/>
          <w:sz w:val="20"/>
          <w:szCs w:val="20"/>
        </w:rPr>
        <w:t xml:space="preserve"> functionality in R</w:t>
      </w:r>
      <w:r w:rsidR="00FB1323">
        <w:rPr>
          <w:rFonts w:ascii="Times New Roman" w:hAnsi="Times New Roman" w:cs="Times New Roman"/>
          <w:bCs/>
          <w:sz w:val="20"/>
          <w:szCs w:val="20"/>
        </w:rPr>
        <w:t>AIL</w:t>
      </w:r>
      <w:r>
        <w:rPr>
          <w:rFonts w:ascii="Times New Roman" w:hAnsi="Times New Roman" w:cs="Times New Roman"/>
          <w:bCs/>
          <w:sz w:val="20"/>
          <w:szCs w:val="20"/>
        </w:rPr>
        <w:t xml:space="preserve"> has been broken for years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, but this </w:t>
      </w:r>
      <w:r w:rsidR="00332428">
        <w:rPr>
          <w:rFonts w:ascii="Times New Roman" w:hAnsi="Times New Roman" w:cs="Times New Roman"/>
          <w:bCs/>
          <w:sz w:val="20"/>
          <w:szCs w:val="20"/>
        </w:rPr>
        <w:t>shortcoming in RAIL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 was not evaluated previously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 This visit will give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 xml:space="preserve">faculty </w:t>
      </w:r>
      <w:r w:rsidR="00FB1323">
        <w:rPr>
          <w:rFonts w:ascii="Times New Roman" w:hAnsi="Times New Roman" w:cs="Times New Roman"/>
          <w:bCs/>
          <w:sz w:val="20"/>
          <w:szCs w:val="20"/>
        </w:rPr>
        <w:t>a chance to voice shortcomings with Banner and RAIL</w:t>
      </w:r>
      <w:r w:rsidR="00762418">
        <w:rPr>
          <w:rFonts w:ascii="Times New Roman" w:hAnsi="Times New Roman" w:cs="Times New Roman"/>
          <w:bCs/>
          <w:sz w:val="20"/>
          <w:szCs w:val="20"/>
        </w:rPr>
        <w:t>,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 and all are encouraged to attend and give </w:t>
      </w:r>
      <w:r>
        <w:rPr>
          <w:rFonts w:ascii="Times New Roman" w:hAnsi="Times New Roman" w:cs="Times New Roman"/>
          <w:bCs/>
          <w:sz w:val="20"/>
          <w:szCs w:val="20"/>
        </w:rPr>
        <w:t>feedback.</w:t>
      </w:r>
    </w:p>
    <w:p w14:paraId="10FD7986" w14:textId="77777777" w:rsidR="00D60D56" w:rsidRDefault="00D60D5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7A2AC" w14:textId="189C0802" w:rsidR="004232F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Dean </w:t>
      </w:r>
      <w:proofErr w:type="spellStart"/>
      <w:r w:rsidRPr="004232F6">
        <w:rPr>
          <w:rFonts w:ascii="Times New Roman" w:hAnsi="Times New Roman" w:cs="Times New Roman"/>
          <w:b/>
          <w:bCs/>
          <w:sz w:val="20"/>
          <w:szCs w:val="20"/>
        </w:rPr>
        <w:t>Renninger</w:t>
      </w:r>
      <w:proofErr w:type="spellEnd"/>
      <w:r w:rsidRPr="004232F6">
        <w:rPr>
          <w:rFonts w:ascii="Times New Roman" w:hAnsi="Times New Roman" w:cs="Times New Roman"/>
          <w:b/>
          <w:bCs/>
          <w:sz w:val="20"/>
          <w:szCs w:val="20"/>
        </w:rPr>
        <w:t>: the syllabus template with the IPV statement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is now on the CTL site and is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ava</w:t>
      </w:r>
      <w:r w:rsidR="00D61C83">
        <w:rPr>
          <w:rFonts w:ascii="Times New Roman" w:hAnsi="Times New Roman" w:cs="Times New Roman"/>
          <w:b/>
          <w:bCs/>
          <w:sz w:val="20"/>
          <w:szCs w:val="20"/>
        </w:rPr>
        <w:t>ilable to faculty who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 may wish to include it on their syllabi. </w:t>
      </w:r>
    </w:p>
    <w:p w14:paraId="6F9AC28F" w14:textId="77777777" w:rsidR="00D60D56" w:rsidRDefault="00D60D56" w:rsidP="004232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55863B1" w14:textId="6B5864D0" w:rsidR="004232F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Senator Shurbutt:  Great Teacher Seminar flier and registration (attachment)</w:t>
      </w:r>
    </w:p>
    <w:p w14:paraId="39207FC4" w14:textId="77777777" w:rsidR="004232F6" w:rsidRDefault="004232F6" w:rsidP="004232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F26CDA1" w14:textId="5CEAAB75" w:rsidR="00D60D56" w:rsidRDefault="00FB1323" w:rsidP="004232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 flyer advertising the seminar was distributed by </w:t>
      </w:r>
      <w:r w:rsidR="001650F3">
        <w:rPr>
          <w:rFonts w:ascii="Times New Roman" w:hAnsi="Times New Roman" w:cs="Times New Roman"/>
          <w:bCs/>
          <w:sz w:val="20"/>
          <w:szCs w:val="20"/>
        </w:rPr>
        <w:t xml:space="preserve">Senator </w:t>
      </w:r>
      <w:proofErr w:type="spellStart"/>
      <w:r w:rsidR="00D60D56">
        <w:rPr>
          <w:rFonts w:ascii="Times New Roman" w:hAnsi="Times New Roman" w:cs="Times New Roman"/>
          <w:bCs/>
          <w:sz w:val="20"/>
          <w:szCs w:val="20"/>
        </w:rPr>
        <w:t>Shurbutt</w:t>
      </w:r>
      <w:proofErr w:type="spellEnd"/>
      <w:r w:rsidR="00D60D5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B10E331" w14:textId="77777777" w:rsidR="00FB1323" w:rsidRDefault="00FB1323" w:rsidP="004232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AB5FB3" w14:textId="31C09341" w:rsidR="00D60D56" w:rsidRPr="004232F6" w:rsidRDefault="00D60D56" w:rsidP="004232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Shurbutt: Please distribute 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the information in </w:t>
      </w:r>
      <w:r>
        <w:rPr>
          <w:rFonts w:ascii="Times New Roman" w:hAnsi="Times New Roman" w:cs="Times New Roman"/>
          <w:bCs/>
          <w:sz w:val="20"/>
          <w:szCs w:val="20"/>
        </w:rPr>
        <w:t>this flyer to your departments</w:t>
      </w:r>
      <w:r w:rsidR="00FB1323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and if you or 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colleagues are interested </w:t>
      </w:r>
      <w:r>
        <w:rPr>
          <w:rFonts w:ascii="Times New Roman" w:hAnsi="Times New Roman" w:cs="Times New Roman"/>
          <w:bCs/>
          <w:sz w:val="20"/>
          <w:szCs w:val="20"/>
        </w:rPr>
        <w:t xml:space="preserve">contact Dr.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Renninger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We can send up to two faculty</w:t>
      </w:r>
      <w:r w:rsidR="001650F3">
        <w:rPr>
          <w:rFonts w:ascii="Times New Roman" w:hAnsi="Times New Roman" w:cs="Times New Roman"/>
          <w:bCs/>
          <w:sz w:val="20"/>
          <w:szCs w:val="20"/>
        </w:rPr>
        <w:t xml:space="preserve"> members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this year </w:t>
      </w:r>
      <w:r>
        <w:rPr>
          <w:rFonts w:ascii="Times New Roman" w:hAnsi="Times New Roman" w:cs="Times New Roman"/>
          <w:bCs/>
          <w:sz w:val="20"/>
          <w:szCs w:val="20"/>
        </w:rPr>
        <w:t xml:space="preserve">and their travel is </w:t>
      </w:r>
      <w:r w:rsidR="00762418">
        <w:rPr>
          <w:rFonts w:ascii="Times New Roman" w:hAnsi="Times New Roman" w:cs="Times New Roman"/>
          <w:bCs/>
          <w:sz w:val="20"/>
          <w:szCs w:val="20"/>
        </w:rPr>
        <w:t>paid for</w:t>
      </w:r>
      <w:r>
        <w:rPr>
          <w:rFonts w:ascii="Times New Roman" w:hAnsi="Times New Roman" w:cs="Times New Roman"/>
          <w:bCs/>
          <w:sz w:val="20"/>
          <w:szCs w:val="20"/>
        </w:rPr>
        <w:t xml:space="preserve"> by the HEPC.</w:t>
      </w:r>
    </w:p>
    <w:p w14:paraId="55EB71A2" w14:textId="77777777" w:rsidR="004232F6" w:rsidRPr="004232F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F57AE2" w14:textId="6533AEC3" w:rsidR="004232F6" w:rsidRPr="004232F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F.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Academic Restructuring: department desires/concerns regarding </w:t>
      </w:r>
      <w:r w:rsidR="00FB1323">
        <w:rPr>
          <w:rFonts w:ascii="Times New Roman" w:hAnsi="Times New Roman" w:cs="Times New Roman"/>
          <w:b/>
          <w:bCs/>
          <w:sz w:val="20"/>
          <w:szCs w:val="20"/>
        </w:rPr>
        <w:t xml:space="preserve">Academic Restructuring will be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 xml:space="preserve">brought from each department for Senate meeting March 2. </w:t>
      </w:r>
    </w:p>
    <w:p w14:paraId="0677F411" w14:textId="77777777" w:rsidR="004232F6" w:rsidRPr="004232F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32F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E597473" w14:textId="70958485" w:rsidR="006F5785" w:rsidRPr="00D60D56" w:rsidRDefault="00FB1323" w:rsidP="008932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Tuttle: Please gather feedback and concerns </w:t>
      </w:r>
      <w:r w:rsidR="00762418">
        <w:rPr>
          <w:rFonts w:ascii="Times New Roman" w:hAnsi="Times New Roman" w:cs="Times New Roman"/>
          <w:bCs/>
          <w:sz w:val="20"/>
          <w:szCs w:val="20"/>
        </w:rPr>
        <w:t xml:space="preserve">regarding academic restructuring </w:t>
      </w:r>
      <w:r>
        <w:rPr>
          <w:rFonts w:ascii="Times New Roman" w:hAnsi="Times New Roman" w:cs="Times New Roman"/>
          <w:bCs/>
          <w:sz w:val="20"/>
          <w:szCs w:val="20"/>
        </w:rPr>
        <w:t>from your departments and bring this to Senate for a March 2</w:t>
      </w:r>
      <w:r w:rsidR="00762418" w:rsidRPr="007624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Cs/>
          <w:sz w:val="20"/>
          <w:szCs w:val="20"/>
        </w:rPr>
        <w:t xml:space="preserve"> discussion.</w:t>
      </w:r>
    </w:p>
    <w:p w14:paraId="401F04D4" w14:textId="77777777" w:rsidR="004232F6" w:rsidRDefault="004232F6" w:rsidP="00893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04CBF4" w14:textId="77777777" w:rsidR="00F570AA" w:rsidRDefault="00F570AA" w:rsidP="00F570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="00E8022D" w:rsidRPr="002C315A">
        <w:rPr>
          <w:rFonts w:ascii="Times New Roman" w:hAnsi="Times New Roman" w:cs="Times New Roman"/>
          <w:b/>
          <w:bCs/>
          <w:sz w:val="20"/>
          <w:szCs w:val="20"/>
        </w:rPr>
        <w:t>Action Items</w:t>
      </w:r>
    </w:p>
    <w:p w14:paraId="655B78D4" w14:textId="77777777" w:rsidR="00F570AA" w:rsidRDefault="00F570AA" w:rsidP="00F570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92D6CCF" w14:textId="0EB44035" w:rsidR="00D60D56" w:rsidRPr="00D60D5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32F6">
        <w:rPr>
          <w:rFonts w:ascii="Times New Roman" w:hAnsi="Times New Roman" w:cs="Times New Roman"/>
          <w:b/>
          <w:bCs/>
          <w:sz w:val="20"/>
          <w:szCs w:val="20"/>
        </w:rPr>
        <w:t>A.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Senators Tuttle/Groff: Approval of Dec. 1, 2014 Senate Minutes (attachment)</w:t>
      </w:r>
    </w:p>
    <w:p w14:paraId="6804F800" w14:textId="77777777" w:rsidR="004232F6" w:rsidRDefault="004232F6" w:rsidP="004232F6">
      <w:pPr>
        <w:spacing w:after="0" w:line="240" w:lineRule="auto"/>
      </w:pPr>
    </w:p>
    <w:p w14:paraId="165F6089" w14:textId="79EAF75D" w:rsidR="004232F6" w:rsidRDefault="004232F6" w:rsidP="004232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Motion to approve</w:t>
      </w:r>
      <w:r w:rsidR="00D60D56">
        <w:rPr>
          <w:rFonts w:ascii="Times New Roman" w:hAnsi="Times New Roman" w:cs="Times New Roman"/>
          <w:bCs/>
          <w:sz w:val="20"/>
          <w:szCs w:val="20"/>
        </w:rPr>
        <w:t xml:space="preserve"> made, seconded, and carried.</w:t>
      </w:r>
    </w:p>
    <w:p w14:paraId="3AAFC15E" w14:textId="77777777" w:rsidR="004232F6" w:rsidRPr="004232F6" w:rsidRDefault="004232F6" w:rsidP="004232F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3506148" w14:textId="17F12931" w:rsidR="004232F6" w:rsidRPr="004232F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4232F6">
        <w:rPr>
          <w:rFonts w:ascii="Times New Roman" w:hAnsi="Times New Roman" w:cs="Times New Roman"/>
          <w:b/>
          <w:bCs/>
          <w:sz w:val="20"/>
          <w:szCs w:val="20"/>
        </w:rPr>
        <w:t>Senator Shurbutt/Senate Elections:  Honors Committee (replacing Senator Henriksson)</w:t>
      </w:r>
    </w:p>
    <w:p w14:paraId="64072DE7" w14:textId="77777777" w:rsidR="004232F6" w:rsidRDefault="004232F6" w:rsidP="008932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DB9E5FF" w14:textId="003FF4D9" w:rsidR="00D60D56" w:rsidRDefault="00762418" w:rsidP="008932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Senator Shurbutt has taken over for Senator Henriksson as parliamentarian. 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As parliamentarian, </w:t>
      </w:r>
      <w:r w:rsidR="00D60D56">
        <w:rPr>
          <w:rFonts w:ascii="Times New Roman" w:hAnsi="Times New Roman" w:cs="Times New Roman"/>
          <w:bCs/>
          <w:sz w:val="20"/>
          <w:szCs w:val="20"/>
        </w:rPr>
        <w:t xml:space="preserve">Senator Shurbutt will </w:t>
      </w:r>
      <w:r w:rsidR="00FB1323">
        <w:rPr>
          <w:rFonts w:ascii="Times New Roman" w:hAnsi="Times New Roman" w:cs="Times New Roman"/>
          <w:bCs/>
          <w:sz w:val="20"/>
          <w:szCs w:val="20"/>
        </w:rPr>
        <w:t>serve on our</w:t>
      </w:r>
      <w:r w:rsidR="00D60D56">
        <w:rPr>
          <w:rFonts w:ascii="Times New Roman" w:hAnsi="Times New Roman" w:cs="Times New Roman"/>
          <w:bCs/>
          <w:sz w:val="20"/>
          <w:szCs w:val="20"/>
        </w:rPr>
        <w:t xml:space="preserve"> bylaws committee </w:t>
      </w:r>
      <w:r w:rsidR="00FB1323">
        <w:rPr>
          <w:rFonts w:ascii="Times New Roman" w:hAnsi="Times New Roman" w:cs="Times New Roman"/>
          <w:bCs/>
          <w:sz w:val="20"/>
          <w:szCs w:val="20"/>
        </w:rPr>
        <w:t xml:space="preserve">replacing Senator Henriksson, who has stepped off of Senate. </w:t>
      </w:r>
    </w:p>
    <w:p w14:paraId="6361DC6D" w14:textId="77777777" w:rsidR="00D60D56" w:rsidRDefault="00D60D56" w:rsidP="008932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278D15C" w14:textId="1633B2B4" w:rsidR="004232F6" w:rsidRDefault="00FB1323" w:rsidP="008932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Senator Brasher was nominated and elected to replace Senator Henriksson on the Honors Committee. </w:t>
      </w:r>
    </w:p>
    <w:p w14:paraId="063E30A9" w14:textId="77777777" w:rsidR="00AA7AB9" w:rsidRDefault="00AA7AB9" w:rsidP="008932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F23FCBC" w14:textId="7F5E7737" w:rsidR="00F570AA" w:rsidRDefault="003B6CB4" w:rsidP="00F570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Guests/Unfinished/New Business</w:t>
      </w:r>
    </w:p>
    <w:p w14:paraId="6A8159C9" w14:textId="77777777" w:rsidR="003B6CB4" w:rsidRDefault="003B6CB4" w:rsidP="00F570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E1738" w14:textId="749FED42" w:rsidR="00D67485" w:rsidRDefault="003B6CB4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="004232F6" w:rsidRPr="004232F6">
        <w:rPr>
          <w:rFonts w:ascii="Times New Roman" w:hAnsi="Times New Roman" w:cs="Times New Roman"/>
          <w:b/>
          <w:bCs/>
          <w:sz w:val="20"/>
          <w:szCs w:val="20"/>
        </w:rPr>
        <w:t>Senator Shurbutt: ACF Report: Higher Education Day January 27</w:t>
      </w:r>
    </w:p>
    <w:p w14:paraId="365DF6F6" w14:textId="77777777" w:rsidR="004232F6" w:rsidRDefault="004232F6" w:rsidP="004232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CE885B" w14:textId="2657CF4C" w:rsidR="00B2623F" w:rsidRDefault="00D60D56" w:rsidP="00B262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Shurbutt: </w:t>
      </w:r>
      <w:r w:rsidR="000454EB">
        <w:rPr>
          <w:rFonts w:ascii="Times New Roman" w:hAnsi="Times New Roman" w:cs="Times New Roman"/>
          <w:bCs/>
          <w:sz w:val="20"/>
          <w:szCs w:val="20"/>
        </w:rPr>
        <w:t>The leadership in the</w:t>
      </w:r>
      <w:r>
        <w:rPr>
          <w:rFonts w:ascii="Times New Roman" w:hAnsi="Times New Roman" w:cs="Times New Roman"/>
          <w:bCs/>
          <w:sz w:val="20"/>
          <w:szCs w:val="20"/>
        </w:rPr>
        <w:t xml:space="preserve"> WV legislature has changed. </w:t>
      </w:r>
      <w:r w:rsidR="00BC755A">
        <w:rPr>
          <w:rFonts w:ascii="Times New Roman" w:hAnsi="Times New Roman" w:cs="Times New Roman"/>
          <w:bCs/>
          <w:sz w:val="20"/>
          <w:szCs w:val="20"/>
        </w:rPr>
        <w:t>Republicans now dominate leadership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 positions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62418">
        <w:rPr>
          <w:rFonts w:ascii="Times New Roman" w:hAnsi="Times New Roman" w:cs="Times New Roman"/>
          <w:bCs/>
          <w:sz w:val="20"/>
          <w:szCs w:val="20"/>
        </w:rPr>
        <w:t>During the Higher E</w:t>
      </w:r>
      <w:r w:rsidR="000454EB">
        <w:rPr>
          <w:rFonts w:ascii="Times New Roman" w:hAnsi="Times New Roman" w:cs="Times New Roman"/>
          <w:bCs/>
          <w:sz w:val="20"/>
          <w:szCs w:val="20"/>
        </w:rPr>
        <w:t>ducati</w:t>
      </w:r>
      <w:r w:rsidR="00762418">
        <w:rPr>
          <w:rFonts w:ascii="Times New Roman" w:hAnsi="Times New Roman" w:cs="Times New Roman"/>
          <w:bCs/>
          <w:sz w:val="20"/>
          <w:szCs w:val="20"/>
        </w:rPr>
        <w:t>on D</w:t>
      </w:r>
      <w:r w:rsidR="000454EB">
        <w:rPr>
          <w:rFonts w:ascii="Times New Roman" w:hAnsi="Times New Roman" w:cs="Times New Roman"/>
          <w:bCs/>
          <w:sz w:val="20"/>
          <w:szCs w:val="20"/>
        </w:rPr>
        <w:t>ay in Charleston, we m</w:t>
      </w:r>
      <w:r>
        <w:rPr>
          <w:rFonts w:ascii="Times New Roman" w:hAnsi="Times New Roman" w:cs="Times New Roman"/>
          <w:bCs/>
          <w:sz w:val="20"/>
          <w:szCs w:val="20"/>
        </w:rPr>
        <w:t xml:space="preserve">eet with Dave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Sypolt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chair of </w:t>
      </w:r>
      <w:r w:rsidR="00762418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>
        <w:rPr>
          <w:rFonts w:ascii="Times New Roman" w:hAnsi="Times New Roman" w:cs="Times New Roman"/>
          <w:bCs/>
          <w:sz w:val="20"/>
          <w:szCs w:val="20"/>
        </w:rPr>
        <w:t xml:space="preserve">education committee. The Governor’s budget has called for a 2.5% cut to higher </w:t>
      </w:r>
      <w:r w:rsidR="00BC755A">
        <w:rPr>
          <w:rFonts w:ascii="Times New Roman" w:hAnsi="Times New Roman" w:cs="Times New Roman"/>
          <w:bCs/>
          <w:sz w:val="20"/>
          <w:szCs w:val="20"/>
        </w:rPr>
        <w:t>education</w:t>
      </w:r>
      <w:r w:rsidR="00762418">
        <w:rPr>
          <w:rFonts w:ascii="Times New Roman" w:hAnsi="Times New Roman" w:cs="Times New Roman"/>
          <w:bCs/>
          <w:sz w:val="20"/>
          <w:szCs w:val="20"/>
        </w:rPr>
        <w:t xml:space="preserve"> this year</w:t>
      </w:r>
      <w:r w:rsidR="00BC755A">
        <w:rPr>
          <w:rFonts w:ascii="Times New Roman" w:hAnsi="Times New Roman" w:cs="Times New Roman"/>
          <w:bCs/>
          <w:sz w:val="20"/>
          <w:szCs w:val="20"/>
        </w:rPr>
        <w:t>, which will probably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 come to pass</w:t>
      </w:r>
      <w:r w:rsidR="00762418">
        <w:rPr>
          <w:rFonts w:ascii="Times New Roman" w:hAnsi="Times New Roman" w:cs="Times New Roman"/>
          <w:bCs/>
          <w:sz w:val="20"/>
          <w:szCs w:val="20"/>
        </w:rPr>
        <w:t>,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but there is a chance that this cut will be reversed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at a 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later </w:t>
      </w:r>
      <w:r w:rsidR="000454EB">
        <w:rPr>
          <w:rFonts w:ascii="Times New Roman" w:hAnsi="Times New Roman" w:cs="Times New Roman"/>
          <w:bCs/>
          <w:sz w:val="20"/>
          <w:szCs w:val="20"/>
        </w:rPr>
        <w:t>time during a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special session. </w:t>
      </w:r>
      <w:r w:rsidR="000454EB">
        <w:rPr>
          <w:rFonts w:ascii="Times New Roman" w:hAnsi="Times New Roman" w:cs="Times New Roman"/>
          <w:bCs/>
          <w:sz w:val="20"/>
          <w:szCs w:val="20"/>
        </w:rPr>
        <w:t>Also, t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here is the </w:t>
      </w:r>
      <w:r w:rsidR="000454EB">
        <w:rPr>
          <w:rFonts w:ascii="Times New Roman" w:hAnsi="Times New Roman" w:cs="Times New Roman"/>
          <w:bCs/>
          <w:sz w:val="20"/>
          <w:szCs w:val="20"/>
        </w:rPr>
        <w:t>possibility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that the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funds of the 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Gateway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program 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will be cut by a large amount. </w:t>
      </w:r>
      <w:r w:rsidR="000454EB">
        <w:rPr>
          <w:rFonts w:ascii="Times New Roman" w:hAnsi="Times New Roman" w:cs="Times New Roman"/>
          <w:bCs/>
          <w:sz w:val="20"/>
          <w:szCs w:val="20"/>
        </w:rPr>
        <w:t>We m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eet with Mike Hall. </w:t>
      </w:r>
      <w:r w:rsidR="000454EB">
        <w:rPr>
          <w:rFonts w:ascii="Times New Roman" w:hAnsi="Times New Roman" w:cs="Times New Roman"/>
          <w:bCs/>
          <w:sz w:val="20"/>
          <w:szCs w:val="20"/>
        </w:rPr>
        <w:t>He voiced his belief that t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he deficit is a </w:t>
      </w:r>
      <w:r w:rsidR="000454EB">
        <w:rPr>
          <w:rFonts w:ascii="Times New Roman" w:hAnsi="Times New Roman" w:cs="Times New Roman"/>
          <w:bCs/>
          <w:sz w:val="20"/>
          <w:szCs w:val="20"/>
        </w:rPr>
        <w:t>big problem for the state. T</w:t>
      </w:r>
      <w:r w:rsidR="00BC755A">
        <w:rPr>
          <w:rFonts w:ascii="Times New Roman" w:hAnsi="Times New Roman" w:cs="Times New Roman"/>
          <w:bCs/>
          <w:sz w:val="20"/>
          <w:szCs w:val="20"/>
        </w:rPr>
        <w:t>here is money in the rainy day fund</w:t>
      </w:r>
      <w:r w:rsidR="000454EB">
        <w:rPr>
          <w:rFonts w:ascii="Times New Roman" w:hAnsi="Times New Roman" w:cs="Times New Roman"/>
          <w:bCs/>
          <w:sz w:val="20"/>
          <w:szCs w:val="20"/>
        </w:rPr>
        <w:t>,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but most </w:t>
      </w:r>
      <w:r w:rsidR="00762418">
        <w:rPr>
          <w:rFonts w:ascii="Times New Roman" w:hAnsi="Times New Roman" w:cs="Times New Roman"/>
          <w:bCs/>
          <w:sz w:val="20"/>
          <w:szCs w:val="20"/>
        </w:rPr>
        <w:t xml:space="preserve">of this money </w:t>
      </w:r>
      <w:r w:rsidR="000454EB">
        <w:rPr>
          <w:rFonts w:ascii="Times New Roman" w:hAnsi="Times New Roman" w:cs="Times New Roman"/>
          <w:bCs/>
          <w:sz w:val="20"/>
          <w:szCs w:val="20"/>
        </w:rPr>
        <w:t>cannot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be used </w:t>
      </w:r>
      <w:r w:rsidR="000454EB">
        <w:rPr>
          <w:rFonts w:ascii="Times New Roman" w:hAnsi="Times New Roman" w:cs="Times New Roman"/>
          <w:bCs/>
          <w:sz w:val="20"/>
          <w:szCs w:val="20"/>
        </w:rPr>
        <w:t>in order to keep the S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tate’s credit </w:t>
      </w:r>
      <w:r w:rsidR="000454EB">
        <w:rPr>
          <w:rFonts w:ascii="Times New Roman" w:hAnsi="Times New Roman" w:cs="Times New Roman"/>
          <w:bCs/>
          <w:sz w:val="20"/>
          <w:szCs w:val="20"/>
        </w:rPr>
        <w:t>rating in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good shape. </w:t>
      </w:r>
      <w:r w:rsidR="000454EB">
        <w:rPr>
          <w:rFonts w:ascii="Times New Roman" w:hAnsi="Times New Roman" w:cs="Times New Roman"/>
          <w:bCs/>
          <w:sz w:val="20"/>
          <w:szCs w:val="20"/>
        </w:rPr>
        <w:t>Hall also voiced his hope that the S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tate </w:t>
      </w:r>
      <w:r w:rsidR="00762418">
        <w:rPr>
          <w:rFonts w:ascii="Times New Roman" w:hAnsi="Times New Roman" w:cs="Times New Roman"/>
          <w:bCs/>
          <w:sz w:val="20"/>
          <w:szCs w:val="20"/>
        </w:rPr>
        <w:t xml:space="preserve">will </w:t>
      </w:r>
      <w:r w:rsidR="000454EB">
        <w:rPr>
          <w:rFonts w:ascii="Times New Roman" w:hAnsi="Times New Roman" w:cs="Times New Roman"/>
          <w:bCs/>
          <w:sz w:val="20"/>
          <w:szCs w:val="20"/>
        </w:rPr>
        <w:t>find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new ways to raise revenue. </w:t>
      </w:r>
      <w:r w:rsidR="000454EB">
        <w:rPr>
          <w:rFonts w:ascii="Times New Roman" w:hAnsi="Times New Roman" w:cs="Times New Roman"/>
          <w:bCs/>
          <w:sz w:val="20"/>
          <w:szCs w:val="20"/>
        </w:rPr>
        <w:t>We m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eet with Delegate Amanda </w:t>
      </w:r>
      <w:proofErr w:type="spellStart"/>
      <w:r w:rsidR="00BC755A">
        <w:rPr>
          <w:rFonts w:ascii="Times New Roman" w:hAnsi="Times New Roman" w:cs="Times New Roman"/>
          <w:bCs/>
          <w:sz w:val="20"/>
          <w:szCs w:val="20"/>
        </w:rPr>
        <w:t>Pasdon</w:t>
      </w:r>
      <w:proofErr w:type="spellEnd"/>
      <w:r w:rsidR="00BC755A">
        <w:rPr>
          <w:rFonts w:ascii="Times New Roman" w:hAnsi="Times New Roman" w:cs="Times New Roman"/>
          <w:bCs/>
          <w:sz w:val="20"/>
          <w:szCs w:val="20"/>
        </w:rPr>
        <w:t xml:space="preserve">. She </w:t>
      </w:r>
      <w:r w:rsidR="000454EB">
        <w:rPr>
          <w:rFonts w:ascii="Times New Roman" w:hAnsi="Times New Roman" w:cs="Times New Roman"/>
          <w:bCs/>
          <w:sz w:val="20"/>
          <w:szCs w:val="20"/>
        </w:rPr>
        <w:t>is concerned about e</w:t>
      </w:r>
      <w:r w:rsidR="00BC755A">
        <w:rPr>
          <w:rFonts w:ascii="Times New Roman" w:hAnsi="Times New Roman" w:cs="Times New Roman"/>
          <w:bCs/>
          <w:sz w:val="20"/>
          <w:szCs w:val="20"/>
        </w:rPr>
        <w:t>ducation certification and alternative certification procedures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 in the State and the changes to these procedures that </w:t>
      </w:r>
      <w:r w:rsidR="00762418">
        <w:rPr>
          <w:rFonts w:ascii="Times New Roman" w:hAnsi="Times New Roman" w:cs="Times New Roman"/>
          <w:bCs/>
          <w:sz w:val="20"/>
          <w:szCs w:val="20"/>
        </w:rPr>
        <w:t xml:space="preserve">the upcoming bill HB2270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may </w:t>
      </w:r>
      <w:r w:rsidR="00762418">
        <w:rPr>
          <w:rFonts w:ascii="Times New Roman" w:hAnsi="Times New Roman" w:cs="Times New Roman"/>
          <w:bCs/>
          <w:sz w:val="20"/>
          <w:szCs w:val="20"/>
        </w:rPr>
        <w:t>cause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762418">
        <w:rPr>
          <w:rFonts w:ascii="Times New Roman" w:hAnsi="Times New Roman" w:cs="Times New Roman"/>
          <w:bCs/>
          <w:sz w:val="20"/>
          <w:szCs w:val="20"/>
        </w:rPr>
        <w:t>A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lternative programs for certification were </w:t>
      </w:r>
      <w:r w:rsidR="00762418">
        <w:rPr>
          <w:rFonts w:ascii="Times New Roman" w:hAnsi="Times New Roman" w:cs="Times New Roman"/>
          <w:bCs/>
          <w:sz w:val="20"/>
          <w:szCs w:val="20"/>
        </w:rPr>
        <w:t xml:space="preserve">originally 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put into place to help counties in “critical need” fill </w:t>
      </w:r>
      <w:r w:rsidR="000454EB">
        <w:rPr>
          <w:rFonts w:ascii="Times New Roman" w:hAnsi="Times New Roman" w:cs="Times New Roman"/>
          <w:bCs/>
          <w:sz w:val="20"/>
          <w:szCs w:val="20"/>
        </w:rPr>
        <w:t>hard to fill teaching positions. However, in the new bill the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language about “critical need” has been removed, which leads to some concerns that this may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allow wider </w:t>
      </w:r>
      <w:r w:rsidR="00BC755A">
        <w:rPr>
          <w:rFonts w:ascii="Times New Roman" w:hAnsi="Times New Roman" w:cs="Times New Roman"/>
          <w:bCs/>
          <w:sz w:val="20"/>
          <w:szCs w:val="20"/>
        </w:rPr>
        <w:t>circumvent</w:t>
      </w:r>
      <w:r w:rsidR="000454EB">
        <w:rPr>
          <w:rFonts w:ascii="Times New Roman" w:hAnsi="Times New Roman" w:cs="Times New Roman"/>
          <w:bCs/>
          <w:sz w:val="20"/>
          <w:szCs w:val="20"/>
        </w:rPr>
        <w:t>ion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2418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teacher </w:t>
      </w:r>
      <w:r w:rsidR="00762418">
        <w:rPr>
          <w:rFonts w:ascii="Times New Roman" w:hAnsi="Times New Roman" w:cs="Times New Roman"/>
          <w:bCs/>
          <w:sz w:val="20"/>
          <w:szCs w:val="20"/>
        </w:rPr>
        <w:t>certification processes in the S</w:t>
      </w:r>
      <w:r w:rsidR="00BC755A">
        <w:rPr>
          <w:rFonts w:ascii="Times New Roman" w:hAnsi="Times New Roman" w:cs="Times New Roman"/>
          <w:bCs/>
          <w:sz w:val="20"/>
          <w:szCs w:val="20"/>
        </w:rPr>
        <w:t>tate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2418">
        <w:rPr>
          <w:rFonts w:ascii="Times New Roman" w:hAnsi="Times New Roman" w:cs="Times New Roman"/>
          <w:bCs/>
          <w:sz w:val="20"/>
          <w:szCs w:val="20"/>
        </w:rPr>
        <w:t>even when no critical need exists</w:t>
      </w:r>
      <w:r w:rsidR="000454EB">
        <w:rPr>
          <w:rFonts w:ascii="Times New Roman" w:hAnsi="Times New Roman" w:cs="Times New Roman"/>
          <w:bCs/>
          <w:sz w:val="20"/>
          <w:szCs w:val="20"/>
        </w:rPr>
        <w:t>.</w:t>
      </w:r>
      <w:r w:rsidR="00B262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54EB">
        <w:rPr>
          <w:rFonts w:ascii="Times New Roman" w:hAnsi="Times New Roman" w:cs="Times New Roman"/>
          <w:bCs/>
          <w:sz w:val="20"/>
          <w:szCs w:val="20"/>
        </w:rPr>
        <w:t>It should be noted that the S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enate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again 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passed a resolution that higher education </w:t>
      </w:r>
      <w:r w:rsidR="000454EB">
        <w:rPr>
          <w:rFonts w:ascii="Times New Roman" w:hAnsi="Times New Roman" w:cs="Times New Roman"/>
          <w:bCs/>
          <w:sz w:val="20"/>
          <w:szCs w:val="20"/>
        </w:rPr>
        <w:t>should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 not be cut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this year. Of course, this is largely symbolic 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in the face of the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Governor’s </w:t>
      </w:r>
      <w:r w:rsidR="00BC755A">
        <w:rPr>
          <w:rFonts w:ascii="Times New Roman" w:hAnsi="Times New Roman" w:cs="Times New Roman"/>
          <w:bCs/>
          <w:sz w:val="20"/>
          <w:szCs w:val="20"/>
        </w:rPr>
        <w:t xml:space="preserve">proposed 2.5% cut this year. </w:t>
      </w:r>
      <w:r w:rsidR="00B2623F">
        <w:rPr>
          <w:rFonts w:ascii="Times New Roman" w:hAnsi="Times New Roman" w:cs="Times New Roman"/>
          <w:bCs/>
          <w:sz w:val="20"/>
          <w:szCs w:val="20"/>
        </w:rPr>
        <w:t xml:space="preserve">Other topics discussed during the Higher Education Day where assessment of prior learning for military veterans, </w:t>
      </w:r>
      <w:r w:rsidR="00762418">
        <w:rPr>
          <w:rFonts w:ascii="Times New Roman" w:hAnsi="Times New Roman" w:cs="Times New Roman"/>
          <w:bCs/>
          <w:sz w:val="20"/>
          <w:szCs w:val="20"/>
        </w:rPr>
        <w:t>the transfer of a course’s</w:t>
      </w:r>
      <w:r w:rsidR="00210514">
        <w:rPr>
          <w:rFonts w:ascii="Times New Roman" w:hAnsi="Times New Roman" w:cs="Times New Roman"/>
          <w:bCs/>
          <w:sz w:val="20"/>
          <w:szCs w:val="20"/>
        </w:rPr>
        <w:t xml:space="preserve"> credits from one state institution to another if</w:t>
      </w:r>
      <w:r w:rsidR="00B2623F">
        <w:rPr>
          <w:rFonts w:ascii="Times New Roman" w:hAnsi="Times New Roman" w:cs="Times New Roman"/>
          <w:bCs/>
          <w:sz w:val="20"/>
          <w:szCs w:val="20"/>
        </w:rPr>
        <w:t xml:space="preserve"> 60% of course learning outcomes are </w:t>
      </w:r>
      <w:r w:rsidR="00210514">
        <w:rPr>
          <w:rFonts w:ascii="Times New Roman" w:hAnsi="Times New Roman" w:cs="Times New Roman"/>
          <w:bCs/>
          <w:sz w:val="20"/>
          <w:szCs w:val="20"/>
        </w:rPr>
        <w:t xml:space="preserve">the same for that course between institutions, and the establishments of another level of student appeals to course/credit transfer decisions. </w:t>
      </w:r>
      <w:r w:rsidR="00B2623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65B92AE" w14:textId="77777777" w:rsidR="00BC755A" w:rsidRDefault="00BC755A" w:rsidP="00F570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F0B54F" w14:textId="672CD215" w:rsidR="00BC755A" w:rsidRDefault="0098179B" w:rsidP="00F570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Shurbutt passed out a pamphlet titled “West Virginia Higher Education: An Investment that Keeps Growing” that was and will continue to be used by the West Virginia Advisory Council of Faculty to make the argument that instead of cutting higher education, 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the State should invest in higher education. The pamphlet itemizes that ways that this investment is likely to pay dividends </w:t>
      </w:r>
      <w:r w:rsidR="00762418">
        <w:rPr>
          <w:rFonts w:ascii="Times New Roman" w:hAnsi="Times New Roman" w:cs="Times New Roman"/>
          <w:bCs/>
          <w:sz w:val="20"/>
          <w:szCs w:val="20"/>
        </w:rPr>
        <w:t>over</w:t>
      </w:r>
      <w:r w:rsidR="000454EB">
        <w:rPr>
          <w:rFonts w:ascii="Times New Roman" w:hAnsi="Times New Roman" w:cs="Times New Roman"/>
          <w:bCs/>
          <w:sz w:val="20"/>
          <w:szCs w:val="20"/>
        </w:rPr>
        <w:t xml:space="preserve"> time. </w:t>
      </w:r>
    </w:p>
    <w:p w14:paraId="3E635F9E" w14:textId="77777777" w:rsidR="00D60D56" w:rsidRDefault="00D60D56" w:rsidP="00F570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D8464AB" w14:textId="77777777" w:rsidR="00762418" w:rsidRDefault="00762418" w:rsidP="0044288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67775A" w14:textId="14A74624" w:rsidR="00442882" w:rsidRDefault="003B6CB4" w:rsidP="0044288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IV</w:t>
      </w:r>
      <w:r w:rsidR="00C872F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42882" w:rsidRPr="00862CD0">
        <w:rPr>
          <w:rFonts w:ascii="Times New Roman" w:hAnsi="Times New Roman" w:cs="Times New Roman"/>
          <w:b/>
          <w:bCs/>
          <w:sz w:val="20"/>
          <w:szCs w:val="20"/>
        </w:rPr>
        <w:t xml:space="preserve">Committee Reports: </w:t>
      </w:r>
    </w:p>
    <w:p w14:paraId="2B223D09" w14:textId="77777777" w:rsidR="00C872F6" w:rsidRPr="00862CD0" w:rsidRDefault="00C872F6" w:rsidP="0044288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D4D77" w14:textId="77777777" w:rsidR="004232F6" w:rsidRDefault="004232F6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 xml:space="preserve">A. Admissions &amp; Credits (Senator Corpus) </w:t>
      </w:r>
    </w:p>
    <w:p w14:paraId="4ED04367" w14:textId="23F4F49D" w:rsidR="0098179B" w:rsidRPr="00862CD0" w:rsidRDefault="0098179B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are moving forward with </w:t>
      </w:r>
      <w:r w:rsidR="008F4CAC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constitution</w:t>
      </w:r>
      <w:r w:rsidR="00762418">
        <w:rPr>
          <w:rFonts w:ascii="Times New Roman" w:hAnsi="Times New Roman" w:cs="Times New Roman"/>
          <w:sz w:val="20"/>
          <w:szCs w:val="20"/>
        </w:rPr>
        <w:t>al amendment to add someone from</w:t>
      </w:r>
      <w:r>
        <w:rPr>
          <w:rFonts w:ascii="Times New Roman" w:hAnsi="Times New Roman" w:cs="Times New Roman"/>
          <w:sz w:val="20"/>
          <w:szCs w:val="20"/>
        </w:rPr>
        <w:t xml:space="preserve"> financial aid to the committee. </w:t>
      </w:r>
      <w:r w:rsidR="008F4CAC">
        <w:rPr>
          <w:rFonts w:ascii="Times New Roman" w:hAnsi="Times New Roman" w:cs="Times New Roman"/>
          <w:sz w:val="20"/>
          <w:szCs w:val="20"/>
        </w:rPr>
        <w:t>Also, i</w:t>
      </w:r>
      <w:r w:rsidR="00762418">
        <w:rPr>
          <w:rFonts w:ascii="Times New Roman" w:hAnsi="Times New Roman" w:cs="Times New Roman"/>
          <w:sz w:val="20"/>
          <w:szCs w:val="20"/>
        </w:rPr>
        <w:t>n the coming week, keep a look</w:t>
      </w:r>
      <w:r>
        <w:rPr>
          <w:rFonts w:ascii="Times New Roman" w:hAnsi="Times New Roman" w:cs="Times New Roman"/>
          <w:sz w:val="20"/>
          <w:szCs w:val="20"/>
        </w:rPr>
        <w:t xml:space="preserve">out for students who are dropped for non-payment. </w:t>
      </w:r>
      <w:r w:rsidR="008F4CAC">
        <w:rPr>
          <w:rFonts w:ascii="Times New Roman" w:hAnsi="Times New Roman" w:cs="Times New Roman"/>
          <w:sz w:val="20"/>
          <w:szCs w:val="20"/>
        </w:rPr>
        <w:t>Finally, k</w:t>
      </w:r>
      <w:r>
        <w:rPr>
          <w:rFonts w:ascii="Times New Roman" w:hAnsi="Times New Roman" w:cs="Times New Roman"/>
          <w:sz w:val="20"/>
          <w:szCs w:val="20"/>
        </w:rPr>
        <w:t xml:space="preserve">eep in mind the differences between drop and withdrawal as it pertains to student financial aid and federal loan obligations. </w:t>
      </w:r>
    </w:p>
    <w:p w14:paraId="3FA2995C" w14:textId="77777777" w:rsidR="008F4CAC" w:rsidRDefault="008F4CAC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619CC1" w14:textId="77777777" w:rsidR="004232F6" w:rsidRDefault="004232F6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B. Curriculum &amp; Instruction (Senator Shurbutt)</w:t>
      </w:r>
    </w:p>
    <w:p w14:paraId="374EDFAB" w14:textId="7B342D07" w:rsidR="008F4CAC" w:rsidRDefault="008F4CAC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Senator </w:t>
      </w:r>
      <w:r w:rsidR="0098179B">
        <w:rPr>
          <w:rFonts w:ascii="Times New Roman" w:hAnsi="Times New Roman" w:cs="Times New Roman"/>
          <w:sz w:val="20"/>
          <w:szCs w:val="20"/>
        </w:rPr>
        <w:t>Shurbutt distributed a copy of the C&amp;I form w</w:t>
      </w:r>
      <w:r w:rsidR="00762418">
        <w:rPr>
          <w:rFonts w:ascii="Times New Roman" w:hAnsi="Times New Roman" w:cs="Times New Roman"/>
          <w:sz w:val="20"/>
          <w:szCs w:val="20"/>
        </w:rPr>
        <w:t>ith recent changes highlighted and pointed out the following:</w:t>
      </w:r>
    </w:p>
    <w:p w14:paraId="35786923" w14:textId="77777777" w:rsidR="008F4CAC" w:rsidRDefault="008F4CAC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5E4512" w14:textId="61100BD3" w:rsidR="0098179B" w:rsidRDefault="0098179B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Item 5 under PROGRAM CHANGE now requires </w:t>
      </w:r>
      <w:r w:rsidR="008F4CAC">
        <w:rPr>
          <w:rFonts w:ascii="Times New Roman" w:hAnsi="Times New Roman" w:cs="Times New Roman"/>
          <w:sz w:val="20"/>
          <w:szCs w:val="20"/>
        </w:rPr>
        <w:t>other departments to approve your department’s curriculum change if that change impacts these other departments</w:t>
      </w:r>
      <w:r>
        <w:rPr>
          <w:rFonts w:ascii="Times New Roman" w:hAnsi="Times New Roman" w:cs="Times New Roman"/>
          <w:sz w:val="20"/>
          <w:szCs w:val="20"/>
        </w:rPr>
        <w:t xml:space="preserve">. Item 7 under PROGRAM ADDITION </w:t>
      </w:r>
      <w:r w:rsidR="008F4CAC">
        <w:rPr>
          <w:rFonts w:ascii="Times New Roman" w:hAnsi="Times New Roman" w:cs="Times New Roman"/>
          <w:sz w:val="20"/>
          <w:szCs w:val="20"/>
        </w:rPr>
        <w:t xml:space="preserve">now requires </w:t>
      </w:r>
      <w:r>
        <w:rPr>
          <w:rFonts w:ascii="Times New Roman" w:hAnsi="Times New Roman" w:cs="Times New Roman"/>
          <w:sz w:val="20"/>
          <w:szCs w:val="20"/>
        </w:rPr>
        <w:t xml:space="preserve">impacts on existing programs in other departments to be approved by these other departments. </w:t>
      </w:r>
      <w:r w:rsidR="008F4CAC">
        <w:rPr>
          <w:rFonts w:ascii="Times New Roman" w:hAnsi="Times New Roman" w:cs="Times New Roman"/>
          <w:sz w:val="20"/>
          <w:szCs w:val="20"/>
        </w:rPr>
        <w:t>Note that new programs require Board of G</w:t>
      </w:r>
      <w:r w:rsidR="00F66C46">
        <w:rPr>
          <w:rFonts w:ascii="Times New Roman" w:hAnsi="Times New Roman" w:cs="Times New Roman"/>
          <w:sz w:val="20"/>
          <w:szCs w:val="20"/>
        </w:rPr>
        <w:t xml:space="preserve">overnors approval for intent to plan. </w:t>
      </w:r>
      <w:r w:rsidR="008F4CAC">
        <w:rPr>
          <w:rFonts w:ascii="Times New Roman" w:hAnsi="Times New Roman" w:cs="Times New Roman"/>
          <w:sz w:val="20"/>
          <w:szCs w:val="20"/>
        </w:rPr>
        <w:t>Finally, t</w:t>
      </w:r>
      <w:r w:rsidR="00F66C46">
        <w:rPr>
          <w:rFonts w:ascii="Times New Roman" w:hAnsi="Times New Roman" w:cs="Times New Roman"/>
          <w:sz w:val="20"/>
          <w:szCs w:val="20"/>
        </w:rPr>
        <w:t xml:space="preserve">he C&amp;I website has a flowchart that illustrates the process for various types of curriculum changes and additions. </w:t>
      </w:r>
    </w:p>
    <w:p w14:paraId="5BE233FD" w14:textId="77777777" w:rsidR="008F4CAC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DC78B3D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C. Core Curriculum (Senator Lovelace)</w:t>
      </w:r>
    </w:p>
    <w:p w14:paraId="64AA1226" w14:textId="43DDDFBB" w:rsidR="00F66C46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had a </w:t>
      </w:r>
      <w:r w:rsidR="00F66C46">
        <w:rPr>
          <w:rFonts w:ascii="Times New Roman" w:hAnsi="Times New Roman" w:cs="Times New Roman"/>
          <w:sz w:val="20"/>
          <w:szCs w:val="20"/>
        </w:rPr>
        <w:t>couple of first reads from HPERS and COM</w:t>
      </w:r>
      <w:r w:rsidR="001650F3">
        <w:rPr>
          <w:rFonts w:ascii="Times New Roman" w:hAnsi="Times New Roman" w:cs="Times New Roman"/>
          <w:sz w:val="20"/>
          <w:szCs w:val="20"/>
        </w:rPr>
        <w:t>M</w:t>
      </w:r>
      <w:r w:rsidR="00F66C46">
        <w:rPr>
          <w:rFonts w:ascii="Times New Roman" w:hAnsi="Times New Roman" w:cs="Times New Roman"/>
          <w:sz w:val="20"/>
          <w:szCs w:val="20"/>
        </w:rPr>
        <w:t xml:space="preserve"> at our latest meeting. </w:t>
      </w:r>
      <w:r>
        <w:rPr>
          <w:rFonts w:ascii="Times New Roman" w:hAnsi="Times New Roman" w:cs="Times New Roman"/>
          <w:sz w:val="20"/>
          <w:szCs w:val="20"/>
        </w:rPr>
        <w:t>N</w:t>
      </w:r>
      <w:r w:rsidR="00F66C46">
        <w:rPr>
          <w:rFonts w:ascii="Times New Roman" w:hAnsi="Times New Roman" w:cs="Times New Roman"/>
          <w:sz w:val="20"/>
          <w:szCs w:val="20"/>
        </w:rPr>
        <w:t xml:space="preserve">ew proposals </w:t>
      </w:r>
      <w:r>
        <w:rPr>
          <w:rFonts w:ascii="Times New Roman" w:hAnsi="Times New Roman" w:cs="Times New Roman"/>
          <w:sz w:val="20"/>
          <w:szCs w:val="20"/>
        </w:rPr>
        <w:t>for our next meeting are due February 11</w:t>
      </w:r>
      <w:r w:rsidRPr="00F66C4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B06F57" w14:textId="77777777" w:rsidR="00762418" w:rsidRPr="008F4CAC" w:rsidRDefault="00762418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BD7E84" w14:textId="77777777" w:rsidR="008F4CAC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D. Advisory Council of Faculty (Senator Shurbutt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2DEE589" w14:textId="60D6671F" w:rsidR="008F4CAC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3A2F221E" w14:textId="77777777" w:rsidR="008F4CAC" w:rsidRPr="00862CD0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A912B1F" w14:textId="0E302C91" w:rsidR="00F66C4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 xml:space="preserve">E. President’s Budget Council 2016 (Senators Barnett, </w:t>
      </w:r>
      <w:proofErr w:type="spellStart"/>
      <w:r w:rsidRPr="00862CD0">
        <w:rPr>
          <w:rFonts w:ascii="Times New Roman" w:hAnsi="Times New Roman" w:cs="Times New Roman"/>
          <w:sz w:val="20"/>
          <w:szCs w:val="20"/>
        </w:rPr>
        <w:t>Guzide</w:t>
      </w:r>
      <w:proofErr w:type="spellEnd"/>
      <w:r w:rsidRPr="00862CD0">
        <w:rPr>
          <w:rFonts w:ascii="Times New Roman" w:hAnsi="Times New Roman" w:cs="Times New Roman"/>
          <w:sz w:val="20"/>
          <w:szCs w:val="20"/>
        </w:rPr>
        <w:t>, and Wing)</w:t>
      </w:r>
    </w:p>
    <w:p w14:paraId="5E2B9C9D" w14:textId="77777777" w:rsidR="008F4CAC" w:rsidRPr="00862CD0" w:rsidRDefault="008F4CAC" w:rsidP="008F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3D3CBD01" w14:textId="77777777" w:rsidR="008F4CAC" w:rsidRPr="00862CD0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79C67C" w14:textId="659E4D12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F. Honors Committee (Senator</w:t>
      </w:r>
      <w:r w:rsidR="00F66C46">
        <w:rPr>
          <w:rFonts w:ascii="Times New Roman" w:hAnsi="Times New Roman" w:cs="Times New Roman"/>
          <w:sz w:val="20"/>
          <w:szCs w:val="20"/>
        </w:rPr>
        <w:t xml:space="preserve"> </w:t>
      </w:r>
      <w:r w:rsidR="008F4CAC">
        <w:rPr>
          <w:rFonts w:ascii="Times New Roman" w:hAnsi="Times New Roman" w:cs="Times New Roman"/>
          <w:sz w:val="20"/>
          <w:szCs w:val="20"/>
        </w:rPr>
        <w:t xml:space="preserve">Brasher) </w:t>
      </w:r>
    </w:p>
    <w:p w14:paraId="5A000829" w14:textId="77777777" w:rsidR="008F4CAC" w:rsidRPr="00862CD0" w:rsidRDefault="008F4CAC" w:rsidP="008F4C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04FF878E" w14:textId="77777777" w:rsidR="008F4CAC" w:rsidRPr="00862CD0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2C06DF7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 xml:space="preserve">G. Institutional Review Board (Senator </w:t>
      </w:r>
      <w:proofErr w:type="spellStart"/>
      <w:r w:rsidRPr="00862CD0">
        <w:rPr>
          <w:rFonts w:ascii="Times New Roman" w:hAnsi="Times New Roman" w:cs="Times New Roman"/>
          <w:sz w:val="20"/>
          <w:szCs w:val="20"/>
        </w:rPr>
        <w:t>Coltrin</w:t>
      </w:r>
      <w:proofErr w:type="spellEnd"/>
      <w:r w:rsidRPr="00862CD0">
        <w:rPr>
          <w:rFonts w:ascii="Times New Roman" w:hAnsi="Times New Roman" w:cs="Times New Roman"/>
          <w:sz w:val="20"/>
          <w:szCs w:val="20"/>
        </w:rPr>
        <w:t>)</w:t>
      </w:r>
    </w:p>
    <w:p w14:paraId="513BB624" w14:textId="5755A422" w:rsidR="00F66C46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next m</w:t>
      </w:r>
      <w:r w:rsidR="00F66C46">
        <w:rPr>
          <w:rFonts w:ascii="Times New Roman" w:hAnsi="Times New Roman" w:cs="Times New Roman"/>
          <w:sz w:val="20"/>
          <w:szCs w:val="20"/>
        </w:rPr>
        <w:t xml:space="preserve">eeting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="00F66C46">
        <w:rPr>
          <w:rFonts w:ascii="Times New Roman" w:hAnsi="Times New Roman" w:cs="Times New Roman"/>
          <w:sz w:val="20"/>
          <w:szCs w:val="20"/>
        </w:rPr>
        <w:t>this Friday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DE4A332" w14:textId="77777777" w:rsidR="008F4CAC" w:rsidRPr="00862CD0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B47A4B9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 xml:space="preserve">H. Library Committee (Senator </w:t>
      </w:r>
      <w:proofErr w:type="spellStart"/>
      <w:r w:rsidRPr="00862CD0">
        <w:rPr>
          <w:rFonts w:ascii="Times New Roman" w:hAnsi="Times New Roman" w:cs="Times New Roman"/>
          <w:sz w:val="20"/>
          <w:szCs w:val="20"/>
        </w:rPr>
        <w:t>Guirguis</w:t>
      </w:r>
      <w:proofErr w:type="spellEnd"/>
      <w:r w:rsidRPr="00862CD0">
        <w:rPr>
          <w:rFonts w:ascii="Times New Roman" w:hAnsi="Times New Roman" w:cs="Times New Roman"/>
          <w:sz w:val="20"/>
          <w:szCs w:val="20"/>
        </w:rPr>
        <w:t>)</w:t>
      </w:r>
    </w:p>
    <w:p w14:paraId="4D21F698" w14:textId="6E7527CC" w:rsidR="00F66C46" w:rsidRDefault="00F66C4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search committee to replace Dean Watson will be forming this semester. I will </w:t>
      </w:r>
      <w:r w:rsidR="008F4CAC">
        <w:rPr>
          <w:rFonts w:ascii="Times New Roman" w:hAnsi="Times New Roman" w:cs="Times New Roman"/>
          <w:sz w:val="20"/>
          <w:szCs w:val="20"/>
        </w:rPr>
        <w:t>be serving</w:t>
      </w:r>
      <w:r>
        <w:rPr>
          <w:rFonts w:ascii="Times New Roman" w:hAnsi="Times New Roman" w:cs="Times New Roman"/>
          <w:sz w:val="20"/>
          <w:szCs w:val="20"/>
        </w:rPr>
        <w:t xml:space="preserve"> on this committee.</w:t>
      </w:r>
    </w:p>
    <w:p w14:paraId="1F84B393" w14:textId="77777777" w:rsidR="008F4CAC" w:rsidRPr="00862CD0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87411E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I. Professional Development (Senator Horner)</w:t>
      </w:r>
    </w:p>
    <w:p w14:paraId="04CE2650" w14:textId="7C0733E2" w:rsidR="00F66C46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are me</w:t>
      </w:r>
      <w:r w:rsidR="00F66C46">
        <w:rPr>
          <w:rFonts w:ascii="Times New Roman" w:hAnsi="Times New Roman" w:cs="Times New Roman"/>
          <w:sz w:val="20"/>
          <w:szCs w:val="20"/>
        </w:rPr>
        <w:t xml:space="preserve">eting next week to consider applications for sabbaticals and </w:t>
      </w:r>
      <w:proofErr w:type="gramStart"/>
      <w:r>
        <w:rPr>
          <w:rFonts w:ascii="Times New Roman" w:hAnsi="Times New Roman" w:cs="Times New Roman"/>
          <w:sz w:val="20"/>
          <w:szCs w:val="20"/>
        </w:rPr>
        <w:t>Create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Future Funds. </w:t>
      </w:r>
    </w:p>
    <w:p w14:paraId="4558D599" w14:textId="77777777" w:rsidR="008F4CAC" w:rsidRPr="00862CD0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7452295" w14:textId="77777777" w:rsidR="008F4CAC" w:rsidRDefault="004232F6" w:rsidP="004232F6">
      <w:pPr>
        <w:spacing w:line="240" w:lineRule="auto"/>
        <w:ind w:left="180" w:right="-450" w:hanging="180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J. Scholarship &amp; Awards (Senator Adams)</w:t>
      </w:r>
    </w:p>
    <w:p w14:paraId="6DDA1C06" w14:textId="14F7F42E" w:rsidR="004232F6" w:rsidRPr="008F4CAC" w:rsidRDefault="004232F6" w:rsidP="008F4CAC">
      <w:pPr>
        <w:spacing w:line="240" w:lineRule="auto"/>
        <w:ind w:right="-450"/>
        <w:contextualSpacing/>
        <w:rPr>
          <w:rFonts w:ascii="Times New Roman" w:hAnsi="Times New Roman" w:cs="Times New Roman"/>
          <w:sz w:val="20"/>
          <w:szCs w:val="20"/>
        </w:rPr>
      </w:pPr>
      <w:r w:rsidRPr="00F66C46">
        <w:rPr>
          <w:rFonts w:ascii="Times New Roman" w:hAnsi="Times New Roman" w:cs="Times New Roman"/>
          <w:sz w:val="20"/>
          <w:szCs w:val="20"/>
        </w:rPr>
        <w:t>The Scholarship &amp; Awards committee is</w:t>
      </w:r>
      <w:r w:rsidR="008F4CAC">
        <w:rPr>
          <w:rFonts w:ascii="Times New Roman" w:hAnsi="Times New Roman" w:cs="Times New Roman"/>
          <w:sz w:val="20"/>
          <w:szCs w:val="20"/>
        </w:rPr>
        <w:t xml:space="preserve"> accepting applications for the </w:t>
      </w:r>
      <w:r w:rsidRPr="00F66C46">
        <w:rPr>
          <w:rFonts w:ascii="Times New Roman" w:hAnsi="Times New Roman" w:cs="Times New Roman"/>
          <w:sz w:val="20"/>
          <w:szCs w:val="20"/>
        </w:rPr>
        <w:t xml:space="preserve">Faculty Scholarship. Applications and FAFSA </w:t>
      </w:r>
      <w:r w:rsidR="00AB162B">
        <w:rPr>
          <w:rFonts w:ascii="Times New Roman" w:hAnsi="Times New Roman" w:cs="Times New Roman"/>
          <w:sz w:val="20"/>
          <w:szCs w:val="20"/>
        </w:rPr>
        <w:t xml:space="preserve">forms are </w:t>
      </w:r>
      <w:r w:rsidRPr="00F66C46">
        <w:rPr>
          <w:rFonts w:ascii="Times New Roman" w:hAnsi="Times New Roman" w:cs="Times New Roman"/>
          <w:sz w:val="20"/>
          <w:szCs w:val="20"/>
        </w:rPr>
        <w:t>due March 1, 2015.  Applications can be f</w:t>
      </w:r>
      <w:r w:rsidR="008F4CAC">
        <w:rPr>
          <w:rFonts w:ascii="Times New Roman" w:hAnsi="Times New Roman" w:cs="Times New Roman"/>
          <w:sz w:val="20"/>
          <w:szCs w:val="20"/>
        </w:rPr>
        <w:t xml:space="preserve">ound on the Senate's webpage or </w:t>
      </w:r>
      <w:r w:rsidRPr="00F66C46">
        <w:rPr>
          <w:rFonts w:ascii="Times New Roman" w:hAnsi="Times New Roman" w:cs="Times New Roman"/>
          <w:sz w:val="20"/>
          <w:szCs w:val="20"/>
        </w:rPr>
        <w:t>through the Office of Financial Aid.  S&amp;A are having a meeting on February 4.  The c</w:t>
      </w:r>
      <w:r w:rsidR="008F4CAC">
        <w:rPr>
          <w:rFonts w:ascii="Times New Roman" w:hAnsi="Times New Roman" w:cs="Times New Roman"/>
          <w:sz w:val="20"/>
          <w:szCs w:val="20"/>
        </w:rPr>
        <w:t xml:space="preserve">all for nominations and list of </w:t>
      </w:r>
      <w:r w:rsidRPr="00F66C46">
        <w:rPr>
          <w:rFonts w:ascii="Times New Roman" w:hAnsi="Times New Roman" w:cs="Times New Roman"/>
          <w:sz w:val="20"/>
          <w:szCs w:val="20"/>
        </w:rPr>
        <w:t xml:space="preserve">eligible students for </w:t>
      </w:r>
      <w:proofErr w:type="spellStart"/>
      <w:r w:rsidRPr="00F66C46">
        <w:rPr>
          <w:rFonts w:ascii="Times New Roman" w:hAnsi="Times New Roman" w:cs="Times New Roman"/>
          <w:sz w:val="20"/>
          <w:szCs w:val="20"/>
        </w:rPr>
        <w:t>McMurran</w:t>
      </w:r>
      <w:proofErr w:type="spellEnd"/>
      <w:r w:rsidRPr="00F66C46">
        <w:rPr>
          <w:rFonts w:ascii="Times New Roman" w:hAnsi="Times New Roman" w:cs="Times New Roman"/>
          <w:sz w:val="20"/>
          <w:szCs w:val="20"/>
        </w:rPr>
        <w:t xml:space="preserve"> Scholars goes out to department chairs the week of February 2.</w:t>
      </w:r>
    </w:p>
    <w:p w14:paraId="22AA1FAD" w14:textId="77777777" w:rsidR="008F4CAC" w:rsidRDefault="008F4CAC" w:rsidP="004232F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8282473" w14:textId="170B2C2B" w:rsidR="008F4CAC" w:rsidRDefault="004232F6" w:rsidP="004232F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 xml:space="preserve">K. Senate Bylaws (Senator </w:t>
      </w:r>
      <w:r>
        <w:rPr>
          <w:rFonts w:ascii="Times New Roman" w:hAnsi="Times New Roman" w:cs="Times New Roman"/>
          <w:sz w:val="20"/>
          <w:szCs w:val="20"/>
        </w:rPr>
        <w:t>Shurbutt</w:t>
      </w:r>
      <w:r w:rsidRPr="00862CD0">
        <w:rPr>
          <w:rFonts w:ascii="Times New Roman" w:hAnsi="Times New Roman" w:cs="Times New Roman"/>
          <w:sz w:val="20"/>
          <w:szCs w:val="20"/>
        </w:rPr>
        <w:t>)</w:t>
      </w:r>
    </w:p>
    <w:p w14:paraId="7BA716DD" w14:textId="78632D0B" w:rsidR="00F66C46" w:rsidRDefault="008F4CAC" w:rsidP="004232F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 to the Senate: Shurbutt is now on the Senate Bylaws committee along with Senators </w:t>
      </w:r>
      <w:proofErr w:type="spellStart"/>
      <w:r>
        <w:rPr>
          <w:rFonts w:ascii="Times New Roman" w:hAnsi="Times New Roman" w:cs="Times New Roman"/>
          <w:sz w:val="20"/>
          <w:szCs w:val="20"/>
        </w:rPr>
        <w:t>Guirguis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Tuttle.</w:t>
      </w:r>
    </w:p>
    <w:p w14:paraId="44FD57D2" w14:textId="77777777" w:rsidR="008F4CAC" w:rsidRPr="00862CD0" w:rsidRDefault="008F4CAC" w:rsidP="004232F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7F36579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 xml:space="preserve">L. Washington Gateway (Senator </w:t>
      </w:r>
      <w:proofErr w:type="spellStart"/>
      <w:r w:rsidRPr="00862CD0">
        <w:rPr>
          <w:rFonts w:ascii="Times New Roman" w:hAnsi="Times New Roman" w:cs="Times New Roman"/>
          <w:sz w:val="20"/>
          <w:szCs w:val="20"/>
        </w:rPr>
        <w:t>Coltrin</w:t>
      </w:r>
      <w:proofErr w:type="spellEnd"/>
      <w:r w:rsidRPr="00862CD0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0504B8B" w14:textId="1EF46212" w:rsidR="00F66C46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Senator Shurbutt said earlier, f</w:t>
      </w:r>
      <w:r w:rsidR="00F66C46">
        <w:rPr>
          <w:rFonts w:ascii="Times New Roman" w:hAnsi="Times New Roman" w:cs="Times New Roman"/>
          <w:sz w:val="20"/>
          <w:szCs w:val="20"/>
        </w:rPr>
        <w:t xml:space="preserve">unding </w:t>
      </w:r>
      <w:r>
        <w:rPr>
          <w:rFonts w:ascii="Times New Roman" w:hAnsi="Times New Roman" w:cs="Times New Roman"/>
          <w:sz w:val="20"/>
          <w:szCs w:val="20"/>
        </w:rPr>
        <w:t xml:space="preserve">to the Gateway Program </w:t>
      </w:r>
      <w:r w:rsidR="00F66C46">
        <w:rPr>
          <w:rFonts w:ascii="Times New Roman" w:hAnsi="Times New Roman" w:cs="Times New Roman"/>
          <w:sz w:val="20"/>
          <w:szCs w:val="20"/>
        </w:rPr>
        <w:t xml:space="preserve">may be slashed </w:t>
      </w:r>
      <w:r>
        <w:rPr>
          <w:rFonts w:ascii="Times New Roman" w:hAnsi="Times New Roman" w:cs="Times New Roman"/>
          <w:sz w:val="20"/>
          <w:szCs w:val="20"/>
        </w:rPr>
        <w:t>significantly</w:t>
      </w:r>
      <w:r w:rsidR="00F66C4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However, </w:t>
      </w:r>
      <w:r w:rsidR="00F66C46">
        <w:rPr>
          <w:rFonts w:ascii="Times New Roman" w:hAnsi="Times New Roman" w:cs="Times New Roman"/>
          <w:sz w:val="20"/>
          <w:szCs w:val="20"/>
        </w:rPr>
        <w:t xml:space="preserve">Gateway coordinators at universities have not been contacted </w:t>
      </w:r>
      <w:r>
        <w:rPr>
          <w:rFonts w:ascii="Times New Roman" w:hAnsi="Times New Roman" w:cs="Times New Roman"/>
          <w:sz w:val="20"/>
          <w:szCs w:val="20"/>
        </w:rPr>
        <w:t>in regard to this yet</w:t>
      </w:r>
      <w:r w:rsidR="00F66C4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C3F90F" w14:textId="77777777" w:rsidR="008F4CAC" w:rsidRPr="00862CD0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F88A7C7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M. Calendar Committee (Senator Reid)</w:t>
      </w:r>
    </w:p>
    <w:p w14:paraId="447F2C4A" w14:textId="05560C1D" w:rsidR="00F66C46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Our next meeting is next week. </w:t>
      </w:r>
    </w:p>
    <w:p w14:paraId="511B561A" w14:textId="77777777" w:rsidR="008F4CAC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277FE81" w14:textId="406B645E" w:rsidR="00F66C46" w:rsidRDefault="00F66C4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</w:t>
      </w:r>
    </w:p>
    <w:p w14:paraId="1FA8C94D" w14:textId="1F32BB33" w:rsidR="00F66C46" w:rsidRDefault="00F66C4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Li: </w:t>
      </w:r>
      <w:r w:rsidR="008F4CAC">
        <w:rPr>
          <w:rFonts w:ascii="Times New Roman" w:hAnsi="Times New Roman" w:cs="Times New Roman"/>
          <w:sz w:val="20"/>
          <w:szCs w:val="20"/>
        </w:rPr>
        <w:t xml:space="preserve">In regard to our past discussion regarding the delayed start schedule, </w:t>
      </w:r>
      <w:r>
        <w:rPr>
          <w:rFonts w:ascii="Times New Roman" w:hAnsi="Times New Roman" w:cs="Times New Roman"/>
          <w:sz w:val="20"/>
          <w:szCs w:val="20"/>
        </w:rPr>
        <w:t xml:space="preserve">Chemistry now supports </w:t>
      </w:r>
      <w:r w:rsidR="008F4CAC">
        <w:rPr>
          <w:rFonts w:ascii="Times New Roman" w:hAnsi="Times New Roman" w:cs="Times New Roman"/>
          <w:sz w:val="20"/>
          <w:szCs w:val="20"/>
        </w:rPr>
        <w:t>this schedule.</w:t>
      </w:r>
    </w:p>
    <w:p w14:paraId="788EC63E" w14:textId="24D8CA1D" w:rsidR="00F56DB1" w:rsidRDefault="00F66C4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Tuttle: </w:t>
      </w:r>
      <w:r w:rsidR="001650F3">
        <w:rPr>
          <w:rFonts w:ascii="Times New Roman" w:hAnsi="Times New Roman" w:cs="Times New Roman"/>
          <w:sz w:val="20"/>
          <w:szCs w:val="20"/>
        </w:rPr>
        <w:t>During times that the university is closed</w:t>
      </w:r>
      <w:r>
        <w:rPr>
          <w:rFonts w:ascii="Times New Roman" w:hAnsi="Times New Roman" w:cs="Times New Roman"/>
          <w:sz w:val="20"/>
          <w:szCs w:val="20"/>
        </w:rPr>
        <w:t>, does that mean faculty that want to put their classes online can’t do this? Reid: No, in the event of a delay</w:t>
      </w:r>
      <w:r w:rsidR="001650F3">
        <w:rPr>
          <w:rFonts w:ascii="Times New Roman" w:hAnsi="Times New Roman" w:cs="Times New Roman"/>
          <w:sz w:val="20"/>
          <w:szCs w:val="20"/>
        </w:rPr>
        <w:t>/closing,</w:t>
      </w:r>
      <w:r>
        <w:rPr>
          <w:rFonts w:ascii="Times New Roman" w:hAnsi="Times New Roman" w:cs="Times New Roman"/>
          <w:sz w:val="20"/>
          <w:szCs w:val="20"/>
        </w:rPr>
        <w:t xml:space="preserve"> faculty can put classes online</w:t>
      </w:r>
      <w:r w:rsidR="008F4CAC">
        <w:rPr>
          <w:rFonts w:ascii="Times New Roman" w:hAnsi="Times New Roman" w:cs="Times New Roman"/>
          <w:sz w:val="20"/>
          <w:szCs w:val="20"/>
        </w:rPr>
        <w:t xml:space="preserve"> if they wish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78A583" w14:textId="77777777" w:rsidR="008F4CAC" w:rsidRPr="00862CD0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994871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N. Diversity &amp; Equity Committee (Senator Lewin)</w:t>
      </w:r>
    </w:p>
    <w:p w14:paraId="48EC13FD" w14:textId="16EEA894" w:rsidR="00F56DB1" w:rsidRDefault="008F4CAC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F56DB1">
        <w:rPr>
          <w:rFonts w:ascii="Times New Roman" w:hAnsi="Times New Roman" w:cs="Times New Roman"/>
          <w:sz w:val="20"/>
          <w:szCs w:val="20"/>
        </w:rPr>
        <w:t>Storer</w:t>
      </w:r>
      <w:proofErr w:type="spellEnd"/>
      <w:r w:rsidR="00F56D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College Faculty </w:t>
      </w:r>
      <w:r w:rsidR="00F56DB1">
        <w:rPr>
          <w:rFonts w:ascii="Times New Roman" w:hAnsi="Times New Roman" w:cs="Times New Roman"/>
          <w:sz w:val="20"/>
          <w:szCs w:val="20"/>
        </w:rPr>
        <w:t xml:space="preserve">Award was awarded </w:t>
      </w:r>
      <w:r>
        <w:rPr>
          <w:rFonts w:ascii="Times New Roman" w:hAnsi="Times New Roman" w:cs="Times New Roman"/>
          <w:sz w:val="20"/>
          <w:szCs w:val="20"/>
        </w:rPr>
        <w:t xml:space="preserve">to Dr. Chiquita Howard-Bostic, assistant professor of sociology. </w:t>
      </w:r>
      <w:r w:rsidR="00EC1DF0">
        <w:rPr>
          <w:rFonts w:ascii="Times New Roman" w:hAnsi="Times New Roman" w:cs="Times New Roman"/>
          <w:sz w:val="20"/>
          <w:szCs w:val="20"/>
        </w:rPr>
        <w:t xml:space="preserve">Details are posted on the university website. </w:t>
      </w:r>
    </w:p>
    <w:p w14:paraId="5CC5F6A7" w14:textId="77777777" w:rsidR="00EC1DF0" w:rsidRPr="00862CD0" w:rsidRDefault="00EC1DF0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7D1E5F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O. Enrollment Management Committee (Senator Reid)</w:t>
      </w:r>
    </w:p>
    <w:p w14:paraId="31944A0C" w14:textId="77777777" w:rsidR="00EC1DF0" w:rsidRPr="00862CD0" w:rsidRDefault="00EC1DF0" w:rsidP="00EC1D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0A9673FB" w14:textId="77777777" w:rsidR="00F56DB1" w:rsidRPr="00862CD0" w:rsidRDefault="00F56DB1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A02FE25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P. Graduate Council (Senator Shurbutt)</w:t>
      </w:r>
    </w:p>
    <w:p w14:paraId="25DD7B6A" w14:textId="532FCFEB" w:rsidR="00F56DB1" w:rsidRDefault="00F56DB1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Graduate Research Day </w:t>
      </w:r>
      <w:r w:rsidR="00EC1DF0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April 18</w:t>
      </w:r>
      <w:r w:rsidRPr="00F56DB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will be hosted at Shepherd. More announcement</w:t>
      </w:r>
      <w:r w:rsidR="00EC1DF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1DF0">
        <w:rPr>
          <w:rFonts w:ascii="Times New Roman" w:hAnsi="Times New Roman" w:cs="Times New Roman"/>
          <w:sz w:val="20"/>
          <w:szCs w:val="20"/>
        </w:rPr>
        <w:t xml:space="preserve">in regard to this event </w:t>
      </w:r>
      <w:r>
        <w:rPr>
          <w:rFonts w:ascii="Times New Roman" w:hAnsi="Times New Roman" w:cs="Times New Roman"/>
          <w:sz w:val="20"/>
          <w:szCs w:val="20"/>
        </w:rPr>
        <w:t xml:space="preserve">will be forthcoming. Shepherd is in the final </w:t>
      </w:r>
      <w:r w:rsidR="001650F3">
        <w:rPr>
          <w:rFonts w:ascii="Times New Roman" w:hAnsi="Times New Roman" w:cs="Times New Roman"/>
          <w:sz w:val="20"/>
          <w:szCs w:val="20"/>
        </w:rPr>
        <w:t>stages of approving the doctor</w:t>
      </w:r>
      <w:r>
        <w:rPr>
          <w:rFonts w:ascii="Times New Roman" w:hAnsi="Times New Roman" w:cs="Times New Roman"/>
          <w:sz w:val="20"/>
          <w:szCs w:val="20"/>
        </w:rPr>
        <w:t xml:space="preserve"> of nursing</w:t>
      </w:r>
      <w:r w:rsidR="001650F3">
        <w:rPr>
          <w:rFonts w:ascii="Times New Roman" w:hAnsi="Times New Roman" w:cs="Times New Roman"/>
          <w:sz w:val="20"/>
          <w:szCs w:val="20"/>
        </w:rPr>
        <w:t xml:space="preserve"> degree program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C1DF0">
        <w:rPr>
          <w:rFonts w:ascii="Times New Roman" w:hAnsi="Times New Roman" w:cs="Times New Roman"/>
          <w:sz w:val="20"/>
          <w:szCs w:val="20"/>
        </w:rPr>
        <w:t>Also, w</w:t>
      </w:r>
      <w:r>
        <w:rPr>
          <w:rFonts w:ascii="Times New Roman" w:hAnsi="Times New Roman" w:cs="Times New Roman"/>
          <w:sz w:val="20"/>
          <w:szCs w:val="20"/>
        </w:rPr>
        <w:t xml:space="preserve">e are working to </w:t>
      </w:r>
      <w:r w:rsidR="00EC1DF0">
        <w:rPr>
          <w:rFonts w:ascii="Times New Roman" w:hAnsi="Times New Roman" w:cs="Times New Roman"/>
          <w:sz w:val="20"/>
          <w:szCs w:val="20"/>
        </w:rPr>
        <w:t>formulate</w:t>
      </w:r>
      <w:r>
        <w:rPr>
          <w:rFonts w:ascii="Times New Roman" w:hAnsi="Times New Roman" w:cs="Times New Roman"/>
          <w:sz w:val="20"/>
          <w:szCs w:val="20"/>
        </w:rPr>
        <w:t xml:space="preserve"> pathways for Shepherd undergraduate students to continue their </w:t>
      </w:r>
      <w:r w:rsidR="00EC1DF0">
        <w:rPr>
          <w:rFonts w:ascii="Times New Roman" w:hAnsi="Times New Roman" w:cs="Times New Roman"/>
          <w:sz w:val="20"/>
          <w:szCs w:val="20"/>
        </w:rPr>
        <w:t xml:space="preserve">graduate </w:t>
      </w:r>
      <w:r>
        <w:rPr>
          <w:rFonts w:ascii="Times New Roman" w:hAnsi="Times New Roman" w:cs="Times New Roman"/>
          <w:sz w:val="20"/>
          <w:szCs w:val="20"/>
        </w:rPr>
        <w:t xml:space="preserve">studies here at Shepherd. </w:t>
      </w:r>
      <w:r w:rsidR="00EC1DF0">
        <w:rPr>
          <w:rFonts w:ascii="Times New Roman" w:hAnsi="Times New Roman" w:cs="Times New Roman"/>
          <w:sz w:val="20"/>
          <w:szCs w:val="20"/>
        </w:rPr>
        <w:t>The n</w:t>
      </w:r>
      <w:r>
        <w:rPr>
          <w:rFonts w:ascii="Times New Roman" w:hAnsi="Times New Roman" w:cs="Times New Roman"/>
          <w:sz w:val="20"/>
          <w:szCs w:val="20"/>
        </w:rPr>
        <w:t>ew graduate studies webpage is up. The first graduate certificate program</w:t>
      </w:r>
      <w:r w:rsidR="00EC1DF0">
        <w:rPr>
          <w:rFonts w:ascii="Times New Roman" w:hAnsi="Times New Roman" w:cs="Times New Roman"/>
          <w:sz w:val="20"/>
          <w:szCs w:val="20"/>
        </w:rPr>
        <w:t>, Appalachian Studies,</w:t>
      </w:r>
      <w:r>
        <w:rPr>
          <w:rFonts w:ascii="Times New Roman" w:hAnsi="Times New Roman" w:cs="Times New Roman"/>
          <w:sz w:val="20"/>
          <w:szCs w:val="20"/>
        </w:rPr>
        <w:t xml:space="preserve"> has been a</w:t>
      </w:r>
      <w:r w:rsidR="00EC1DF0">
        <w:rPr>
          <w:rFonts w:ascii="Times New Roman" w:hAnsi="Times New Roman" w:cs="Times New Roman"/>
          <w:sz w:val="20"/>
          <w:szCs w:val="20"/>
        </w:rPr>
        <w:t>pproved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C1DF0">
        <w:rPr>
          <w:rFonts w:ascii="Times New Roman" w:hAnsi="Times New Roman" w:cs="Times New Roman"/>
          <w:sz w:val="20"/>
          <w:szCs w:val="20"/>
        </w:rPr>
        <w:t>Departments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1DF0"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z w:val="20"/>
          <w:szCs w:val="20"/>
        </w:rPr>
        <w:t xml:space="preserve"> be involved with these certificate programs</w:t>
      </w:r>
      <w:r w:rsidR="00EC1DF0">
        <w:rPr>
          <w:rFonts w:ascii="Times New Roman" w:hAnsi="Times New Roman" w:cs="Times New Roman"/>
          <w:sz w:val="20"/>
          <w:szCs w:val="20"/>
        </w:rPr>
        <w:t>.</w:t>
      </w:r>
    </w:p>
    <w:p w14:paraId="6E42B330" w14:textId="77777777" w:rsidR="00F56DB1" w:rsidRPr="00862CD0" w:rsidRDefault="00F56DB1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FDCD743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 xml:space="preserve">Q. Technology Oversight Committee (Senator </w:t>
      </w:r>
      <w:proofErr w:type="spellStart"/>
      <w:r w:rsidRPr="00862CD0">
        <w:rPr>
          <w:rFonts w:ascii="Times New Roman" w:hAnsi="Times New Roman" w:cs="Times New Roman"/>
          <w:sz w:val="20"/>
          <w:szCs w:val="20"/>
        </w:rPr>
        <w:t>Guzide</w:t>
      </w:r>
      <w:proofErr w:type="spellEnd"/>
      <w:r w:rsidRPr="00862CD0">
        <w:rPr>
          <w:rFonts w:ascii="Times New Roman" w:hAnsi="Times New Roman" w:cs="Times New Roman"/>
          <w:sz w:val="20"/>
          <w:szCs w:val="20"/>
        </w:rPr>
        <w:t>)</w:t>
      </w:r>
    </w:p>
    <w:p w14:paraId="5623AD0D" w14:textId="3FE640BE" w:rsidR="00F56DB1" w:rsidRDefault="00EC1DF0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Our next meeting is next Friday. </w:t>
      </w:r>
    </w:p>
    <w:p w14:paraId="3A0F6626" w14:textId="77777777" w:rsidR="00EC1DF0" w:rsidRPr="00862CD0" w:rsidRDefault="00EC1DF0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63B0F11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R. Assessment Task Force (Senator Wing)</w:t>
      </w:r>
    </w:p>
    <w:p w14:paraId="38B94E1B" w14:textId="77777777" w:rsidR="00EC1DF0" w:rsidRPr="00862CD0" w:rsidRDefault="00EC1DF0" w:rsidP="00EC1D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20E97EFC" w14:textId="77777777" w:rsidR="00EC1DF0" w:rsidRPr="00862CD0" w:rsidRDefault="00EC1DF0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2BDBDF8" w14:textId="77777777" w:rsidR="004232F6" w:rsidRDefault="004232F6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S. Internationalization Committee (Senator Li)</w:t>
      </w:r>
    </w:p>
    <w:p w14:paraId="7D8333A7" w14:textId="77777777" w:rsidR="00EC1DF0" w:rsidRPr="00862CD0" w:rsidRDefault="00EC1DF0" w:rsidP="00EC1DF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37F6435E" w14:textId="77777777" w:rsidR="00EC1DF0" w:rsidRPr="00862CD0" w:rsidRDefault="00EC1DF0" w:rsidP="004232F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D618AF3" w14:textId="09D9DF1B" w:rsidR="00EC1DF0" w:rsidRDefault="004232F6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 xml:space="preserve">T. Student Success Committee (Senator Li) </w:t>
      </w:r>
    </w:p>
    <w:p w14:paraId="2F32A3B7" w14:textId="54F11130" w:rsidR="00F56DB1" w:rsidRDefault="00EC1DF0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f</w:t>
      </w:r>
      <w:r w:rsidR="00F56DB1">
        <w:rPr>
          <w:rFonts w:ascii="Times New Roman" w:hAnsi="Times New Roman" w:cs="Times New Roman"/>
          <w:sz w:val="20"/>
          <w:szCs w:val="20"/>
        </w:rPr>
        <w:t xml:space="preserve">irst meeting this semester is </w:t>
      </w:r>
      <w:r>
        <w:rPr>
          <w:rFonts w:ascii="Times New Roman" w:hAnsi="Times New Roman" w:cs="Times New Roman"/>
          <w:sz w:val="20"/>
          <w:szCs w:val="20"/>
        </w:rPr>
        <w:t xml:space="preserve">this </w:t>
      </w:r>
      <w:r w:rsidR="00F56DB1">
        <w:rPr>
          <w:rFonts w:ascii="Times New Roman" w:hAnsi="Times New Roman" w:cs="Times New Roman"/>
          <w:sz w:val="20"/>
          <w:szCs w:val="20"/>
        </w:rPr>
        <w:t>Wednesday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87706E" w14:textId="77777777" w:rsidR="00EC1DF0" w:rsidRPr="00862CD0" w:rsidRDefault="00EC1DF0" w:rsidP="004232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CC927C" w14:textId="77777777" w:rsidR="004232F6" w:rsidRPr="00862CD0" w:rsidRDefault="004232F6" w:rsidP="00423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CD0">
        <w:rPr>
          <w:rFonts w:ascii="Times New Roman" w:hAnsi="Times New Roman" w:cs="Times New Roman"/>
          <w:sz w:val="20"/>
          <w:szCs w:val="20"/>
        </w:rPr>
        <w:t>U. Student Life Council (Senator Barnett)</w:t>
      </w:r>
    </w:p>
    <w:p w14:paraId="75A1EA0A" w14:textId="24B11F6D" w:rsidR="003B6CB4" w:rsidRDefault="00EC1DF0" w:rsidP="003B6C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3F2D477D" w14:textId="77777777" w:rsidR="00EC1DF0" w:rsidRPr="00862CD0" w:rsidRDefault="00EC1DF0" w:rsidP="003B6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5773BF" w14:textId="1C469BC7" w:rsidR="006B7F6E" w:rsidRPr="00F570AA" w:rsidRDefault="00F570AA" w:rsidP="009B30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70AA">
        <w:rPr>
          <w:rFonts w:ascii="Times New Roman" w:hAnsi="Times New Roman" w:cs="Times New Roman"/>
          <w:b/>
          <w:sz w:val="20"/>
          <w:szCs w:val="20"/>
        </w:rPr>
        <w:t xml:space="preserve">Motion to adjourn made, seconded, and carried: </w:t>
      </w:r>
      <w:r w:rsidR="006B7F6E" w:rsidRPr="00F570AA">
        <w:rPr>
          <w:rFonts w:ascii="Times New Roman" w:hAnsi="Times New Roman" w:cs="Times New Roman"/>
          <w:b/>
          <w:sz w:val="20"/>
          <w:szCs w:val="20"/>
        </w:rPr>
        <w:t xml:space="preserve">Adjourned </w:t>
      </w:r>
      <w:r w:rsidRPr="00F570AA">
        <w:rPr>
          <w:rFonts w:ascii="Times New Roman" w:hAnsi="Times New Roman" w:cs="Times New Roman"/>
          <w:b/>
          <w:sz w:val="20"/>
          <w:szCs w:val="20"/>
        </w:rPr>
        <w:t xml:space="preserve">at </w:t>
      </w:r>
      <w:r w:rsidR="00F56DB1">
        <w:rPr>
          <w:rFonts w:ascii="Times New Roman" w:hAnsi="Times New Roman" w:cs="Times New Roman"/>
          <w:b/>
          <w:sz w:val="20"/>
          <w:szCs w:val="20"/>
        </w:rPr>
        <w:t>4:01</w:t>
      </w:r>
      <w:r w:rsidR="003B6C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70AA">
        <w:rPr>
          <w:rFonts w:ascii="Times New Roman" w:hAnsi="Times New Roman" w:cs="Times New Roman"/>
          <w:b/>
          <w:sz w:val="20"/>
          <w:szCs w:val="20"/>
        </w:rPr>
        <w:t>pm</w:t>
      </w:r>
    </w:p>
    <w:p w14:paraId="1D73449B" w14:textId="77777777" w:rsidR="00F570AA" w:rsidRDefault="00F570AA" w:rsidP="009B3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CBA7A" w14:textId="3D454A42" w:rsidR="00F570AA" w:rsidRDefault="00F570AA" w:rsidP="009B3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 by,</w:t>
      </w:r>
    </w:p>
    <w:p w14:paraId="42DAC565" w14:textId="77777777" w:rsidR="00F570AA" w:rsidRDefault="00F570AA" w:rsidP="009B3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868EC" w14:textId="197F620B" w:rsidR="00F570AA" w:rsidRDefault="00F570AA" w:rsidP="009B3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Jeff Groff</w:t>
      </w:r>
    </w:p>
    <w:p w14:paraId="2DEE9E1D" w14:textId="6BA9E6BE" w:rsidR="00BE5A3D" w:rsidRPr="00BE5A3D" w:rsidRDefault="00F570AA" w:rsidP="00045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IEPS Senator and Senate Secretary</w:t>
      </w:r>
    </w:p>
    <w:p w14:paraId="0D232AB2" w14:textId="6ECE9D38" w:rsidR="00BE5A3D" w:rsidRPr="00BE5A3D" w:rsidRDefault="00BE5A3D" w:rsidP="004232F6">
      <w:pPr>
        <w:rPr>
          <w:rFonts w:ascii="Times New Roman" w:hAnsi="Times New Roman" w:cs="Times New Roman"/>
          <w:sz w:val="20"/>
          <w:szCs w:val="20"/>
        </w:rPr>
      </w:pPr>
    </w:p>
    <w:sectPr w:rsidR="00BE5A3D" w:rsidRPr="00BE5A3D" w:rsidSect="00CF6FB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FB308" w14:textId="77777777" w:rsidR="009C23D0" w:rsidRDefault="009C23D0">
      <w:pPr>
        <w:spacing w:after="0" w:line="240" w:lineRule="auto"/>
      </w:pPr>
      <w:r>
        <w:separator/>
      </w:r>
    </w:p>
  </w:endnote>
  <w:endnote w:type="continuationSeparator" w:id="0">
    <w:p w14:paraId="57BE963F" w14:textId="77777777" w:rsidR="009C23D0" w:rsidRDefault="009C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2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1ABE3" w14:textId="3C569DD1" w:rsidR="00762418" w:rsidRDefault="00762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DFB3E" w14:textId="77777777" w:rsidR="00762418" w:rsidRDefault="00762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D55DE" w14:textId="77777777" w:rsidR="009C23D0" w:rsidRDefault="009C23D0">
      <w:pPr>
        <w:spacing w:after="0" w:line="240" w:lineRule="auto"/>
      </w:pPr>
      <w:r>
        <w:separator/>
      </w:r>
    </w:p>
  </w:footnote>
  <w:footnote w:type="continuationSeparator" w:id="0">
    <w:p w14:paraId="23FA4BF6" w14:textId="77777777" w:rsidR="009C23D0" w:rsidRDefault="009C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BD1"/>
    <w:multiLevelType w:val="multilevel"/>
    <w:tmpl w:val="50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D0428"/>
    <w:multiLevelType w:val="hybridMultilevel"/>
    <w:tmpl w:val="DF44BF8C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AAA22E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8AC"/>
    <w:multiLevelType w:val="hybridMultilevel"/>
    <w:tmpl w:val="119AC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0521"/>
    <w:multiLevelType w:val="multilevel"/>
    <w:tmpl w:val="F8F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F3282C"/>
    <w:multiLevelType w:val="hybridMultilevel"/>
    <w:tmpl w:val="95E87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407D6"/>
    <w:multiLevelType w:val="hybridMultilevel"/>
    <w:tmpl w:val="7B3E6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17000"/>
    <w:multiLevelType w:val="hybridMultilevel"/>
    <w:tmpl w:val="2C32F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D6"/>
    <w:rsid w:val="000263B4"/>
    <w:rsid w:val="000454EB"/>
    <w:rsid w:val="00045DBA"/>
    <w:rsid w:val="00051784"/>
    <w:rsid w:val="00051C5D"/>
    <w:rsid w:val="00061EF5"/>
    <w:rsid w:val="00063357"/>
    <w:rsid w:val="000777C2"/>
    <w:rsid w:val="00095530"/>
    <w:rsid w:val="000C0868"/>
    <w:rsid w:val="000D4F4A"/>
    <w:rsid w:val="00113C60"/>
    <w:rsid w:val="00115E6E"/>
    <w:rsid w:val="001278B7"/>
    <w:rsid w:val="00144446"/>
    <w:rsid w:val="00144E65"/>
    <w:rsid w:val="00162B5E"/>
    <w:rsid w:val="001650F3"/>
    <w:rsid w:val="00176564"/>
    <w:rsid w:val="00194238"/>
    <w:rsid w:val="00194A53"/>
    <w:rsid w:val="00194C61"/>
    <w:rsid w:val="001D2806"/>
    <w:rsid w:val="00205746"/>
    <w:rsid w:val="00210514"/>
    <w:rsid w:val="00220846"/>
    <w:rsid w:val="00220BC3"/>
    <w:rsid w:val="002473C3"/>
    <w:rsid w:val="0025533D"/>
    <w:rsid w:val="002C1182"/>
    <w:rsid w:val="002C315A"/>
    <w:rsid w:val="002D1F10"/>
    <w:rsid w:val="002E68A9"/>
    <w:rsid w:val="002F6F3D"/>
    <w:rsid w:val="003113A1"/>
    <w:rsid w:val="003242CB"/>
    <w:rsid w:val="00324344"/>
    <w:rsid w:val="00332428"/>
    <w:rsid w:val="003418B0"/>
    <w:rsid w:val="0034799E"/>
    <w:rsid w:val="003505A4"/>
    <w:rsid w:val="003514C3"/>
    <w:rsid w:val="0036357C"/>
    <w:rsid w:val="0036631E"/>
    <w:rsid w:val="00380E9A"/>
    <w:rsid w:val="003A491A"/>
    <w:rsid w:val="003A7062"/>
    <w:rsid w:val="003B6CB4"/>
    <w:rsid w:val="003B7946"/>
    <w:rsid w:val="003B7D36"/>
    <w:rsid w:val="003C3A32"/>
    <w:rsid w:val="003F090A"/>
    <w:rsid w:val="004010F9"/>
    <w:rsid w:val="00415A1F"/>
    <w:rsid w:val="00421BE7"/>
    <w:rsid w:val="004232F6"/>
    <w:rsid w:val="00424E3D"/>
    <w:rsid w:val="004330DF"/>
    <w:rsid w:val="00442882"/>
    <w:rsid w:val="00466171"/>
    <w:rsid w:val="00472392"/>
    <w:rsid w:val="00473F2F"/>
    <w:rsid w:val="004867D6"/>
    <w:rsid w:val="004C0074"/>
    <w:rsid w:val="004D1FAD"/>
    <w:rsid w:val="004E51DE"/>
    <w:rsid w:val="004F1099"/>
    <w:rsid w:val="004F2B1B"/>
    <w:rsid w:val="004F493B"/>
    <w:rsid w:val="00500AA8"/>
    <w:rsid w:val="005133C7"/>
    <w:rsid w:val="00515B71"/>
    <w:rsid w:val="00515F78"/>
    <w:rsid w:val="00517AD1"/>
    <w:rsid w:val="00522ACC"/>
    <w:rsid w:val="00575203"/>
    <w:rsid w:val="005844AC"/>
    <w:rsid w:val="005B04F4"/>
    <w:rsid w:val="005D21DA"/>
    <w:rsid w:val="005D3E7D"/>
    <w:rsid w:val="005E28C4"/>
    <w:rsid w:val="005E3439"/>
    <w:rsid w:val="005E728E"/>
    <w:rsid w:val="006122E0"/>
    <w:rsid w:val="00612528"/>
    <w:rsid w:val="00636003"/>
    <w:rsid w:val="00656C07"/>
    <w:rsid w:val="0065734A"/>
    <w:rsid w:val="0068366B"/>
    <w:rsid w:val="00684B1E"/>
    <w:rsid w:val="006B7F6E"/>
    <w:rsid w:val="006E1711"/>
    <w:rsid w:val="006E59ED"/>
    <w:rsid w:val="006F5785"/>
    <w:rsid w:val="00743707"/>
    <w:rsid w:val="00752CB5"/>
    <w:rsid w:val="00755D26"/>
    <w:rsid w:val="00762418"/>
    <w:rsid w:val="00773C6F"/>
    <w:rsid w:val="007A67D3"/>
    <w:rsid w:val="007A78B4"/>
    <w:rsid w:val="007B6AA6"/>
    <w:rsid w:val="007F7436"/>
    <w:rsid w:val="00813FBF"/>
    <w:rsid w:val="00815D44"/>
    <w:rsid w:val="00826D5D"/>
    <w:rsid w:val="00831520"/>
    <w:rsid w:val="00837A93"/>
    <w:rsid w:val="008578F1"/>
    <w:rsid w:val="00857B58"/>
    <w:rsid w:val="0086004D"/>
    <w:rsid w:val="008600EC"/>
    <w:rsid w:val="0089244B"/>
    <w:rsid w:val="00893272"/>
    <w:rsid w:val="008A7164"/>
    <w:rsid w:val="008F4CAC"/>
    <w:rsid w:val="008F75B2"/>
    <w:rsid w:val="0090517B"/>
    <w:rsid w:val="00912B53"/>
    <w:rsid w:val="00925C43"/>
    <w:rsid w:val="00931BA9"/>
    <w:rsid w:val="0098179B"/>
    <w:rsid w:val="009909AF"/>
    <w:rsid w:val="009A3EA7"/>
    <w:rsid w:val="009B30D6"/>
    <w:rsid w:val="009C23D0"/>
    <w:rsid w:val="009D53C0"/>
    <w:rsid w:val="009D7C17"/>
    <w:rsid w:val="009E1196"/>
    <w:rsid w:val="00A17336"/>
    <w:rsid w:val="00A41864"/>
    <w:rsid w:val="00A44B48"/>
    <w:rsid w:val="00A62F06"/>
    <w:rsid w:val="00A803E4"/>
    <w:rsid w:val="00A84DC7"/>
    <w:rsid w:val="00AA7AB9"/>
    <w:rsid w:val="00AB162B"/>
    <w:rsid w:val="00AD6600"/>
    <w:rsid w:val="00AD744F"/>
    <w:rsid w:val="00AF2E20"/>
    <w:rsid w:val="00AF792F"/>
    <w:rsid w:val="00B127D8"/>
    <w:rsid w:val="00B21138"/>
    <w:rsid w:val="00B2623F"/>
    <w:rsid w:val="00B3377D"/>
    <w:rsid w:val="00B34052"/>
    <w:rsid w:val="00B3729A"/>
    <w:rsid w:val="00B64541"/>
    <w:rsid w:val="00B75000"/>
    <w:rsid w:val="00B801BA"/>
    <w:rsid w:val="00B81A7B"/>
    <w:rsid w:val="00B9281B"/>
    <w:rsid w:val="00B94E1D"/>
    <w:rsid w:val="00B97D99"/>
    <w:rsid w:val="00BA22FA"/>
    <w:rsid w:val="00BC755A"/>
    <w:rsid w:val="00BE5A3D"/>
    <w:rsid w:val="00BE78C3"/>
    <w:rsid w:val="00BF0C01"/>
    <w:rsid w:val="00C21997"/>
    <w:rsid w:val="00C24DA6"/>
    <w:rsid w:val="00C60294"/>
    <w:rsid w:val="00C7228A"/>
    <w:rsid w:val="00C825EB"/>
    <w:rsid w:val="00C872F6"/>
    <w:rsid w:val="00C90F70"/>
    <w:rsid w:val="00C93907"/>
    <w:rsid w:val="00CA20F8"/>
    <w:rsid w:val="00CA26E2"/>
    <w:rsid w:val="00CC3EE8"/>
    <w:rsid w:val="00CC4583"/>
    <w:rsid w:val="00CC7FF4"/>
    <w:rsid w:val="00CE5A02"/>
    <w:rsid w:val="00CF6FB7"/>
    <w:rsid w:val="00D17599"/>
    <w:rsid w:val="00D40F52"/>
    <w:rsid w:val="00D57E94"/>
    <w:rsid w:val="00D60D56"/>
    <w:rsid w:val="00D61C83"/>
    <w:rsid w:val="00D67485"/>
    <w:rsid w:val="00D819F7"/>
    <w:rsid w:val="00D81CB6"/>
    <w:rsid w:val="00DB345A"/>
    <w:rsid w:val="00DF3044"/>
    <w:rsid w:val="00DF56E0"/>
    <w:rsid w:val="00E04D32"/>
    <w:rsid w:val="00E07126"/>
    <w:rsid w:val="00E15FA2"/>
    <w:rsid w:val="00E2556F"/>
    <w:rsid w:val="00E340D0"/>
    <w:rsid w:val="00E62835"/>
    <w:rsid w:val="00E646FD"/>
    <w:rsid w:val="00E8022D"/>
    <w:rsid w:val="00E86AC1"/>
    <w:rsid w:val="00EB4B70"/>
    <w:rsid w:val="00EC1DF0"/>
    <w:rsid w:val="00EE0338"/>
    <w:rsid w:val="00EE2530"/>
    <w:rsid w:val="00EF462A"/>
    <w:rsid w:val="00F01335"/>
    <w:rsid w:val="00F04025"/>
    <w:rsid w:val="00F0669C"/>
    <w:rsid w:val="00F1780A"/>
    <w:rsid w:val="00F56DB1"/>
    <w:rsid w:val="00F570AA"/>
    <w:rsid w:val="00F66C46"/>
    <w:rsid w:val="00F66FAC"/>
    <w:rsid w:val="00F714D0"/>
    <w:rsid w:val="00F71805"/>
    <w:rsid w:val="00F805E6"/>
    <w:rsid w:val="00F81E0B"/>
    <w:rsid w:val="00FA5FCE"/>
    <w:rsid w:val="00FB1323"/>
    <w:rsid w:val="00FD4BE1"/>
    <w:rsid w:val="00FE1BD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E7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8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Tuttle</dc:creator>
  <cp:lastModifiedBy>Tuttle</cp:lastModifiedBy>
  <cp:revision>3</cp:revision>
  <dcterms:created xsi:type="dcterms:W3CDTF">2015-02-15T13:14:00Z</dcterms:created>
  <dcterms:modified xsi:type="dcterms:W3CDTF">2015-02-15T13:15:00Z</dcterms:modified>
</cp:coreProperties>
</file>