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3498" w14:textId="14181BAB" w:rsidR="00452873" w:rsidRPr="000320F6" w:rsidRDefault="005A738E" w:rsidP="00452873">
      <w:pPr>
        <w:jc w:val="center"/>
      </w:pPr>
      <w:r w:rsidRPr="002D4307">
        <w:rPr>
          <w:b/>
          <w:u w:val="single"/>
        </w:rPr>
        <w:t>Shepherd University Biohazard</w:t>
      </w:r>
      <w:r w:rsidR="002D4307" w:rsidRPr="002D4307">
        <w:rPr>
          <w:b/>
          <w:u w:val="single"/>
        </w:rPr>
        <w:t xml:space="preserve"> </w:t>
      </w:r>
      <w:r w:rsidR="00DA4696" w:rsidRPr="002D4307">
        <w:rPr>
          <w:b/>
          <w:u w:val="single"/>
        </w:rPr>
        <w:t>Standard Operating Procedure (S.O.P.)</w:t>
      </w:r>
    </w:p>
    <w:p w14:paraId="3AA1ED7B" w14:textId="57E8A5E1" w:rsidR="00452873" w:rsidRPr="00AB6559" w:rsidRDefault="00452873" w:rsidP="000320F6">
      <w:pPr>
        <w:rPr>
          <w:u w:val="single"/>
        </w:rPr>
      </w:pPr>
      <w:r>
        <w:rPr>
          <w:b/>
          <w:u w:val="single"/>
        </w:rPr>
        <w:t>IACUC Protocol #</w:t>
      </w:r>
      <w:r w:rsidRPr="00AB6559">
        <w:rPr>
          <w:b/>
        </w:rPr>
        <w:t>:</w:t>
      </w:r>
      <w:r w:rsidR="00AB6559" w:rsidRPr="00AB6559">
        <w:rPr>
          <w:b/>
        </w:rPr>
        <w:t xml:space="preserve"> </w:t>
      </w:r>
      <w:r w:rsidR="00C93EA6">
        <w:t>(for IACUC Use only)</w:t>
      </w:r>
    </w:p>
    <w:p w14:paraId="52B0B1DB" w14:textId="77777777" w:rsidR="00C93EA6" w:rsidRDefault="00452873" w:rsidP="000320F6">
      <w:r>
        <w:rPr>
          <w:b/>
          <w:u w:val="single"/>
        </w:rPr>
        <w:t>IACUC Protocol title</w:t>
      </w:r>
      <w:r w:rsidRPr="00AB6559">
        <w:rPr>
          <w:b/>
        </w:rPr>
        <w:t>:</w:t>
      </w:r>
      <w:r w:rsidR="00AB6559" w:rsidRPr="00AB6559">
        <w:rPr>
          <w:b/>
        </w:rPr>
        <w:t xml:space="preserve"> </w:t>
      </w:r>
    </w:p>
    <w:p w14:paraId="43E7525F" w14:textId="31044CA6" w:rsidR="001E509A" w:rsidRDefault="00452873" w:rsidP="00C93EA6">
      <w:r>
        <w:rPr>
          <w:b/>
          <w:u w:val="single"/>
        </w:rPr>
        <w:t>IACUC Protocol PI</w:t>
      </w:r>
      <w:r w:rsidRPr="00AB6559">
        <w:rPr>
          <w:b/>
        </w:rPr>
        <w:t xml:space="preserve">: </w:t>
      </w:r>
    </w:p>
    <w:p w14:paraId="0CFD53D3" w14:textId="77777777" w:rsidR="00C93EA6" w:rsidRDefault="00C93EA6" w:rsidP="00C93EA6">
      <w:pPr>
        <w:rPr>
          <w:b/>
        </w:rPr>
      </w:pPr>
    </w:p>
    <w:p w14:paraId="302CB72F" w14:textId="43C3CC71" w:rsidR="00DA4696" w:rsidRPr="00187609" w:rsidRDefault="00452873" w:rsidP="00452873">
      <w:pPr>
        <w:pStyle w:val="ListParagraph"/>
        <w:numPr>
          <w:ilvl w:val="0"/>
          <w:numId w:val="3"/>
        </w:numPr>
        <w:rPr>
          <w:b/>
        </w:rPr>
      </w:pPr>
      <w:r w:rsidRPr="00187609">
        <w:rPr>
          <w:b/>
        </w:rPr>
        <w:t xml:space="preserve">Identify </w:t>
      </w:r>
      <w:r w:rsidR="00DA4696" w:rsidRPr="00187609">
        <w:rPr>
          <w:b/>
        </w:rPr>
        <w:t xml:space="preserve">hazardous </w:t>
      </w:r>
      <w:r w:rsidR="002959C0">
        <w:rPr>
          <w:b/>
        </w:rPr>
        <w:t xml:space="preserve">materials, </w:t>
      </w:r>
      <w:r w:rsidR="00DA4696" w:rsidRPr="00187609">
        <w:rPr>
          <w:b/>
        </w:rPr>
        <w:t xml:space="preserve">chemicals, reproductive toxins, </w:t>
      </w:r>
      <w:r w:rsidR="00DB6C64" w:rsidRPr="00187609">
        <w:rPr>
          <w:b/>
        </w:rPr>
        <w:t xml:space="preserve">carcinogens, and pathogens </w:t>
      </w:r>
      <w:r w:rsidR="00DA4696" w:rsidRPr="00187609">
        <w:rPr>
          <w:b/>
        </w:rPr>
        <w:t>being used</w:t>
      </w:r>
      <w:r w:rsidRPr="00187609">
        <w:rPr>
          <w:b/>
        </w:rPr>
        <w:t xml:space="preserve"> in experimental procedure described in IACUC protocol. </w:t>
      </w:r>
      <w:r w:rsidR="00DA4696" w:rsidRPr="00187609">
        <w:rPr>
          <w:b/>
        </w:rPr>
        <w:t xml:space="preserve"> </w:t>
      </w:r>
    </w:p>
    <w:p w14:paraId="1075A47F" w14:textId="6D857F1F" w:rsidR="00DB6C64" w:rsidRDefault="00DB6C64" w:rsidP="00DB6C64">
      <w:pPr>
        <w:pStyle w:val="ListParagraph"/>
        <w:spacing w:before="240"/>
      </w:pPr>
    </w:p>
    <w:p w14:paraId="356AAE51" w14:textId="58AE1C30" w:rsidR="00C93EA6" w:rsidRDefault="00C93EA6" w:rsidP="00DB6C64">
      <w:pPr>
        <w:pStyle w:val="ListParagraph"/>
        <w:spacing w:before="240"/>
      </w:pPr>
    </w:p>
    <w:p w14:paraId="2A7C3135" w14:textId="77777777" w:rsidR="00C93EA6" w:rsidRPr="00DB6C64" w:rsidRDefault="00C93EA6" w:rsidP="00DB6C64">
      <w:pPr>
        <w:pStyle w:val="ListParagraph"/>
        <w:spacing w:before="240"/>
      </w:pPr>
    </w:p>
    <w:p w14:paraId="4DAE2DE8" w14:textId="28358CBF" w:rsidR="00DB6C64" w:rsidRPr="00187609" w:rsidRDefault="00452873" w:rsidP="00DB6C64">
      <w:pPr>
        <w:pStyle w:val="ListParagraph"/>
        <w:numPr>
          <w:ilvl w:val="0"/>
          <w:numId w:val="3"/>
        </w:numPr>
        <w:rPr>
          <w:b/>
        </w:rPr>
      </w:pPr>
      <w:r w:rsidRPr="00187609">
        <w:rPr>
          <w:b/>
        </w:rPr>
        <w:t xml:space="preserve">Describe any </w:t>
      </w:r>
      <w:r w:rsidR="002D4307" w:rsidRPr="00187609">
        <w:rPr>
          <w:b/>
        </w:rPr>
        <w:t>p</w:t>
      </w:r>
      <w:r w:rsidR="00DA4696" w:rsidRPr="00187609">
        <w:rPr>
          <w:b/>
        </w:rPr>
        <w:t>rocesses or equipment that may be hazardous</w:t>
      </w:r>
      <w:r w:rsidRPr="00187609">
        <w:rPr>
          <w:b/>
        </w:rPr>
        <w:t>.</w:t>
      </w:r>
      <w:r w:rsidR="00DA4696" w:rsidRPr="00187609">
        <w:rPr>
          <w:b/>
        </w:rPr>
        <w:t xml:space="preserve"> </w:t>
      </w:r>
    </w:p>
    <w:p w14:paraId="1A9BDF50" w14:textId="79789AF0" w:rsidR="00DB6C64" w:rsidRDefault="00DB6C64" w:rsidP="00DB6C64">
      <w:pPr>
        <w:pStyle w:val="ListParagraph"/>
      </w:pPr>
    </w:p>
    <w:p w14:paraId="22DCDD7A" w14:textId="0E296791" w:rsidR="00C93EA6" w:rsidRDefault="00C93EA6" w:rsidP="00DB6C64">
      <w:pPr>
        <w:pStyle w:val="ListParagraph"/>
      </w:pPr>
    </w:p>
    <w:p w14:paraId="6576DBC6" w14:textId="77777777" w:rsidR="00C93EA6" w:rsidRDefault="00C93EA6" w:rsidP="00DB6C64">
      <w:pPr>
        <w:pStyle w:val="ListParagraph"/>
      </w:pPr>
    </w:p>
    <w:p w14:paraId="387F07FA" w14:textId="77777777" w:rsidR="00DB6C64" w:rsidRPr="00187609" w:rsidRDefault="00DB6C64" w:rsidP="00DB6C64">
      <w:pPr>
        <w:pStyle w:val="ListParagraph"/>
        <w:numPr>
          <w:ilvl w:val="0"/>
          <w:numId w:val="3"/>
        </w:numPr>
        <w:rPr>
          <w:b/>
        </w:rPr>
      </w:pPr>
      <w:r w:rsidRPr="00187609">
        <w:rPr>
          <w:b/>
        </w:rPr>
        <w:t xml:space="preserve">Describe the relative amount and types of hazardous chemicals which will be generated. </w:t>
      </w:r>
    </w:p>
    <w:p w14:paraId="3F1B84E2" w14:textId="1BDA1A51" w:rsidR="00DB6C64" w:rsidRDefault="00DB6C64" w:rsidP="00DB6C64">
      <w:pPr>
        <w:pStyle w:val="ListParagraph"/>
      </w:pPr>
    </w:p>
    <w:p w14:paraId="193051AC" w14:textId="6DB9E875" w:rsidR="00C93EA6" w:rsidRDefault="00C93EA6" w:rsidP="00DB6C64">
      <w:pPr>
        <w:pStyle w:val="ListParagraph"/>
      </w:pPr>
    </w:p>
    <w:p w14:paraId="1017BA75" w14:textId="77777777" w:rsidR="00C93EA6" w:rsidRDefault="00C93EA6" w:rsidP="00DB6C64">
      <w:pPr>
        <w:pStyle w:val="ListParagraph"/>
      </w:pPr>
    </w:p>
    <w:p w14:paraId="7B93FF18" w14:textId="7BD2CA33" w:rsidR="00DA4696" w:rsidRDefault="00452873" w:rsidP="00452873">
      <w:pPr>
        <w:pStyle w:val="ListParagraph"/>
        <w:numPr>
          <w:ilvl w:val="0"/>
          <w:numId w:val="3"/>
        </w:numPr>
        <w:rPr>
          <w:b/>
        </w:rPr>
      </w:pPr>
      <w:r w:rsidRPr="00187609">
        <w:rPr>
          <w:b/>
        </w:rPr>
        <w:t>Describe h</w:t>
      </w:r>
      <w:r w:rsidR="002D4307" w:rsidRPr="00187609">
        <w:rPr>
          <w:b/>
        </w:rPr>
        <w:t xml:space="preserve">ow </w:t>
      </w:r>
      <w:r w:rsidRPr="00187609">
        <w:rPr>
          <w:b/>
        </w:rPr>
        <w:t xml:space="preserve">hazardous chemicals </w:t>
      </w:r>
      <w:r w:rsidR="002D4307" w:rsidRPr="00187609">
        <w:rPr>
          <w:b/>
        </w:rPr>
        <w:t>will be prepared, handled, and dosed</w:t>
      </w:r>
      <w:r w:rsidRPr="00187609">
        <w:rPr>
          <w:b/>
        </w:rPr>
        <w:t xml:space="preserve">. </w:t>
      </w:r>
      <w:r w:rsidR="002D4307" w:rsidRPr="00187609">
        <w:rPr>
          <w:b/>
        </w:rPr>
        <w:t xml:space="preserve"> </w:t>
      </w:r>
    </w:p>
    <w:p w14:paraId="06721FF5" w14:textId="7958C7FB" w:rsidR="001E509A" w:rsidRDefault="001E509A" w:rsidP="001E509A">
      <w:pPr>
        <w:pStyle w:val="ListParagraph"/>
      </w:pPr>
    </w:p>
    <w:p w14:paraId="5DFCF233" w14:textId="4BE47ED8" w:rsidR="00C93EA6" w:rsidRDefault="00C93EA6" w:rsidP="001E509A">
      <w:pPr>
        <w:pStyle w:val="ListParagraph"/>
        <w:rPr>
          <w:b/>
        </w:rPr>
      </w:pPr>
    </w:p>
    <w:p w14:paraId="17E30906" w14:textId="77777777" w:rsidR="00C93EA6" w:rsidRDefault="00C93EA6" w:rsidP="001E509A">
      <w:pPr>
        <w:pStyle w:val="ListParagraph"/>
        <w:rPr>
          <w:b/>
        </w:rPr>
      </w:pPr>
    </w:p>
    <w:p w14:paraId="0148F1F0" w14:textId="7C7A99FB" w:rsidR="00187609" w:rsidRDefault="00187609" w:rsidP="00187609">
      <w:pPr>
        <w:pStyle w:val="ListParagraph"/>
        <w:numPr>
          <w:ilvl w:val="0"/>
          <w:numId w:val="3"/>
        </w:numPr>
        <w:rPr>
          <w:b/>
        </w:rPr>
      </w:pPr>
      <w:r w:rsidRPr="00187609">
        <w:rPr>
          <w:b/>
        </w:rPr>
        <w:t xml:space="preserve">Describe how hazardous chemicals will be </w:t>
      </w:r>
      <w:r>
        <w:rPr>
          <w:b/>
        </w:rPr>
        <w:t>disposed of</w:t>
      </w:r>
      <w:r w:rsidRPr="00187609">
        <w:rPr>
          <w:b/>
        </w:rPr>
        <w:t xml:space="preserve">.  </w:t>
      </w:r>
    </w:p>
    <w:p w14:paraId="0F9A3369" w14:textId="7BDDFBE0" w:rsidR="001E509A" w:rsidRDefault="001E509A" w:rsidP="00DB6C64">
      <w:pPr>
        <w:pStyle w:val="ListParagraph"/>
      </w:pPr>
    </w:p>
    <w:p w14:paraId="0E14B245" w14:textId="4B07B823" w:rsidR="00C93EA6" w:rsidRDefault="00C93EA6" w:rsidP="00DB6C64">
      <w:pPr>
        <w:pStyle w:val="ListParagraph"/>
      </w:pPr>
    </w:p>
    <w:p w14:paraId="023003F7" w14:textId="77777777" w:rsidR="00C93EA6" w:rsidRDefault="00C93EA6" w:rsidP="00DB6C64">
      <w:pPr>
        <w:pStyle w:val="ListParagraph"/>
      </w:pPr>
    </w:p>
    <w:p w14:paraId="56240DEF" w14:textId="40377D5D" w:rsidR="002959C0" w:rsidRDefault="002959C0" w:rsidP="00DB6C64">
      <w:pPr>
        <w:pStyle w:val="ListParagraph"/>
      </w:pPr>
    </w:p>
    <w:p w14:paraId="2BD13613" w14:textId="77777777" w:rsidR="002959C0" w:rsidRDefault="002959C0" w:rsidP="00DB6C64">
      <w:pPr>
        <w:pStyle w:val="ListParagraph"/>
      </w:pPr>
    </w:p>
    <w:p w14:paraId="521EFE42" w14:textId="2F39B1E7" w:rsidR="001E509A" w:rsidRDefault="001E509A" w:rsidP="001E509A">
      <w:pPr>
        <w:pStyle w:val="ListParagraph"/>
        <w:numPr>
          <w:ilvl w:val="0"/>
          <w:numId w:val="3"/>
        </w:numPr>
        <w:rPr>
          <w:b/>
        </w:rPr>
      </w:pPr>
      <w:r w:rsidRPr="001E509A">
        <w:rPr>
          <w:b/>
        </w:rPr>
        <w:t xml:space="preserve">Describe how carcasses will be disposed of. </w:t>
      </w:r>
    </w:p>
    <w:p w14:paraId="5A37BA73" w14:textId="0714C7C4" w:rsidR="00187609" w:rsidRDefault="00187609" w:rsidP="00DB6C64">
      <w:pPr>
        <w:pStyle w:val="ListParagraph"/>
      </w:pPr>
    </w:p>
    <w:p w14:paraId="4340640D" w14:textId="184B19E3" w:rsidR="00C93EA6" w:rsidRDefault="00C93EA6" w:rsidP="00DB6C64">
      <w:pPr>
        <w:pStyle w:val="ListParagraph"/>
      </w:pPr>
    </w:p>
    <w:p w14:paraId="142CD57C" w14:textId="77777777" w:rsidR="00C93EA6" w:rsidRDefault="00C93EA6" w:rsidP="00DB6C64">
      <w:pPr>
        <w:pStyle w:val="ListParagraph"/>
      </w:pPr>
    </w:p>
    <w:p w14:paraId="0087F80F" w14:textId="26F8B435" w:rsidR="00DA4696" w:rsidRDefault="00452873" w:rsidP="00452873">
      <w:pPr>
        <w:pStyle w:val="ListParagraph"/>
        <w:numPr>
          <w:ilvl w:val="0"/>
          <w:numId w:val="3"/>
        </w:numPr>
        <w:rPr>
          <w:b/>
        </w:rPr>
      </w:pPr>
      <w:r w:rsidRPr="00187609">
        <w:rPr>
          <w:b/>
        </w:rPr>
        <w:t>Describe u</w:t>
      </w:r>
      <w:r w:rsidR="000320F6" w:rsidRPr="00187609">
        <w:rPr>
          <w:b/>
        </w:rPr>
        <w:t xml:space="preserve">se of a laboratory fume hood or other appropriate engineering controls.  </w:t>
      </w:r>
    </w:p>
    <w:p w14:paraId="79FD421A" w14:textId="1706BC7B" w:rsidR="00187609" w:rsidRDefault="00187609" w:rsidP="00187609">
      <w:pPr>
        <w:pStyle w:val="ListParagraph"/>
      </w:pPr>
    </w:p>
    <w:p w14:paraId="78798AA1" w14:textId="69C83B6C" w:rsidR="00C93EA6" w:rsidRDefault="00C93EA6" w:rsidP="00187609">
      <w:pPr>
        <w:pStyle w:val="ListParagraph"/>
        <w:rPr>
          <w:b/>
        </w:rPr>
      </w:pPr>
    </w:p>
    <w:p w14:paraId="419C7EAB" w14:textId="77777777" w:rsidR="00C93EA6" w:rsidRPr="00187609" w:rsidRDefault="00C93EA6" w:rsidP="00187609">
      <w:pPr>
        <w:pStyle w:val="ListParagraph"/>
        <w:rPr>
          <w:b/>
        </w:rPr>
      </w:pPr>
    </w:p>
    <w:p w14:paraId="581B1C36" w14:textId="5DDFC163" w:rsidR="00DA4696" w:rsidRDefault="00452873" w:rsidP="00452873">
      <w:pPr>
        <w:pStyle w:val="ListParagraph"/>
        <w:numPr>
          <w:ilvl w:val="0"/>
          <w:numId w:val="3"/>
        </w:numPr>
        <w:rPr>
          <w:b/>
        </w:rPr>
      </w:pPr>
      <w:r w:rsidRPr="00187609">
        <w:rPr>
          <w:b/>
        </w:rPr>
        <w:t>Identify the types of a</w:t>
      </w:r>
      <w:r w:rsidR="000320F6" w:rsidRPr="00187609">
        <w:rPr>
          <w:b/>
        </w:rPr>
        <w:t>ppropriate personal protective equipment (PPE) (e.g. safety eyewear, chemical</w:t>
      </w:r>
      <w:r w:rsidR="009D1D55" w:rsidRPr="00187609">
        <w:rPr>
          <w:b/>
        </w:rPr>
        <w:t xml:space="preserve"> </w:t>
      </w:r>
      <w:r w:rsidR="000320F6" w:rsidRPr="00187609">
        <w:rPr>
          <w:b/>
        </w:rPr>
        <w:t>resistant gloves appropriate for the chemical, lab coat, close-toed shoes)</w:t>
      </w:r>
      <w:r w:rsidRPr="00187609">
        <w:rPr>
          <w:b/>
        </w:rPr>
        <w:t xml:space="preserve"> that will be used</w:t>
      </w:r>
      <w:r w:rsidR="000320F6" w:rsidRPr="00187609">
        <w:rPr>
          <w:b/>
        </w:rPr>
        <w:t xml:space="preserve">. </w:t>
      </w:r>
    </w:p>
    <w:p w14:paraId="1552CDC4" w14:textId="791089C8" w:rsidR="00187609" w:rsidRDefault="00187609" w:rsidP="00187609">
      <w:pPr>
        <w:pStyle w:val="ListParagraph"/>
      </w:pPr>
    </w:p>
    <w:p w14:paraId="0A82BBFD" w14:textId="547295FA" w:rsidR="00C93EA6" w:rsidRDefault="00C93EA6" w:rsidP="00187609">
      <w:pPr>
        <w:pStyle w:val="ListParagraph"/>
      </w:pPr>
    </w:p>
    <w:p w14:paraId="4AF07315" w14:textId="77777777" w:rsidR="00C93EA6" w:rsidRPr="00187609" w:rsidRDefault="00C93EA6" w:rsidP="00187609">
      <w:pPr>
        <w:pStyle w:val="ListParagraph"/>
      </w:pPr>
    </w:p>
    <w:p w14:paraId="78CCCCCD" w14:textId="24AC8EC1" w:rsidR="00DA4696" w:rsidRDefault="00452873" w:rsidP="00452873">
      <w:pPr>
        <w:pStyle w:val="ListParagraph"/>
        <w:numPr>
          <w:ilvl w:val="0"/>
          <w:numId w:val="3"/>
        </w:numPr>
        <w:rPr>
          <w:b/>
        </w:rPr>
      </w:pPr>
      <w:r w:rsidRPr="00187609">
        <w:rPr>
          <w:b/>
        </w:rPr>
        <w:lastRenderedPageBreak/>
        <w:t>Describe m</w:t>
      </w:r>
      <w:r w:rsidR="000320F6" w:rsidRPr="00187609">
        <w:rPr>
          <w:b/>
        </w:rPr>
        <w:t xml:space="preserve">ethods to restrain or sedate animals per your IACUC protocol to reduce the possibility of accidental self-inoculation.  </w:t>
      </w:r>
    </w:p>
    <w:p w14:paraId="541A1317" w14:textId="057BCF9D" w:rsidR="00186400" w:rsidRDefault="00186400" w:rsidP="00187609">
      <w:pPr>
        <w:pStyle w:val="ListParagraph"/>
      </w:pPr>
    </w:p>
    <w:p w14:paraId="79D86B7C" w14:textId="7EA06FC0" w:rsidR="00C93EA6" w:rsidRDefault="00C93EA6" w:rsidP="00187609">
      <w:pPr>
        <w:pStyle w:val="ListParagraph"/>
      </w:pPr>
    </w:p>
    <w:p w14:paraId="6BEC14C1" w14:textId="77777777" w:rsidR="00C93EA6" w:rsidRPr="00186400" w:rsidRDefault="00C93EA6" w:rsidP="00187609">
      <w:pPr>
        <w:pStyle w:val="ListParagraph"/>
      </w:pPr>
    </w:p>
    <w:p w14:paraId="3657D768" w14:textId="7CC24BEE" w:rsidR="00DA4696" w:rsidRDefault="00452873" w:rsidP="00452873">
      <w:pPr>
        <w:pStyle w:val="ListParagraph"/>
        <w:numPr>
          <w:ilvl w:val="0"/>
          <w:numId w:val="3"/>
        </w:numPr>
        <w:rPr>
          <w:b/>
        </w:rPr>
      </w:pPr>
      <w:r w:rsidRPr="00186400">
        <w:rPr>
          <w:b/>
        </w:rPr>
        <w:t>Describe a</w:t>
      </w:r>
      <w:r w:rsidR="000320F6" w:rsidRPr="00186400">
        <w:rPr>
          <w:b/>
        </w:rPr>
        <w:t xml:space="preserve">dministration of chemical and methods to minimize risk of accidental exposures (e.g. use of safety syringe). </w:t>
      </w:r>
    </w:p>
    <w:p w14:paraId="24C145A3" w14:textId="5AE521A1" w:rsidR="006B367C" w:rsidRDefault="006B367C" w:rsidP="00186400">
      <w:pPr>
        <w:pStyle w:val="ListParagraph"/>
      </w:pPr>
    </w:p>
    <w:p w14:paraId="2347FE86" w14:textId="1BFC16C6" w:rsidR="00C93EA6" w:rsidRDefault="00C93EA6" w:rsidP="00186400">
      <w:pPr>
        <w:pStyle w:val="ListParagraph"/>
        <w:rPr>
          <w:b/>
        </w:rPr>
      </w:pPr>
    </w:p>
    <w:p w14:paraId="31027755" w14:textId="77777777" w:rsidR="00C93EA6" w:rsidRPr="00186400" w:rsidRDefault="00C93EA6" w:rsidP="00186400">
      <w:pPr>
        <w:pStyle w:val="ListParagraph"/>
        <w:rPr>
          <w:b/>
        </w:rPr>
      </w:pPr>
    </w:p>
    <w:p w14:paraId="77D31754" w14:textId="25993DD5" w:rsidR="00DA4696" w:rsidRDefault="00452873" w:rsidP="00452873">
      <w:pPr>
        <w:pStyle w:val="ListParagraph"/>
        <w:numPr>
          <w:ilvl w:val="0"/>
          <w:numId w:val="3"/>
        </w:numPr>
        <w:rPr>
          <w:b/>
        </w:rPr>
      </w:pPr>
      <w:r w:rsidRPr="00186400">
        <w:rPr>
          <w:b/>
        </w:rPr>
        <w:t>Describe m</w:t>
      </w:r>
      <w:r w:rsidR="000320F6" w:rsidRPr="00186400">
        <w:rPr>
          <w:b/>
        </w:rPr>
        <w:t xml:space="preserve">ethods to be used to clean up spills and decontaminate lab surfaces and equipment using wet wiping methods and an appropriate cleaning agent such as Simple Green. </w:t>
      </w:r>
    </w:p>
    <w:p w14:paraId="7E957FEB" w14:textId="46A8C3B5" w:rsidR="00186400" w:rsidRDefault="00186400" w:rsidP="00186400">
      <w:pPr>
        <w:pStyle w:val="ListParagraph"/>
      </w:pPr>
    </w:p>
    <w:p w14:paraId="5368C9B3" w14:textId="760EB4C9" w:rsidR="00C93EA6" w:rsidRDefault="00C93EA6" w:rsidP="00186400">
      <w:pPr>
        <w:pStyle w:val="ListParagraph"/>
        <w:rPr>
          <w:b/>
        </w:rPr>
      </w:pPr>
    </w:p>
    <w:p w14:paraId="2D3A7E47" w14:textId="77777777" w:rsidR="00C93EA6" w:rsidRPr="00186400" w:rsidRDefault="00C93EA6" w:rsidP="00186400">
      <w:pPr>
        <w:pStyle w:val="ListParagraph"/>
        <w:rPr>
          <w:b/>
        </w:rPr>
      </w:pPr>
    </w:p>
    <w:p w14:paraId="52F4A273" w14:textId="63AAAE4A" w:rsidR="000320F6" w:rsidRDefault="00452873" w:rsidP="00452873">
      <w:pPr>
        <w:pStyle w:val="ListParagraph"/>
        <w:numPr>
          <w:ilvl w:val="0"/>
          <w:numId w:val="3"/>
        </w:numPr>
        <w:rPr>
          <w:b/>
        </w:rPr>
      </w:pPr>
      <w:r w:rsidRPr="00186400">
        <w:rPr>
          <w:b/>
        </w:rPr>
        <w:t>Describe t</w:t>
      </w:r>
      <w:r w:rsidR="000320F6" w:rsidRPr="00186400">
        <w:rPr>
          <w:b/>
        </w:rPr>
        <w:t xml:space="preserve">raining of staff </w:t>
      </w:r>
      <w:r w:rsidRPr="00186400">
        <w:rPr>
          <w:b/>
        </w:rPr>
        <w:t xml:space="preserve">about </w:t>
      </w:r>
      <w:r w:rsidR="000320F6" w:rsidRPr="00186400">
        <w:rPr>
          <w:b/>
        </w:rPr>
        <w:t xml:space="preserve">specific hazards associated with the chemicals. </w:t>
      </w:r>
      <w:r w:rsidRPr="00186400">
        <w:rPr>
          <w:b/>
        </w:rPr>
        <w:t>This documentation must be m</w:t>
      </w:r>
      <w:r w:rsidR="000320F6" w:rsidRPr="00186400">
        <w:rPr>
          <w:b/>
        </w:rPr>
        <w:t>aintain</w:t>
      </w:r>
      <w:r w:rsidRPr="00186400">
        <w:rPr>
          <w:b/>
        </w:rPr>
        <w:t xml:space="preserve">ed </w:t>
      </w:r>
      <w:r w:rsidR="000320F6" w:rsidRPr="00186400">
        <w:rPr>
          <w:b/>
        </w:rPr>
        <w:t xml:space="preserve">for at least one year. </w:t>
      </w:r>
    </w:p>
    <w:p w14:paraId="5CF035F3" w14:textId="380B3BFD" w:rsidR="002959C0" w:rsidRDefault="002959C0" w:rsidP="00781E1D">
      <w:pPr>
        <w:pStyle w:val="ListParagraph"/>
      </w:pPr>
    </w:p>
    <w:p w14:paraId="22093CB7" w14:textId="576B1038" w:rsidR="00C93EA6" w:rsidRDefault="00C93EA6" w:rsidP="00781E1D">
      <w:pPr>
        <w:pStyle w:val="ListParagraph"/>
      </w:pPr>
    </w:p>
    <w:p w14:paraId="415A2915" w14:textId="77777777" w:rsidR="00C93EA6" w:rsidRPr="00781E1D" w:rsidRDefault="00C93EA6" w:rsidP="00781E1D">
      <w:pPr>
        <w:pStyle w:val="ListParagraph"/>
      </w:pPr>
      <w:bookmarkStart w:id="0" w:name="_GoBack"/>
      <w:bookmarkEnd w:id="0"/>
    </w:p>
    <w:p w14:paraId="6F195E54" w14:textId="79A3863D" w:rsidR="00F06421" w:rsidRPr="000320F6" w:rsidRDefault="00F06421" w:rsidP="00F06421">
      <w:r w:rsidRPr="00F06421">
        <w:rPr>
          <w:b/>
        </w:rPr>
        <w:t>NOTE</w:t>
      </w:r>
      <w:r w:rsidRPr="00F06421">
        <w:rPr>
          <w:b/>
          <w:vertAlign w:val="superscript"/>
        </w:rPr>
        <w:t>1</w:t>
      </w:r>
      <w:r>
        <w:t xml:space="preserve">: </w:t>
      </w:r>
      <w:r w:rsidRPr="000320F6">
        <w:t xml:space="preserve">The PI is responsible for providing a copy of the SOP to the </w:t>
      </w:r>
      <w:r>
        <w:t xml:space="preserve">Laboratory Safety technician (and Biohazard Safety committee, when appropriate-see IACUC policy for details). </w:t>
      </w:r>
      <w:r w:rsidRPr="000320F6">
        <w:t xml:space="preserve"> </w:t>
      </w:r>
    </w:p>
    <w:p w14:paraId="68B534A5" w14:textId="7785A466" w:rsidR="00DA4696" w:rsidRPr="000320F6" w:rsidRDefault="00DA4696" w:rsidP="00DA4696">
      <w:r w:rsidRPr="00452873">
        <w:rPr>
          <w:b/>
        </w:rPr>
        <w:t>NOT</w:t>
      </w:r>
      <w:r w:rsidRPr="00F06421">
        <w:rPr>
          <w:b/>
        </w:rPr>
        <w:t>E</w:t>
      </w:r>
      <w:r w:rsidR="00F06421" w:rsidRPr="00F06421">
        <w:rPr>
          <w:b/>
          <w:vertAlign w:val="superscript"/>
        </w:rPr>
        <w:t>2</w:t>
      </w:r>
      <w:r w:rsidRPr="00F06421">
        <w:rPr>
          <w:b/>
        </w:rPr>
        <w:t>:</w:t>
      </w:r>
      <w:r>
        <w:t xml:space="preserve"> The laboratory safety technician (Dustin Robbins) and </w:t>
      </w:r>
      <w:r w:rsidRPr="000320F6">
        <w:t>E</w:t>
      </w:r>
      <w:r>
        <w:t xml:space="preserve">nvironmental </w:t>
      </w:r>
      <w:r w:rsidRPr="000320F6">
        <w:t>H</w:t>
      </w:r>
      <w:r>
        <w:t xml:space="preserve">ealth and </w:t>
      </w:r>
      <w:r w:rsidRPr="000320F6">
        <w:t>S</w:t>
      </w:r>
      <w:r>
        <w:t>afety</w:t>
      </w:r>
      <w:r w:rsidRPr="000320F6">
        <w:t xml:space="preserve"> can provide guidance on whether an SOP is needed and on </w:t>
      </w:r>
      <w:r>
        <w:t xml:space="preserve">further </w:t>
      </w:r>
      <w:r w:rsidRPr="000320F6">
        <w:t>SOP development.</w:t>
      </w:r>
    </w:p>
    <w:p w14:paraId="7CF79611" w14:textId="77777777" w:rsidR="00C111AD" w:rsidRDefault="00C111AD">
      <w:pPr>
        <w:rPr>
          <w:b/>
        </w:rPr>
      </w:pPr>
      <w:r>
        <w:rPr>
          <w:b/>
        </w:rPr>
        <w:br w:type="page"/>
      </w:r>
    </w:p>
    <w:p w14:paraId="28089EE8" w14:textId="46927DF9" w:rsidR="009D1D55" w:rsidRPr="00452873" w:rsidRDefault="000320F6" w:rsidP="000320F6">
      <w:pPr>
        <w:rPr>
          <w:b/>
        </w:rPr>
      </w:pPr>
      <w:r w:rsidRPr="00452873">
        <w:rPr>
          <w:b/>
        </w:rPr>
        <w:lastRenderedPageBreak/>
        <w:t xml:space="preserve">Cage Signage </w:t>
      </w:r>
    </w:p>
    <w:p w14:paraId="5C9E4085" w14:textId="03506288" w:rsidR="000320F6" w:rsidRPr="000320F6" w:rsidRDefault="000320F6" w:rsidP="000320F6">
      <w:r w:rsidRPr="000320F6">
        <w:t>PI</w:t>
      </w:r>
      <w:r w:rsidR="00452873">
        <w:t>’</w:t>
      </w:r>
      <w:r w:rsidRPr="000320F6">
        <w:t xml:space="preserve">s are responsible for ensuring that cages housing </w:t>
      </w:r>
      <w:r w:rsidR="009D1D55">
        <w:t xml:space="preserve">animals </w:t>
      </w:r>
      <w:r w:rsidRPr="000320F6">
        <w:t xml:space="preserve">dosed </w:t>
      </w:r>
      <w:r w:rsidR="009D1D55">
        <w:t xml:space="preserve">with biohazardous materials </w:t>
      </w:r>
      <w:r w:rsidRPr="000320F6">
        <w:t xml:space="preserve">are labeled with Health Alert cards with a Hazardous Chemical sticker on the card. The cards must contain the chemical name, dosage, and date/time animal was dosed.  </w:t>
      </w:r>
    </w:p>
    <w:p w14:paraId="1ED558C4" w14:textId="77777777" w:rsidR="009D1D55" w:rsidRPr="00452873" w:rsidRDefault="000320F6" w:rsidP="000320F6">
      <w:pPr>
        <w:rPr>
          <w:b/>
        </w:rPr>
      </w:pPr>
      <w:r w:rsidRPr="00452873">
        <w:rPr>
          <w:b/>
        </w:rPr>
        <w:t xml:space="preserve">Door Signage </w:t>
      </w:r>
    </w:p>
    <w:p w14:paraId="5561DE8A" w14:textId="0DD79D94" w:rsidR="000320F6" w:rsidRDefault="00452873" w:rsidP="000320F6">
      <w:r>
        <w:t>PI’s</w:t>
      </w:r>
      <w:r w:rsidR="000320F6" w:rsidRPr="000320F6">
        <w:t xml:space="preserve"> are responsible for posting Animal SOP signs on rooms housing dosed animals. The door sign required to be posted must include the following:  </w:t>
      </w:r>
    </w:p>
    <w:p w14:paraId="42771E1B" w14:textId="77777777" w:rsidR="00C111AD" w:rsidRDefault="00C111AD" w:rsidP="00C111AD"/>
    <w:p w14:paraId="1D556B1A" w14:textId="55BCAE4A" w:rsidR="00B56544" w:rsidRPr="00B56544" w:rsidRDefault="00B56544" w:rsidP="00C111AD">
      <w:pPr>
        <w:jc w:val="center"/>
        <w:rPr>
          <w:b/>
        </w:rPr>
      </w:pPr>
      <w:r w:rsidRPr="00B56544">
        <w:rPr>
          <w:b/>
        </w:rPr>
        <w:t>Signatures</w:t>
      </w:r>
    </w:p>
    <w:p w14:paraId="55A075D8" w14:textId="0E663D40" w:rsidR="00B56544" w:rsidRDefault="00B56544" w:rsidP="00B56544">
      <w:r>
        <w:tab/>
        <w:t>I certify that the above statements are true and, if this proposed project is approved and funded, I will abide by them.  If changes are required in my project, I will submit amendments to the Shepherd University Laboratory Safety Technician (and EHS when appropriate) for approval. I recognize that any amendment to the protocol must be approved before the proposed changes may be implemented. I also certify that I and my research (or teaching) team will comply with the Statement Concerning the Care and Use of Laboratory Animals.</w:t>
      </w:r>
    </w:p>
    <w:p w14:paraId="3292C9DB" w14:textId="606640D4" w:rsidR="00B56544" w:rsidRDefault="00B56544" w:rsidP="00B56544">
      <w:r>
        <w:tab/>
      </w:r>
    </w:p>
    <w:p w14:paraId="4456AF6C" w14:textId="77777777" w:rsidR="00B56544" w:rsidRDefault="00B56544" w:rsidP="00B56544">
      <w:r>
        <w:t>_______________________________________________</w:t>
      </w:r>
      <w:r>
        <w:tab/>
      </w:r>
      <w:r>
        <w:tab/>
        <w:t>_______________________</w:t>
      </w:r>
    </w:p>
    <w:p w14:paraId="4C94AC68" w14:textId="77777777" w:rsidR="00B56544" w:rsidRDefault="00B56544" w:rsidP="00B56544">
      <w:r>
        <w:t>Signature of Principal Investigator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2D3CA16" w14:textId="253D32D2" w:rsidR="00B56544" w:rsidRDefault="00B56544" w:rsidP="00B56544"/>
    <w:p w14:paraId="71FCA7F9" w14:textId="77777777" w:rsidR="00B56544" w:rsidRDefault="00B56544" w:rsidP="00B56544">
      <w:r>
        <w:t>_______________________________________________</w:t>
      </w:r>
      <w:r>
        <w:tab/>
      </w:r>
      <w:r>
        <w:tab/>
        <w:t>_______________________</w:t>
      </w:r>
    </w:p>
    <w:p w14:paraId="04C4F093" w14:textId="05346727" w:rsidR="00B56544" w:rsidRDefault="00B56544" w:rsidP="00B56544">
      <w:r>
        <w:t>Signature of Laboratory Safety Technician (or EHS member)</w:t>
      </w:r>
      <w:r>
        <w:tab/>
      </w:r>
      <w:r>
        <w:tab/>
        <w:t>Date</w:t>
      </w:r>
    </w:p>
    <w:p w14:paraId="311539C9" w14:textId="77777777" w:rsidR="00B56544" w:rsidRDefault="00B56544" w:rsidP="00B56544"/>
    <w:p w14:paraId="16569044" w14:textId="77777777" w:rsidR="00B56544" w:rsidRDefault="00B56544" w:rsidP="00B56544">
      <w:r>
        <w:t>_______________________________________________</w:t>
      </w:r>
      <w:r>
        <w:tab/>
      </w:r>
      <w:r>
        <w:tab/>
        <w:t>_______________________</w:t>
      </w:r>
    </w:p>
    <w:p w14:paraId="562FF1C5" w14:textId="11E935AE" w:rsidR="00B56544" w:rsidRPr="000320F6" w:rsidRDefault="00B56544" w:rsidP="00B56544">
      <w:r>
        <w:t>Signature of IACUC Chair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B56544" w:rsidRPr="000320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B65A" w14:textId="77777777" w:rsidR="007F25AE" w:rsidRDefault="007F25AE" w:rsidP="00502771">
      <w:pPr>
        <w:spacing w:after="0" w:line="240" w:lineRule="auto"/>
      </w:pPr>
      <w:r>
        <w:separator/>
      </w:r>
    </w:p>
  </w:endnote>
  <w:endnote w:type="continuationSeparator" w:id="0">
    <w:p w14:paraId="3313D79F" w14:textId="77777777" w:rsidR="007F25AE" w:rsidRDefault="007F25AE" w:rsidP="0050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387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D01ED" w14:textId="1BED3B99" w:rsidR="00C111AD" w:rsidRDefault="00C111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8524D" w14:textId="77777777" w:rsidR="00502771" w:rsidRDefault="00502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C2B70" w14:textId="77777777" w:rsidR="007F25AE" w:rsidRDefault="007F25AE" w:rsidP="00502771">
      <w:pPr>
        <w:spacing w:after="0" w:line="240" w:lineRule="auto"/>
      </w:pPr>
      <w:r>
        <w:separator/>
      </w:r>
    </w:p>
  </w:footnote>
  <w:footnote w:type="continuationSeparator" w:id="0">
    <w:p w14:paraId="1C45970A" w14:textId="77777777" w:rsidR="007F25AE" w:rsidRDefault="007F25AE" w:rsidP="0050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1EEB"/>
    <w:multiLevelType w:val="hybridMultilevel"/>
    <w:tmpl w:val="FE9E8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1531"/>
    <w:multiLevelType w:val="hybridMultilevel"/>
    <w:tmpl w:val="6712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03BD9"/>
    <w:multiLevelType w:val="hybridMultilevel"/>
    <w:tmpl w:val="4AA6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35BFA"/>
    <w:multiLevelType w:val="hybridMultilevel"/>
    <w:tmpl w:val="8D986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8E"/>
    <w:rsid w:val="000320F6"/>
    <w:rsid w:val="00186400"/>
    <w:rsid w:val="00187609"/>
    <w:rsid w:val="001E509A"/>
    <w:rsid w:val="002959C0"/>
    <w:rsid w:val="002D4307"/>
    <w:rsid w:val="00413B80"/>
    <w:rsid w:val="00452873"/>
    <w:rsid w:val="00502771"/>
    <w:rsid w:val="005A738E"/>
    <w:rsid w:val="006B367C"/>
    <w:rsid w:val="006E1044"/>
    <w:rsid w:val="007221E5"/>
    <w:rsid w:val="00781E1D"/>
    <w:rsid w:val="007F25AE"/>
    <w:rsid w:val="0084761A"/>
    <w:rsid w:val="0095043F"/>
    <w:rsid w:val="009D1D55"/>
    <w:rsid w:val="009E193E"/>
    <w:rsid w:val="00AA6F5A"/>
    <w:rsid w:val="00AB6559"/>
    <w:rsid w:val="00AE5ADB"/>
    <w:rsid w:val="00B56544"/>
    <w:rsid w:val="00C111AD"/>
    <w:rsid w:val="00C93EA6"/>
    <w:rsid w:val="00DA4696"/>
    <w:rsid w:val="00DB3319"/>
    <w:rsid w:val="00DB6C64"/>
    <w:rsid w:val="00F03ED5"/>
    <w:rsid w:val="00F0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FDD7"/>
  <w15:chartTrackingRefBased/>
  <w15:docId w15:val="{DBE2E3C9-48F0-4270-9CA8-0A9CCA81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71"/>
  </w:style>
  <w:style w:type="paragraph" w:styleId="Footer">
    <w:name w:val="footer"/>
    <w:basedOn w:val="Normal"/>
    <w:link w:val="FooterChar"/>
    <w:uiPriority w:val="99"/>
    <w:unhideWhenUsed/>
    <w:rsid w:val="0050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Robert J. Warburton, Ph.D.</cp:lastModifiedBy>
  <cp:revision>2</cp:revision>
  <dcterms:created xsi:type="dcterms:W3CDTF">2019-02-06T21:39:00Z</dcterms:created>
  <dcterms:modified xsi:type="dcterms:W3CDTF">2019-02-06T21:39:00Z</dcterms:modified>
</cp:coreProperties>
</file>